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7C6573D" w14:textId="2F194BCB" w:rsidR="00B657E0" w:rsidRDefault="004C2F6C"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 </w:t>
      </w: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517552B8"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756228">
        <w:rPr>
          <w:rFonts w:ascii="Cambria" w:hAnsi="Cambria" w:cs="Arial"/>
          <w:b/>
          <w:sz w:val="22"/>
          <w:szCs w:val="22"/>
        </w:rPr>
        <w:t>Sieraków</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53C95E9F" w:rsidR="00B657E0" w:rsidRDefault="00B657E0" w:rsidP="00B37A45">
      <w:pPr>
        <w:spacing w:before="120"/>
        <w:rPr>
          <w:rFonts w:ascii="Cambria" w:hAnsi="Cambria"/>
          <w:sz w:val="22"/>
          <w:szCs w:val="22"/>
        </w:rPr>
      </w:pPr>
      <w:r>
        <w:rPr>
          <w:rFonts w:ascii="Cambria" w:hAnsi="Cambria"/>
          <w:sz w:val="22"/>
          <w:szCs w:val="22"/>
        </w:rPr>
        <w:t xml:space="preserve">Nr postępowania: </w:t>
      </w:r>
      <w:r w:rsidR="00756228">
        <w:rPr>
          <w:rFonts w:ascii="Cambria" w:hAnsi="Cambria"/>
          <w:sz w:val="22"/>
          <w:szCs w:val="22"/>
        </w:rPr>
        <w:t>SA.270.1.</w:t>
      </w:r>
      <w:r w:rsidR="00B131E7">
        <w:rPr>
          <w:rFonts w:ascii="Cambria" w:hAnsi="Cambria"/>
          <w:sz w:val="22"/>
          <w:szCs w:val="22"/>
        </w:rPr>
        <w:t>1</w:t>
      </w:r>
      <w:r w:rsidR="00756228">
        <w:rPr>
          <w:rFonts w:ascii="Cambria" w:hAnsi="Cambria"/>
          <w:sz w:val="22"/>
          <w:szCs w:val="22"/>
        </w:rPr>
        <w:t>.202</w:t>
      </w:r>
      <w:r w:rsidR="00B131E7">
        <w:rPr>
          <w:rFonts w:ascii="Cambria" w:hAnsi="Cambria"/>
          <w:sz w:val="22"/>
          <w:szCs w:val="22"/>
        </w:rPr>
        <w:t>5</w:t>
      </w:r>
    </w:p>
    <w:p w14:paraId="3A06174B" w14:textId="6244410A" w:rsidR="00756228" w:rsidRPr="00756228" w:rsidRDefault="00756228" w:rsidP="00756228">
      <w:pPr>
        <w:spacing w:before="120"/>
        <w:rPr>
          <w:rFonts w:ascii="Cambria" w:hAnsi="Cambria"/>
          <w:b/>
          <w:sz w:val="22"/>
          <w:szCs w:val="22"/>
        </w:rPr>
      </w:pPr>
      <w:r w:rsidRPr="00756228">
        <w:rPr>
          <w:rFonts w:ascii="Cambria" w:hAnsi="Cambria"/>
          <w:b/>
          <w:sz w:val="22"/>
          <w:szCs w:val="22"/>
        </w:rPr>
        <w:t>Zaprasza do złożenia oferty w trybie art. 275 pkt 1 (trybie podstawowym bez negocjacji) ustawy z 11 września 2019 r. - Prawo zamówień publicznych (</w:t>
      </w:r>
      <w:proofErr w:type="spellStart"/>
      <w:r w:rsidR="008A0EC3">
        <w:rPr>
          <w:rFonts w:ascii="Cambria" w:hAnsi="Cambria"/>
          <w:b/>
          <w:sz w:val="22"/>
          <w:szCs w:val="22"/>
        </w:rPr>
        <w:t>t.j</w:t>
      </w:r>
      <w:proofErr w:type="spellEnd"/>
      <w:r w:rsidR="008A0EC3">
        <w:rPr>
          <w:rFonts w:ascii="Cambria" w:hAnsi="Cambria"/>
          <w:b/>
          <w:sz w:val="22"/>
          <w:szCs w:val="22"/>
        </w:rPr>
        <w:t xml:space="preserve">. </w:t>
      </w:r>
      <w:r w:rsidRPr="00756228">
        <w:rPr>
          <w:rFonts w:ascii="Cambria" w:hAnsi="Cambria"/>
          <w:b/>
          <w:sz w:val="22"/>
          <w:szCs w:val="22"/>
        </w:rPr>
        <w:t>Dz.U. z 202</w:t>
      </w:r>
      <w:r w:rsidR="00B131E7">
        <w:rPr>
          <w:rFonts w:ascii="Cambria" w:hAnsi="Cambria"/>
          <w:b/>
          <w:sz w:val="22"/>
          <w:szCs w:val="22"/>
        </w:rPr>
        <w:t>4</w:t>
      </w:r>
      <w:r w:rsidRPr="00756228">
        <w:rPr>
          <w:rFonts w:ascii="Cambria" w:hAnsi="Cambria"/>
          <w:b/>
          <w:sz w:val="22"/>
          <w:szCs w:val="22"/>
        </w:rPr>
        <w:t xml:space="preserve"> r. poz. 1</w:t>
      </w:r>
      <w:r w:rsidR="00B131E7">
        <w:rPr>
          <w:rFonts w:ascii="Cambria" w:hAnsi="Cambria"/>
          <w:b/>
          <w:sz w:val="22"/>
          <w:szCs w:val="22"/>
        </w:rPr>
        <w:t>320</w:t>
      </w:r>
      <w:r w:rsidR="008A0EC3">
        <w:rPr>
          <w:rFonts w:ascii="Cambria" w:hAnsi="Cambria"/>
          <w:b/>
          <w:sz w:val="22"/>
          <w:szCs w:val="22"/>
        </w:rPr>
        <w:t xml:space="preserve"> </w:t>
      </w:r>
      <w:r w:rsidRPr="00756228">
        <w:rPr>
          <w:rFonts w:ascii="Cambria" w:hAnsi="Cambria"/>
          <w:b/>
          <w:sz w:val="22"/>
          <w:szCs w:val="22"/>
        </w:rPr>
        <w:t> – dalej ustawy PZP, na  ROBOTY BUDOWLANE</w:t>
      </w:r>
      <w:r w:rsidRPr="00756228">
        <w:rPr>
          <w:rFonts w:ascii="Cambria" w:hAnsi="Cambria"/>
          <w:b/>
          <w:sz w:val="22"/>
          <w:szCs w:val="22"/>
          <w:lang w:val="en-US"/>
        </w:rPr>
        <w:t> </w:t>
      </w:r>
      <w:r w:rsidRPr="00756228">
        <w:rPr>
          <w:rFonts w:ascii="Cambria" w:hAnsi="Cambria"/>
          <w:b/>
          <w:sz w:val="22"/>
          <w:szCs w:val="22"/>
        </w:rPr>
        <w:t>pod nazwą:</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482E521E" w14:textId="19079FFB" w:rsidR="00B657E0" w:rsidRDefault="00B657E0" w:rsidP="00F72233">
      <w:pPr>
        <w:pBdr>
          <w:bottom w:val="single" w:sz="8" w:space="5" w:color="000000"/>
        </w:pBdr>
        <w:spacing w:before="120"/>
        <w:jc w:val="center"/>
        <w:rPr>
          <w:rFonts w:ascii="Cambria" w:hAnsi="Cambria" w:cs="Arial"/>
          <w:b/>
          <w:i/>
          <w:sz w:val="22"/>
          <w:szCs w:val="22"/>
        </w:rPr>
      </w:pPr>
      <w:r>
        <w:rPr>
          <w:rFonts w:ascii="Cambria" w:hAnsi="Cambria" w:cs="Arial"/>
          <w:b/>
          <w:i/>
          <w:sz w:val="22"/>
          <w:szCs w:val="22"/>
        </w:rPr>
        <w:t>„</w:t>
      </w:r>
      <w:r w:rsidR="00756228" w:rsidRPr="00756228">
        <w:rPr>
          <w:rFonts w:ascii="Cambria" w:hAnsi="Cambria" w:cs="Arial"/>
          <w:b/>
          <w:i/>
          <w:sz w:val="22"/>
          <w:szCs w:val="22"/>
        </w:rPr>
        <w:t xml:space="preserve">BUDOWA </w:t>
      </w:r>
      <w:r w:rsidR="00473CA0">
        <w:rPr>
          <w:rFonts w:ascii="Cambria" w:hAnsi="Cambria" w:cs="Arial"/>
          <w:b/>
          <w:i/>
          <w:sz w:val="22"/>
          <w:szCs w:val="22"/>
        </w:rPr>
        <w:t>DO</w:t>
      </w:r>
      <w:r w:rsidR="002F58F1">
        <w:rPr>
          <w:rFonts w:ascii="Cambria" w:hAnsi="Cambria" w:cs="Arial"/>
          <w:b/>
          <w:i/>
          <w:sz w:val="22"/>
          <w:szCs w:val="22"/>
        </w:rPr>
        <w:t xml:space="preserve">STRZEGALNI PRZECIWPOŻAROWEJ Z SYSTEMEM ANTENOWYM I MONITORINGIEM WIZYJNYM, NA POTRZEBY </w:t>
      </w:r>
      <w:r w:rsidR="00170CAD">
        <w:rPr>
          <w:rFonts w:ascii="Cambria" w:hAnsi="Cambria" w:cs="Arial"/>
          <w:b/>
          <w:i/>
          <w:sz w:val="22"/>
          <w:szCs w:val="22"/>
        </w:rPr>
        <w:t>NAD</w:t>
      </w:r>
      <w:r w:rsidR="002F58F1">
        <w:rPr>
          <w:rFonts w:ascii="Cambria" w:hAnsi="Cambria" w:cs="Arial"/>
          <w:b/>
          <w:i/>
          <w:sz w:val="22"/>
          <w:szCs w:val="22"/>
        </w:rPr>
        <w:t xml:space="preserve">LEŚNICTWA I OTOCZENIA, W SKŁAD KTÓREJ WCHODZĄ: WIEŻA STRUNOBETONOWA Z FUNDAMENTEM, OGRODZENIE, </w:t>
      </w:r>
      <w:r w:rsidR="00710239">
        <w:rPr>
          <w:rFonts w:ascii="Cambria" w:hAnsi="Cambria" w:cs="Arial"/>
          <w:b/>
          <w:i/>
          <w:sz w:val="22"/>
          <w:szCs w:val="22"/>
        </w:rPr>
        <w:t xml:space="preserve">UTWARDZENIE TERENU, </w:t>
      </w:r>
      <w:r w:rsidR="00362532">
        <w:rPr>
          <w:rFonts w:ascii="Cambria" w:hAnsi="Cambria" w:cs="Arial"/>
          <w:b/>
          <w:i/>
          <w:sz w:val="22"/>
          <w:szCs w:val="22"/>
        </w:rPr>
        <w:t>INSTALACJA ZASILAJĄCA I TELETECHNICZNA W OBRĘBIE</w:t>
      </w:r>
      <w:r w:rsidR="00EE774A">
        <w:rPr>
          <w:rFonts w:ascii="Cambria" w:hAnsi="Cambria" w:cs="Arial"/>
          <w:b/>
          <w:i/>
          <w:sz w:val="22"/>
          <w:szCs w:val="22"/>
        </w:rPr>
        <w:t xml:space="preserve"> </w:t>
      </w:r>
      <w:r w:rsidR="00362532">
        <w:rPr>
          <w:rFonts w:ascii="Cambria" w:hAnsi="Cambria" w:cs="Arial"/>
          <w:b/>
          <w:i/>
          <w:sz w:val="22"/>
          <w:szCs w:val="22"/>
        </w:rPr>
        <w:t>BUCHARZEWO NA DZIAŁCE NR EWID.: 327/5</w:t>
      </w:r>
      <w:r>
        <w:rPr>
          <w:rFonts w:ascii="Cambria" w:hAnsi="Cambria" w:cs="Arial"/>
          <w:b/>
          <w:i/>
          <w:sz w:val="22"/>
          <w:szCs w:val="22"/>
        </w:rPr>
        <w:t>”</w:t>
      </w:r>
    </w:p>
    <w:p w14:paraId="153D88A4" w14:textId="609A3525" w:rsidR="00B657E0" w:rsidRDefault="00B657E0" w:rsidP="00F9132A">
      <w:pPr>
        <w:spacing w:before="120"/>
        <w:ind w:right="-108"/>
        <w:rPr>
          <w:rFonts w:ascii="Cambria" w:hAnsi="Cambria"/>
          <w:b/>
          <w:sz w:val="22"/>
          <w:szCs w:val="22"/>
        </w:rPr>
      </w:pPr>
    </w:p>
    <w:p w14:paraId="16F5B86A" w14:textId="77777777" w:rsidR="00F72233" w:rsidRDefault="00F72233" w:rsidP="00F9132A">
      <w:pPr>
        <w:spacing w:before="120"/>
        <w:ind w:right="-108"/>
        <w:rPr>
          <w:rFonts w:ascii="Cambria" w:hAnsi="Cambria"/>
          <w:b/>
          <w:sz w:val="22"/>
          <w:szCs w:val="22"/>
        </w:rPr>
      </w:pPr>
    </w:p>
    <w:p w14:paraId="74AFBEC9" w14:textId="5222DD2D" w:rsidR="00B657E0" w:rsidRDefault="00401BF9" w:rsidP="00401BF9">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401BF9">
        <w:rPr>
          <w:rFonts w:ascii="Cambria" w:hAnsi="Cambria" w:cs="Arial"/>
          <w:b/>
          <w:sz w:val="22"/>
          <w:szCs w:val="22"/>
        </w:rPr>
        <w:t>Zamówienie finansowane w ramach Programu Operacyjnego Infrastruktura i Środowisko. Tytuł projektu: „Kompleksowy projekt adaptacji lasów i leśnictwa do zmian klimatu – zapobieganie, przeciwdziałanie oraz ograniczanie skutków zagrożeń związanych z pożarami lasów (PPOŻ2)”</w:t>
      </w:r>
    </w:p>
    <w:p w14:paraId="1537229A" w14:textId="77777777" w:rsidR="00B657E0" w:rsidRDefault="00B657E0" w:rsidP="00B37A45">
      <w:pPr>
        <w:spacing w:before="120"/>
        <w:ind w:firstLine="2694"/>
        <w:rPr>
          <w:rFonts w:ascii="Cambria" w:hAnsi="Cambria"/>
          <w:b/>
          <w:sz w:val="22"/>
          <w:szCs w:val="22"/>
        </w:rPr>
      </w:pPr>
    </w:p>
    <w:p w14:paraId="7F3731E7" w14:textId="6E76190A" w:rsidR="00B657E0" w:rsidRDefault="00B657E0" w:rsidP="00B37A45">
      <w:pPr>
        <w:spacing w:before="120"/>
        <w:jc w:val="both"/>
        <w:rPr>
          <w:rFonts w:ascii="Cambria" w:hAnsi="Cambria"/>
          <w:b/>
          <w:sz w:val="22"/>
          <w:szCs w:val="22"/>
        </w:rPr>
      </w:pPr>
      <w:r>
        <w:rPr>
          <w:rFonts w:ascii="Cambria" w:hAnsi="Cambria"/>
          <w:b/>
          <w:sz w:val="22"/>
          <w:szCs w:val="22"/>
        </w:rPr>
        <w:t>Opracował:</w:t>
      </w:r>
      <w:r w:rsidR="00756228">
        <w:rPr>
          <w:rFonts w:ascii="Cambria" w:hAnsi="Cambria"/>
          <w:b/>
          <w:sz w:val="22"/>
          <w:szCs w:val="22"/>
        </w:rPr>
        <w:t xml:space="preserve"> Agata Migoś</w:t>
      </w:r>
    </w:p>
    <w:p w14:paraId="03826175" w14:textId="5843E8DA" w:rsidR="00B657E0" w:rsidRDefault="00B657E0" w:rsidP="00B37A45">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756228">
        <w:rPr>
          <w:rFonts w:ascii="Cambria" w:hAnsi="Cambria"/>
          <w:b/>
          <w:sz w:val="22"/>
          <w:szCs w:val="22"/>
        </w:rPr>
        <w:t>Aleksandra Naparty</w:t>
      </w:r>
    </w:p>
    <w:p w14:paraId="3BE186C4" w14:textId="72A3C6E6" w:rsidR="00B657E0" w:rsidRDefault="00B657E0" w:rsidP="00B37A45">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2F19D7F7" w14:textId="77777777" w:rsidR="00754292" w:rsidRDefault="00754292"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6F11E8BF"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 xml:space="preserve">Skarb Państwa - Państwowe Gospodarstwo Leśne Lasy Państwowe </w:t>
      </w:r>
    </w:p>
    <w:p w14:paraId="1D1AE14C"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 xml:space="preserve">Nadleśnictwo Sieraków </w:t>
      </w:r>
    </w:p>
    <w:p w14:paraId="2B41E878"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reprezentowane przez Aleksandrę Naparty – Nadleśniczego</w:t>
      </w:r>
    </w:p>
    <w:p w14:paraId="1A7FFE7D"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 xml:space="preserve">siedziba Nadleśnictwa: </w:t>
      </w:r>
    </w:p>
    <w:p w14:paraId="3B52D269"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Bucharzewo 153</w:t>
      </w:r>
    </w:p>
    <w:p w14:paraId="735EC72E"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64 – 410  Sieraków</w:t>
      </w:r>
    </w:p>
    <w:p w14:paraId="160C2307" w14:textId="77777777" w:rsidR="00A94630" w:rsidRPr="00A94630" w:rsidRDefault="00A94630" w:rsidP="00A94630">
      <w:pPr>
        <w:spacing w:before="120"/>
        <w:ind w:left="709"/>
        <w:jc w:val="both"/>
        <w:rPr>
          <w:rFonts w:ascii="Cambria" w:hAnsi="Cambria" w:cs="Arial"/>
          <w:b/>
          <w:sz w:val="22"/>
          <w:szCs w:val="22"/>
        </w:rPr>
      </w:pPr>
      <w:r w:rsidRPr="00A94630">
        <w:rPr>
          <w:rFonts w:ascii="Cambria" w:hAnsi="Cambria" w:cs="Arial"/>
          <w:b/>
          <w:sz w:val="22"/>
          <w:szCs w:val="22"/>
        </w:rPr>
        <w:t>tel. (61) 29 52 065</w:t>
      </w:r>
    </w:p>
    <w:p w14:paraId="6AA88BFF" w14:textId="77777777" w:rsidR="00A94630" w:rsidRPr="00A94630" w:rsidRDefault="00A94630" w:rsidP="00A94630">
      <w:pPr>
        <w:spacing w:before="120"/>
        <w:ind w:left="709"/>
        <w:jc w:val="both"/>
        <w:rPr>
          <w:rFonts w:ascii="Cambria" w:hAnsi="Cambria" w:cs="Arial"/>
          <w:b/>
          <w:sz w:val="22"/>
          <w:szCs w:val="22"/>
          <w:lang w:val="en-GB"/>
        </w:rPr>
      </w:pPr>
      <w:r w:rsidRPr="00A94630">
        <w:rPr>
          <w:rFonts w:ascii="Cambria" w:hAnsi="Cambria" w:cs="Arial"/>
          <w:b/>
          <w:sz w:val="22"/>
          <w:szCs w:val="22"/>
          <w:lang w:val="en-GB"/>
        </w:rPr>
        <w:t xml:space="preserve">e-mail: </w:t>
      </w:r>
      <w:hyperlink r:id="rId9" w:history="1">
        <w:r w:rsidRPr="00A94630">
          <w:rPr>
            <w:rStyle w:val="Hipercze"/>
            <w:rFonts w:ascii="Cambria" w:hAnsi="Cambria" w:cs="Arial"/>
            <w:b/>
            <w:sz w:val="22"/>
            <w:szCs w:val="22"/>
            <w:lang w:val="en-GB"/>
          </w:rPr>
          <w:t>sierakow@poznan.lasy.gov.pl</w:t>
        </w:r>
      </w:hyperlink>
    </w:p>
    <w:p w14:paraId="0A245B75" w14:textId="77777777" w:rsidR="005540F0" w:rsidRPr="005540F0" w:rsidRDefault="00B657E0" w:rsidP="005540F0">
      <w:pPr>
        <w:spacing w:before="120"/>
        <w:ind w:left="709"/>
        <w:jc w:val="both"/>
        <w:rPr>
          <w:rFonts w:ascii="Cambria" w:hAnsi="Cambria" w:cs="Arial"/>
          <w:sz w:val="22"/>
          <w:szCs w:val="22"/>
        </w:rPr>
      </w:pPr>
      <w:r>
        <w:rPr>
          <w:rFonts w:ascii="Cambria" w:hAnsi="Cambria" w:cs="Arial"/>
          <w:sz w:val="22"/>
          <w:szCs w:val="22"/>
        </w:rPr>
        <w:t xml:space="preserve">strona </w:t>
      </w:r>
      <w:r w:rsidRPr="001F759D">
        <w:rPr>
          <w:rFonts w:ascii="Cambria" w:hAnsi="Cambria" w:cs="Arial"/>
          <w:sz w:val="22"/>
          <w:szCs w:val="22"/>
        </w:rPr>
        <w:t>internetowa prowadzonego postępowania</w:t>
      </w:r>
      <w:r w:rsidR="00005CF4">
        <w:rPr>
          <w:rFonts w:ascii="Cambria" w:hAnsi="Cambria" w:cs="Arial"/>
          <w:sz w:val="22"/>
          <w:szCs w:val="22"/>
        </w:rPr>
        <w:t xml:space="preserve"> </w:t>
      </w:r>
      <w:r w:rsidR="008437FC">
        <w:rPr>
          <w:rFonts w:ascii="Cambria" w:hAnsi="Cambria" w:cs="Arial"/>
          <w:sz w:val="22"/>
          <w:szCs w:val="22"/>
        </w:rPr>
        <w:t>(link prowadzący bezpośrednio do widoku postępowania na Platformie e-Zamówienia)</w:t>
      </w:r>
      <w:r w:rsidRPr="001F759D">
        <w:rPr>
          <w:rFonts w:ascii="Cambria" w:hAnsi="Cambria" w:cs="Arial"/>
          <w:sz w:val="22"/>
          <w:szCs w:val="22"/>
        </w:rPr>
        <w:t xml:space="preserve">: </w:t>
      </w:r>
    </w:p>
    <w:p w14:paraId="03A1F6C4" w14:textId="13B0C948" w:rsidR="00EC2D9D" w:rsidRPr="00EC2D9D" w:rsidRDefault="00047EC1" w:rsidP="008C71BD">
      <w:pPr>
        <w:spacing w:before="120"/>
        <w:ind w:left="709"/>
        <w:jc w:val="both"/>
        <w:rPr>
          <w:sz w:val="22"/>
          <w:szCs w:val="22"/>
        </w:rPr>
      </w:pPr>
      <w:hyperlink r:id="rId10" w:history="1">
        <w:r w:rsidR="00EC2D9D" w:rsidRPr="00EC2D9D">
          <w:rPr>
            <w:rStyle w:val="Hipercze"/>
            <w:sz w:val="22"/>
            <w:szCs w:val="22"/>
          </w:rPr>
          <w:t>https://ezamowienia.gov.pl/mp-client/search/list/ocds-148610-6c7fb781-8b9e-468d-a6ef-53794fa9a135</w:t>
        </w:r>
      </w:hyperlink>
    </w:p>
    <w:p w14:paraId="34722C60" w14:textId="0A7D4A8F" w:rsidR="008C71BD" w:rsidRPr="008C71BD" w:rsidRDefault="00B657E0" w:rsidP="008C71BD">
      <w:pPr>
        <w:spacing w:before="120"/>
        <w:ind w:left="709"/>
        <w:jc w:val="both"/>
        <w:rPr>
          <w:rFonts w:ascii="Cambria" w:hAnsi="Cambria" w:cs="Arial"/>
          <w:sz w:val="22"/>
          <w:szCs w:val="22"/>
        </w:rPr>
      </w:pPr>
      <w:r w:rsidRPr="001F759D">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Pr>
          <w:rFonts w:ascii="Cambria" w:hAnsi="Cambria" w:cs="Arial"/>
          <w:sz w:val="22"/>
          <w:szCs w:val="22"/>
        </w:rPr>
        <w:t>(link prowadzący bezpośrednio do widoku postępowania na Platformie e-Zamówienia)</w:t>
      </w:r>
      <w:r w:rsidR="00005CF4" w:rsidRPr="001F759D">
        <w:rPr>
          <w:rFonts w:ascii="Cambria" w:hAnsi="Cambria" w:cs="Arial"/>
          <w:sz w:val="22"/>
          <w:szCs w:val="22"/>
        </w:rPr>
        <w:t xml:space="preserve">: </w:t>
      </w:r>
    </w:p>
    <w:bookmarkStart w:id="0" w:name="_GoBack"/>
    <w:p w14:paraId="73F92CB3" w14:textId="6A82026A" w:rsidR="00856C30" w:rsidRPr="00856C30" w:rsidRDefault="00856C30" w:rsidP="0090487F">
      <w:pPr>
        <w:spacing w:before="120"/>
        <w:ind w:left="709"/>
        <w:jc w:val="both"/>
        <w:rPr>
          <w:sz w:val="22"/>
          <w:szCs w:val="22"/>
        </w:rPr>
      </w:pPr>
      <w:r w:rsidRPr="00856C30">
        <w:rPr>
          <w:sz w:val="22"/>
          <w:szCs w:val="22"/>
        </w:rPr>
        <w:fldChar w:fldCharType="begin"/>
      </w:r>
      <w:r w:rsidRPr="00856C30">
        <w:rPr>
          <w:sz w:val="22"/>
          <w:szCs w:val="22"/>
        </w:rPr>
        <w:instrText xml:space="preserve"> HYPERLINK "https://ezamowienia.gov.pl/mp-client/search/list/ocds-148610-6c7fb781-8b9e-468d-a6ef-53794fa9a135" </w:instrText>
      </w:r>
      <w:r w:rsidRPr="00856C30">
        <w:rPr>
          <w:sz w:val="22"/>
          <w:szCs w:val="22"/>
        </w:rPr>
        <w:fldChar w:fldCharType="separate"/>
      </w:r>
      <w:r w:rsidRPr="00856C30">
        <w:rPr>
          <w:rStyle w:val="Hipercze"/>
          <w:sz w:val="22"/>
          <w:szCs w:val="22"/>
        </w:rPr>
        <w:t>https://ezamowienia.gov.pl/mp-client/search/list/ocds-148610-6c7fb781-8b9e-468d-a6ef-53794fa9a135</w:t>
      </w:r>
      <w:r w:rsidRPr="00856C30">
        <w:rPr>
          <w:sz w:val="22"/>
          <w:szCs w:val="22"/>
        </w:rPr>
        <w:fldChar w:fldCharType="end"/>
      </w:r>
    </w:p>
    <w:bookmarkEnd w:id="0"/>
    <w:p w14:paraId="2CB24DCA" w14:textId="6BBE0600" w:rsidR="004F0DC9" w:rsidRDefault="00A61550" w:rsidP="0090487F">
      <w:pPr>
        <w:spacing w:before="120"/>
        <w:ind w:left="709"/>
        <w:jc w:val="both"/>
        <w:rPr>
          <w:rFonts w:ascii="Cambria" w:hAnsi="Cambria"/>
          <w:b/>
          <w:color w:val="FF0000"/>
          <w:sz w:val="22"/>
          <w:szCs w:val="22"/>
        </w:rPr>
      </w:pPr>
      <w:r w:rsidRPr="00D729FA">
        <w:rPr>
          <w:rFonts w:ascii="Cambria" w:hAnsi="Cambria"/>
          <w:sz w:val="22"/>
          <w:szCs w:val="22"/>
        </w:rPr>
        <w:t>i</w:t>
      </w:r>
      <w:r w:rsidR="0018005C" w:rsidRPr="00D729FA">
        <w:rPr>
          <w:rFonts w:ascii="Cambria" w:hAnsi="Cambria"/>
          <w:sz w:val="22"/>
          <w:szCs w:val="22"/>
        </w:rPr>
        <w:t xml:space="preserve">dentyfikator (ID) postępowania na Platformie e-Zamówienia: </w:t>
      </w:r>
      <w:r w:rsidR="00275206">
        <w:rPr>
          <w:rFonts w:ascii="Cambria" w:hAnsi="Cambria"/>
          <w:b/>
          <w:color w:val="FF0000"/>
          <w:sz w:val="22"/>
          <w:szCs w:val="22"/>
        </w:rPr>
        <w:t xml:space="preserve"> </w:t>
      </w:r>
    </w:p>
    <w:p w14:paraId="5E78B801" w14:textId="77777777" w:rsidR="00047EC1" w:rsidRPr="00856C30" w:rsidRDefault="00047EC1" w:rsidP="00047EC1">
      <w:pPr>
        <w:spacing w:before="120"/>
        <w:ind w:left="709"/>
        <w:jc w:val="both"/>
        <w:rPr>
          <w:rFonts w:ascii="Cambria" w:hAnsi="Cambria"/>
          <w:b/>
          <w:bCs/>
          <w:sz w:val="22"/>
          <w:szCs w:val="22"/>
        </w:rPr>
      </w:pPr>
      <w:r w:rsidRPr="00856C30">
        <w:rPr>
          <w:rFonts w:ascii="Cambria" w:hAnsi="Cambria"/>
          <w:b/>
          <w:bCs/>
          <w:sz w:val="22"/>
          <w:szCs w:val="22"/>
        </w:rPr>
        <w:t>ocds-148610-6c7fb781-8b9e-468d-a6ef-53794fa9a135</w:t>
      </w:r>
    </w:p>
    <w:p w14:paraId="69123377" w14:textId="39C8BB69" w:rsidR="008A72FD" w:rsidRDefault="00B657E0" w:rsidP="0090487F">
      <w:pPr>
        <w:spacing w:before="120"/>
        <w:ind w:left="709"/>
        <w:jc w:val="both"/>
        <w:rPr>
          <w:rFonts w:ascii="Cambria" w:hAnsi="Cambria" w:cs="Arial"/>
          <w:sz w:val="22"/>
          <w:szCs w:val="22"/>
        </w:rPr>
      </w:pPr>
      <w:r w:rsidRPr="001F759D">
        <w:rPr>
          <w:rFonts w:ascii="Cambria" w:hAnsi="Cambria" w:cs="Arial"/>
          <w:sz w:val="22"/>
          <w:szCs w:val="22"/>
        </w:rPr>
        <w:t xml:space="preserve">zaprasza do udziału w postępowaniu o udzielenie zamówienia publicznego prowadzonym w trybie </w:t>
      </w:r>
      <w:r w:rsidR="005F7F6C">
        <w:rPr>
          <w:rFonts w:ascii="Cambria" w:hAnsi="Cambria" w:cs="Arial"/>
          <w:sz w:val="22"/>
          <w:szCs w:val="22"/>
        </w:rPr>
        <w:t>podstawowym bez negocjacji</w:t>
      </w:r>
      <w:r w:rsidRPr="001F759D">
        <w:rPr>
          <w:rFonts w:ascii="Cambria" w:hAnsi="Cambria" w:cs="Arial"/>
          <w:sz w:val="22"/>
          <w:szCs w:val="22"/>
        </w:rPr>
        <w:t xml:space="preserve"> zgodnie z wymaganiami określonymi w SWZ. </w:t>
      </w:r>
    </w:p>
    <w:p w14:paraId="7CCC2728" w14:textId="703004AE" w:rsidR="007405DC" w:rsidRDefault="008A4A14" w:rsidP="00A5243A">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60B424CA" w14:textId="77777777" w:rsidR="00754292" w:rsidRDefault="00754292"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4EBFFCEC" w14:textId="6D0BE311" w:rsidR="00E11242" w:rsidRPr="00E11242" w:rsidRDefault="00B657E0" w:rsidP="00E11242">
      <w:pPr>
        <w:ind w:left="709" w:hanging="709"/>
        <w:rPr>
          <w:rFonts w:ascii="Cambria" w:hAnsi="Cambria" w:cs="Arial"/>
          <w:sz w:val="22"/>
          <w:szCs w:val="22"/>
        </w:rPr>
      </w:pPr>
      <w:r>
        <w:rPr>
          <w:rFonts w:ascii="Cambria" w:hAnsi="Cambria" w:cs="Arial"/>
          <w:b/>
          <w:sz w:val="22"/>
          <w:szCs w:val="22"/>
        </w:rPr>
        <w:lastRenderedPageBreak/>
        <w:t>2.1.</w:t>
      </w:r>
      <w:r>
        <w:rPr>
          <w:rFonts w:ascii="Cambria" w:hAnsi="Cambria" w:cs="Arial"/>
          <w:sz w:val="22"/>
          <w:szCs w:val="22"/>
        </w:rPr>
        <w:tab/>
      </w:r>
      <w:r w:rsidR="00E11242" w:rsidRPr="00E11242">
        <w:rPr>
          <w:rFonts w:ascii="Cambria" w:hAnsi="Cambria" w:cs="Arial"/>
          <w:sz w:val="22"/>
          <w:szCs w:val="22"/>
        </w:rPr>
        <w:t xml:space="preserve">Postępowanie prowadzone jest w trybie podstawowym bez negocjacji (wariant I), o którym mowa w art. 275 pkt 1) ustawy z dnia 11 września 2019 r. Prawo zamówień publicznych (tekst jedn.: Dz.U. z </w:t>
      </w:r>
      <w:r w:rsidR="008A0EC3" w:rsidRPr="00E11242">
        <w:rPr>
          <w:rFonts w:ascii="Cambria" w:hAnsi="Cambria" w:cs="Arial"/>
          <w:sz w:val="22"/>
          <w:szCs w:val="22"/>
        </w:rPr>
        <w:t>202</w:t>
      </w:r>
      <w:r w:rsidR="00737FB8">
        <w:rPr>
          <w:rFonts w:ascii="Cambria" w:hAnsi="Cambria" w:cs="Arial"/>
          <w:sz w:val="22"/>
          <w:szCs w:val="22"/>
        </w:rPr>
        <w:t>4</w:t>
      </w:r>
      <w:r w:rsidR="008A0EC3" w:rsidRPr="00E11242">
        <w:rPr>
          <w:rFonts w:ascii="Cambria" w:hAnsi="Cambria" w:cs="Arial"/>
          <w:sz w:val="22"/>
          <w:szCs w:val="22"/>
        </w:rPr>
        <w:t xml:space="preserve"> </w:t>
      </w:r>
      <w:r w:rsidR="00E11242" w:rsidRPr="00E11242">
        <w:rPr>
          <w:rFonts w:ascii="Cambria" w:hAnsi="Cambria" w:cs="Arial"/>
          <w:sz w:val="22"/>
          <w:szCs w:val="22"/>
        </w:rPr>
        <w:t xml:space="preserve">r. poz. </w:t>
      </w:r>
      <w:r w:rsidR="008A0EC3" w:rsidRPr="00E11242">
        <w:rPr>
          <w:rFonts w:ascii="Cambria" w:hAnsi="Cambria" w:cs="Arial"/>
          <w:sz w:val="22"/>
          <w:szCs w:val="22"/>
        </w:rPr>
        <w:t>1</w:t>
      </w:r>
      <w:r w:rsidR="004557A5">
        <w:rPr>
          <w:rFonts w:ascii="Cambria" w:hAnsi="Cambria" w:cs="Arial"/>
          <w:sz w:val="22"/>
          <w:szCs w:val="22"/>
        </w:rPr>
        <w:t>320</w:t>
      </w:r>
      <w:r w:rsidR="00E11242" w:rsidRPr="00E11242">
        <w:rPr>
          <w:rFonts w:ascii="Cambria" w:hAnsi="Cambria" w:cs="Arial"/>
          <w:sz w:val="22"/>
          <w:szCs w:val="22"/>
        </w:rPr>
        <w:t xml:space="preserve"> „PZP”). </w:t>
      </w:r>
    </w:p>
    <w:p w14:paraId="376692DB" w14:textId="77777777" w:rsidR="009510E3" w:rsidRDefault="00B657E0" w:rsidP="009510E3">
      <w:pPr>
        <w:ind w:left="709" w:hanging="709"/>
        <w:rPr>
          <w:rFonts w:ascii="Cambria" w:hAnsi="Cambria" w:cs="Arial"/>
          <w:b/>
          <w:sz w:val="22"/>
          <w:szCs w:val="22"/>
        </w:rPr>
      </w:pPr>
      <w:r>
        <w:rPr>
          <w:rFonts w:ascii="Cambria" w:hAnsi="Cambria" w:cs="Arial"/>
          <w:b/>
          <w:sz w:val="22"/>
          <w:szCs w:val="22"/>
        </w:rPr>
        <w:t>2.2.</w:t>
      </w:r>
      <w:r>
        <w:rPr>
          <w:rFonts w:ascii="Cambria" w:hAnsi="Cambria" w:cs="Arial"/>
          <w:b/>
          <w:sz w:val="22"/>
          <w:szCs w:val="22"/>
        </w:rPr>
        <w:tab/>
      </w:r>
      <w:r w:rsidR="00FA3A2B" w:rsidRPr="00FA3A2B">
        <w:rPr>
          <w:rFonts w:ascii="Cambria" w:hAnsi="Cambria" w:cs="Arial"/>
          <w:sz w:val="22"/>
          <w:szCs w:val="22"/>
        </w:rPr>
        <w:t>Postępowanie prowadzone jest na podstawie przepisów PZP oraz aktów wykonawczych do PZP zgodnie z zasadami przewidzianymi dla zamówienia klasycznego o wartości mniejszej niż progi unijne.</w:t>
      </w:r>
    </w:p>
    <w:p w14:paraId="4BF1C711" w14:textId="77777777" w:rsidR="009510E3" w:rsidRPr="009510E3"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sz w:val="22"/>
          <w:szCs w:val="22"/>
        </w:rPr>
        <w:t>Zamawiający zgodnie z art. 275 pkt 1 PZP wybiera najkorzystniejszą ofertę bez przeprowadzenia negocjacji.</w:t>
      </w:r>
    </w:p>
    <w:p w14:paraId="48C26AA2" w14:textId="77777777" w:rsidR="009510E3" w:rsidRPr="009510E3"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bCs/>
          <w:sz w:val="22"/>
          <w:szCs w:val="22"/>
        </w:rPr>
        <w:t>Zamawiający nie przewiduje wyboru najkorzystniejszej oferty z zastosowaniem aukcji elektronicznej.</w:t>
      </w:r>
    </w:p>
    <w:p w14:paraId="1DFDA9D9" w14:textId="77777777" w:rsidR="009510E3" w:rsidRPr="009510E3"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sz w:val="22"/>
          <w:szCs w:val="22"/>
        </w:rPr>
        <w:t>Zamawiający nie dopuszcza składania ofert wariantowych oraz nie przewiduje zawarcia umowy ramowej.</w:t>
      </w:r>
    </w:p>
    <w:p w14:paraId="5D9B1380" w14:textId="77777777" w:rsidR="009510E3" w:rsidRPr="009510E3"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sz w:val="22"/>
          <w:szCs w:val="22"/>
        </w:rPr>
        <w:t>Zamawiający nie określa wymagań w zakresie zatrudnienia osób, o których mowa w art. 96 ust. 2 pkt 2 PZP.</w:t>
      </w:r>
    </w:p>
    <w:p w14:paraId="61B5A846" w14:textId="787D7FA3" w:rsidR="00FA3A2B" w:rsidRPr="004C2F6C" w:rsidRDefault="00FA3A2B" w:rsidP="008C7083">
      <w:pPr>
        <w:pStyle w:val="Akapitzlist"/>
        <w:numPr>
          <w:ilvl w:val="0"/>
          <w:numId w:val="16"/>
        </w:numPr>
        <w:ind w:left="709" w:hanging="709"/>
        <w:rPr>
          <w:rFonts w:ascii="Cambria" w:hAnsi="Cambria" w:cs="Arial"/>
          <w:b/>
          <w:sz w:val="22"/>
          <w:szCs w:val="22"/>
        </w:rPr>
      </w:pPr>
      <w:r w:rsidRPr="009510E3">
        <w:rPr>
          <w:rFonts w:ascii="Cambria" w:hAnsi="Cambria" w:cs="Arial"/>
          <w:sz w:val="22"/>
          <w:szCs w:val="22"/>
        </w:rPr>
        <w:t>Zamawiający nie zastrzega możliwości ubiegania się o udzielenie zamówienia wyłącznie przez Wykonawców, o których mowa w art. 94 PZP.</w:t>
      </w:r>
    </w:p>
    <w:p w14:paraId="019688B4" w14:textId="7D4DBC0B" w:rsidR="004C2F6C" w:rsidRPr="004C2F6C" w:rsidRDefault="004C2F6C" w:rsidP="00220FF2">
      <w:pPr>
        <w:pStyle w:val="Akapitzlist"/>
        <w:numPr>
          <w:ilvl w:val="0"/>
          <w:numId w:val="16"/>
        </w:numPr>
        <w:ind w:left="709" w:hanging="709"/>
        <w:jc w:val="both"/>
        <w:rPr>
          <w:rFonts w:ascii="Cambria" w:hAnsi="Cambria" w:cs="Arial"/>
          <w:b/>
          <w:sz w:val="22"/>
          <w:szCs w:val="22"/>
        </w:rPr>
      </w:pPr>
      <w:r>
        <w:rPr>
          <w:rFonts w:ascii="Cambria" w:hAnsi="Cambria" w:cs="Arial"/>
          <w:sz w:val="22"/>
          <w:szCs w:val="22"/>
        </w:rPr>
        <w:t xml:space="preserve">Zamawiający nie dopuszcza składania ofert częściowych. Zamawiający nie dokonał podziału zamówienia na części </w:t>
      </w:r>
      <w:r w:rsidR="008A0EC3" w:rsidRPr="009E6979">
        <w:rPr>
          <w:rFonts w:ascii="Cambria" w:hAnsi="Cambria" w:cs="Arial"/>
          <w:sz w:val="22"/>
          <w:szCs w:val="22"/>
        </w:rPr>
        <w:t>gdyż potrzeba skoordynowania działań wielu wykonawców w przypadku podziału zamówienia na części utrudniłaby prawidłową realizację całości zamówienia. Zamówienie stanowi jednolity typ zadania. Podział zamówienia na części nie przyczyniłby się do korzyści organizacyjnych, a spowodowałby jedynie utrudnia techniczne i funkcjonalne po stronie Zamawiającego oraz potencjalnych Wykonawców. Zamówienie wymaga zwartego i sprawnego wykonania. Wykonanie zamówienia w przypadku współdziałania kilku wykonawców spowodowałoby utrudnienia i doprowadziło do sztucznego, niecelowego podziału obowiązków. Z uwagi na rodzaj robót do wykonania nie jest możliwe rozłożenie ryzyka z tytułu odpowiedzialności za teren budowy, jego zabezpieczenie czy powstanie szkód na terenie budowy oraz zobowiązań z tytułu gwarancji i rękojmi na odrębnych Wykonawców. Wskazane jest, aby zamówienie realizował jeden Wykonawca, który będzie odpowiadał z tytułu gwarancji jakości i rękojmi za wady za cały przedmiot zamówienia.</w:t>
      </w:r>
    </w:p>
    <w:p w14:paraId="11733D9C" w14:textId="77777777" w:rsidR="00D52DFE"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1E0B6FCD" w14:textId="72F70E1D" w:rsidR="006B16F8" w:rsidRPr="00537EF0" w:rsidRDefault="006B16F8" w:rsidP="004E5824">
      <w:pPr>
        <w:pStyle w:val="Akapitzlist"/>
        <w:spacing w:before="120"/>
        <w:ind w:left="709"/>
        <w:jc w:val="both"/>
        <w:rPr>
          <w:rFonts w:ascii="Cambria" w:hAnsi="Cambria" w:cs="Arial"/>
          <w:sz w:val="22"/>
          <w:szCs w:val="22"/>
        </w:rPr>
      </w:pPr>
      <w:r w:rsidRPr="00537EF0">
        <w:rPr>
          <w:rFonts w:ascii="Cambria" w:hAnsi="Cambria" w:cs="Arial"/>
          <w:sz w:val="22"/>
          <w:szCs w:val="22"/>
        </w:rPr>
        <w:t xml:space="preserve">Przedmiotem inwestycji </w:t>
      </w:r>
      <w:r w:rsidR="008A0EC3">
        <w:rPr>
          <w:rFonts w:ascii="Cambria" w:hAnsi="Cambria" w:cs="Arial"/>
          <w:sz w:val="22"/>
          <w:szCs w:val="22"/>
        </w:rPr>
        <w:t xml:space="preserve">jest </w:t>
      </w:r>
      <w:r w:rsidR="00BA3E02">
        <w:rPr>
          <w:rFonts w:ascii="Calibri" w:hAnsi="Calibri" w:cs="Calibri"/>
          <w:b/>
          <w:bCs/>
          <w:sz w:val="24"/>
          <w:szCs w:val="24"/>
          <w:lang w:eastAsia="en-US"/>
        </w:rPr>
        <w:t xml:space="preserve"> </w:t>
      </w:r>
      <w:r w:rsidR="001438C1" w:rsidRPr="00537EF0">
        <w:rPr>
          <w:rFonts w:ascii="Calibri" w:hAnsi="Calibri" w:cs="Calibri"/>
          <w:b/>
          <w:bCs/>
          <w:sz w:val="24"/>
          <w:szCs w:val="24"/>
          <w:lang w:eastAsia="en-US"/>
        </w:rPr>
        <w:t xml:space="preserve"> </w:t>
      </w:r>
      <w:r w:rsidR="001438C1" w:rsidRPr="00537EF0">
        <w:rPr>
          <w:rFonts w:ascii="Cambria" w:hAnsi="Cambria" w:cs="Arial"/>
          <w:sz w:val="22"/>
          <w:szCs w:val="22"/>
        </w:rPr>
        <w:t>P</w:t>
      </w:r>
      <w:r w:rsidR="001D77A1" w:rsidRPr="00537EF0">
        <w:rPr>
          <w:rFonts w:ascii="Cambria" w:hAnsi="Cambria" w:cs="Arial"/>
          <w:sz w:val="22"/>
          <w:szCs w:val="22"/>
        </w:rPr>
        <w:t xml:space="preserve">race budowlane </w:t>
      </w:r>
      <w:r w:rsidR="001438C1" w:rsidRPr="00537EF0">
        <w:rPr>
          <w:rFonts w:ascii="Cambria" w:hAnsi="Cambria" w:cs="Arial"/>
          <w:sz w:val="22"/>
          <w:szCs w:val="22"/>
        </w:rPr>
        <w:t xml:space="preserve">zlokalizowane będą </w:t>
      </w:r>
      <w:r w:rsidR="006C5EE0" w:rsidRPr="00537EF0">
        <w:rPr>
          <w:rFonts w:ascii="Cambria" w:hAnsi="Cambria" w:cs="Arial"/>
          <w:sz w:val="22"/>
          <w:szCs w:val="22"/>
        </w:rPr>
        <w:t xml:space="preserve">na </w:t>
      </w:r>
      <w:r w:rsidRPr="00537EF0">
        <w:rPr>
          <w:rFonts w:ascii="Cambria" w:hAnsi="Cambria" w:cs="Arial"/>
          <w:sz w:val="22"/>
          <w:szCs w:val="22"/>
        </w:rPr>
        <w:t>teren</w:t>
      </w:r>
      <w:r w:rsidR="006C5EE0" w:rsidRPr="00537EF0">
        <w:rPr>
          <w:rFonts w:ascii="Cambria" w:hAnsi="Cambria" w:cs="Arial"/>
          <w:sz w:val="22"/>
          <w:szCs w:val="22"/>
        </w:rPr>
        <w:t>ie</w:t>
      </w:r>
      <w:r w:rsidRPr="00537EF0">
        <w:rPr>
          <w:rFonts w:ascii="Cambria" w:hAnsi="Cambria" w:cs="Arial"/>
          <w:sz w:val="22"/>
          <w:szCs w:val="22"/>
        </w:rPr>
        <w:t xml:space="preserve"> </w:t>
      </w:r>
      <w:r w:rsidR="001438C1" w:rsidRPr="00537EF0">
        <w:rPr>
          <w:rFonts w:ascii="Cambria" w:hAnsi="Cambria" w:cs="Arial"/>
          <w:sz w:val="22"/>
          <w:szCs w:val="22"/>
        </w:rPr>
        <w:t xml:space="preserve">Nadleśnictwa Sieraków </w:t>
      </w:r>
      <w:r w:rsidRPr="00537EF0">
        <w:rPr>
          <w:rFonts w:ascii="Cambria" w:hAnsi="Cambria" w:cs="Arial"/>
          <w:sz w:val="22"/>
          <w:szCs w:val="22"/>
        </w:rPr>
        <w:t xml:space="preserve">w </w:t>
      </w:r>
      <w:r w:rsidR="00EE774A">
        <w:rPr>
          <w:rFonts w:ascii="Cambria" w:hAnsi="Cambria" w:cs="Arial"/>
          <w:sz w:val="22"/>
          <w:szCs w:val="22"/>
        </w:rPr>
        <w:t>Bucharzewie</w:t>
      </w:r>
      <w:r w:rsidRPr="00537EF0">
        <w:rPr>
          <w:rFonts w:ascii="Cambria" w:hAnsi="Cambria" w:cs="Arial"/>
          <w:sz w:val="22"/>
          <w:szCs w:val="22"/>
        </w:rPr>
        <w:t>, gmina Sieraków, powiat międzychodzki, województwo wielkopolskie.</w:t>
      </w:r>
      <w:r w:rsidR="00AE1617" w:rsidRPr="00537EF0">
        <w:rPr>
          <w:rFonts w:ascii="Cambria" w:hAnsi="Cambria" w:cs="Arial"/>
          <w:sz w:val="22"/>
          <w:szCs w:val="22"/>
        </w:rPr>
        <w:t xml:space="preserve"> </w:t>
      </w:r>
      <w:r w:rsidR="00AE1617" w:rsidRPr="0066780B">
        <w:rPr>
          <w:rFonts w:ascii="Cambria" w:hAnsi="Cambria" w:cs="Cambria"/>
          <w:sz w:val="22"/>
          <w:szCs w:val="22"/>
          <w:lang w:eastAsia="pl-PL"/>
        </w:rPr>
        <w:t>Działka ma dostęp do drogi publicznej.</w:t>
      </w:r>
    </w:p>
    <w:p w14:paraId="7A499C86" w14:textId="1A886EF0" w:rsidR="00282632" w:rsidRPr="00282632" w:rsidRDefault="00282632" w:rsidP="00CF5A17">
      <w:pPr>
        <w:spacing w:before="120"/>
        <w:ind w:left="709"/>
        <w:jc w:val="both"/>
        <w:rPr>
          <w:rFonts w:ascii="Cambria" w:hAnsi="Cambria" w:cs="Arial"/>
          <w:sz w:val="22"/>
          <w:szCs w:val="22"/>
        </w:rPr>
      </w:pPr>
      <w:r w:rsidRPr="00282632">
        <w:rPr>
          <w:rFonts w:ascii="Cambria" w:hAnsi="Cambria" w:cs="Arial"/>
          <w:sz w:val="22"/>
          <w:szCs w:val="22"/>
        </w:rPr>
        <w:t>Zamierzenie budowlane polega na budowie dostrzegalni przeciwpożarowej z systemem antenowym</w:t>
      </w:r>
      <w:r w:rsidR="00CF5A17">
        <w:rPr>
          <w:rFonts w:ascii="Cambria" w:hAnsi="Cambria" w:cs="Arial"/>
          <w:sz w:val="22"/>
          <w:szCs w:val="22"/>
        </w:rPr>
        <w:t xml:space="preserve"> </w:t>
      </w:r>
      <w:r w:rsidRPr="00282632">
        <w:rPr>
          <w:rFonts w:ascii="Cambria" w:hAnsi="Cambria" w:cs="Arial"/>
          <w:sz w:val="22"/>
          <w:szCs w:val="22"/>
        </w:rPr>
        <w:t xml:space="preserve">i monitoringiem wizyjnym, na potrzeby </w:t>
      </w:r>
      <w:r w:rsidR="006F56CE">
        <w:rPr>
          <w:rFonts w:ascii="Cambria" w:hAnsi="Cambria" w:cs="Arial"/>
          <w:sz w:val="22"/>
          <w:szCs w:val="22"/>
        </w:rPr>
        <w:t>Nad</w:t>
      </w:r>
      <w:r w:rsidRPr="00282632">
        <w:rPr>
          <w:rFonts w:ascii="Cambria" w:hAnsi="Cambria" w:cs="Arial"/>
          <w:sz w:val="22"/>
          <w:szCs w:val="22"/>
        </w:rPr>
        <w:t>leśnictwa i otoczenia, w skład której wchodzą: wieża</w:t>
      </w:r>
      <w:r w:rsidR="00CF5A17">
        <w:rPr>
          <w:rFonts w:ascii="Cambria" w:hAnsi="Cambria" w:cs="Arial"/>
          <w:sz w:val="22"/>
          <w:szCs w:val="22"/>
        </w:rPr>
        <w:t xml:space="preserve"> </w:t>
      </w:r>
      <w:r w:rsidRPr="00282632">
        <w:rPr>
          <w:rFonts w:ascii="Cambria" w:hAnsi="Cambria" w:cs="Arial"/>
          <w:sz w:val="22"/>
          <w:szCs w:val="22"/>
        </w:rPr>
        <w:t>strunobetonowa z fundamentem, ogrodzenie, utwardzenie terenu, instalacja zasilająca i teletechniczna,</w:t>
      </w:r>
      <w:r w:rsidR="00CF5A17">
        <w:rPr>
          <w:rFonts w:ascii="Cambria" w:hAnsi="Cambria" w:cs="Arial"/>
          <w:sz w:val="22"/>
          <w:szCs w:val="22"/>
        </w:rPr>
        <w:t xml:space="preserve"> </w:t>
      </w:r>
      <w:r w:rsidRPr="00282632">
        <w:rPr>
          <w:rFonts w:ascii="Cambria" w:hAnsi="Cambria" w:cs="Arial"/>
          <w:sz w:val="22"/>
          <w:szCs w:val="22"/>
        </w:rPr>
        <w:t>na terenie działki nr 327/5, obręb 0101 Bucharzewo, gmina Sieraków, powiat międzychodzki,</w:t>
      </w:r>
      <w:r w:rsidR="00CF5A17">
        <w:rPr>
          <w:rFonts w:ascii="Cambria" w:hAnsi="Cambria" w:cs="Arial"/>
          <w:sz w:val="22"/>
          <w:szCs w:val="22"/>
        </w:rPr>
        <w:t xml:space="preserve"> </w:t>
      </w:r>
      <w:r w:rsidRPr="00282632">
        <w:rPr>
          <w:rFonts w:ascii="Cambria" w:hAnsi="Cambria" w:cs="Arial"/>
          <w:sz w:val="22"/>
          <w:szCs w:val="22"/>
        </w:rPr>
        <w:t>województwo wielkopolskie.</w:t>
      </w:r>
      <w:r w:rsidR="00CF5A17">
        <w:rPr>
          <w:rFonts w:ascii="Cambria" w:hAnsi="Cambria" w:cs="Arial"/>
          <w:sz w:val="22"/>
          <w:szCs w:val="22"/>
        </w:rPr>
        <w:t xml:space="preserve"> </w:t>
      </w:r>
      <w:r w:rsidRPr="00282632">
        <w:rPr>
          <w:rFonts w:ascii="Cambria" w:hAnsi="Cambria" w:cs="Arial"/>
          <w:sz w:val="22"/>
          <w:szCs w:val="22"/>
        </w:rPr>
        <w:t>Projektowana wieża ma zapewnić skuteczną obserwację lasów pod kątem wykrywania i</w:t>
      </w:r>
      <w:r w:rsidR="00CF5A17">
        <w:rPr>
          <w:rFonts w:ascii="Cambria" w:hAnsi="Cambria" w:cs="Arial"/>
          <w:sz w:val="22"/>
          <w:szCs w:val="22"/>
        </w:rPr>
        <w:t xml:space="preserve"> </w:t>
      </w:r>
      <w:r w:rsidRPr="00282632">
        <w:rPr>
          <w:rFonts w:ascii="Cambria" w:hAnsi="Cambria" w:cs="Arial"/>
          <w:sz w:val="22"/>
          <w:szCs w:val="22"/>
        </w:rPr>
        <w:t>lokalizowania pożarów i tym samym ochronie obszarów leśnych przed pożarami.</w:t>
      </w:r>
    </w:p>
    <w:p w14:paraId="7506C453" w14:textId="77777777" w:rsidR="00282632" w:rsidRPr="00282632" w:rsidRDefault="00282632" w:rsidP="00282632">
      <w:pPr>
        <w:spacing w:before="120"/>
        <w:ind w:left="1418" w:hanging="709"/>
        <w:jc w:val="both"/>
        <w:rPr>
          <w:rFonts w:ascii="Cambria" w:hAnsi="Cambria" w:cs="Arial"/>
          <w:sz w:val="22"/>
          <w:szCs w:val="22"/>
        </w:rPr>
      </w:pPr>
      <w:r w:rsidRPr="00282632">
        <w:rPr>
          <w:rFonts w:ascii="Cambria" w:hAnsi="Cambria" w:cs="Arial"/>
          <w:sz w:val="22"/>
          <w:szCs w:val="22"/>
        </w:rPr>
        <w:t>Inwestycja obejmuje:</w:t>
      </w:r>
    </w:p>
    <w:p w14:paraId="1FA6A9E7" w14:textId="77777777" w:rsidR="00282632" w:rsidRPr="00282632" w:rsidRDefault="00282632" w:rsidP="00282632">
      <w:pPr>
        <w:spacing w:before="120"/>
        <w:ind w:left="1418" w:hanging="709"/>
        <w:jc w:val="both"/>
        <w:rPr>
          <w:rFonts w:ascii="Cambria" w:hAnsi="Cambria" w:cs="Arial"/>
          <w:sz w:val="22"/>
          <w:szCs w:val="22"/>
        </w:rPr>
      </w:pPr>
      <w:r w:rsidRPr="00282632">
        <w:rPr>
          <w:rFonts w:ascii="Cambria" w:hAnsi="Cambria" w:cs="Arial"/>
          <w:sz w:val="22"/>
          <w:szCs w:val="22"/>
        </w:rPr>
        <w:lastRenderedPageBreak/>
        <w:t>• Budowę monolitycznej stopy fundamentowej,</w:t>
      </w:r>
    </w:p>
    <w:p w14:paraId="57D0BF3C" w14:textId="77777777" w:rsidR="00282632" w:rsidRPr="00282632" w:rsidRDefault="00282632" w:rsidP="00282632">
      <w:pPr>
        <w:spacing w:before="120"/>
        <w:ind w:left="1418" w:hanging="709"/>
        <w:jc w:val="both"/>
        <w:rPr>
          <w:rFonts w:ascii="Cambria" w:hAnsi="Cambria" w:cs="Arial"/>
          <w:sz w:val="22"/>
          <w:szCs w:val="22"/>
        </w:rPr>
      </w:pPr>
      <w:r w:rsidRPr="00282632">
        <w:rPr>
          <w:rFonts w:ascii="Cambria" w:hAnsi="Cambria" w:cs="Arial"/>
          <w:sz w:val="22"/>
          <w:szCs w:val="22"/>
        </w:rPr>
        <w:t>• Montaż prefabrykowanej wieży strunobetonowej o przekroju kołowym i wysokości H=44,26m n.p.t.,</w:t>
      </w:r>
    </w:p>
    <w:p w14:paraId="7E454319" w14:textId="77777777" w:rsidR="00282632" w:rsidRPr="00282632" w:rsidRDefault="00282632" w:rsidP="00282632">
      <w:pPr>
        <w:spacing w:before="120"/>
        <w:ind w:left="1418" w:hanging="709"/>
        <w:jc w:val="both"/>
        <w:rPr>
          <w:rFonts w:ascii="Cambria" w:hAnsi="Cambria" w:cs="Arial"/>
          <w:sz w:val="22"/>
          <w:szCs w:val="22"/>
        </w:rPr>
      </w:pPr>
      <w:r w:rsidRPr="00282632">
        <w:rPr>
          <w:rFonts w:ascii="Cambria" w:hAnsi="Cambria" w:cs="Arial"/>
          <w:sz w:val="22"/>
          <w:szCs w:val="22"/>
        </w:rPr>
        <w:t>• Montaż stalowych konstrukcji wsporczych na szczycie wieży,</w:t>
      </w:r>
    </w:p>
    <w:p w14:paraId="422C2246" w14:textId="77777777" w:rsidR="00282632" w:rsidRPr="00282632" w:rsidRDefault="00282632" w:rsidP="00282632">
      <w:pPr>
        <w:spacing w:before="120"/>
        <w:ind w:left="1418" w:hanging="709"/>
        <w:jc w:val="both"/>
        <w:rPr>
          <w:rFonts w:ascii="Cambria" w:hAnsi="Cambria" w:cs="Arial"/>
          <w:sz w:val="22"/>
          <w:szCs w:val="22"/>
        </w:rPr>
      </w:pPr>
      <w:r w:rsidRPr="00282632">
        <w:rPr>
          <w:rFonts w:ascii="Cambria" w:hAnsi="Cambria" w:cs="Arial"/>
          <w:sz w:val="22"/>
          <w:szCs w:val="22"/>
        </w:rPr>
        <w:t>• Montaż instalacji teletechnicznej,</w:t>
      </w:r>
    </w:p>
    <w:p w14:paraId="5061FF91" w14:textId="0AA70452" w:rsidR="00282632" w:rsidRPr="00282632" w:rsidRDefault="00282632" w:rsidP="008104EC">
      <w:pPr>
        <w:spacing w:before="120"/>
        <w:ind w:left="1418" w:hanging="709"/>
        <w:jc w:val="both"/>
        <w:rPr>
          <w:rFonts w:ascii="Cambria" w:hAnsi="Cambria" w:cs="Arial"/>
          <w:sz w:val="22"/>
          <w:szCs w:val="22"/>
        </w:rPr>
      </w:pPr>
      <w:r w:rsidRPr="00282632">
        <w:rPr>
          <w:rFonts w:ascii="Cambria" w:hAnsi="Cambria" w:cs="Arial"/>
          <w:sz w:val="22"/>
          <w:szCs w:val="22"/>
        </w:rPr>
        <w:t>• Montaż instalacji elektrycznej i odgromowej,</w:t>
      </w:r>
    </w:p>
    <w:p w14:paraId="5A963D5C" w14:textId="77777777" w:rsidR="00282632" w:rsidRPr="00282632" w:rsidRDefault="00282632" w:rsidP="00282632">
      <w:pPr>
        <w:spacing w:before="120"/>
        <w:ind w:left="1418" w:hanging="709"/>
        <w:jc w:val="both"/>
        <w:rPr>
          <w:rFonts w:ascii="Cambria" w:hAnsi="Cambria" w:cs="Arial"/>
          <w:sz w:val="22"/>
          <w:szCs w:val="22"/>
        </w:rPr>
      </w:pPr>
      <w:r w:rsidRPr="00282632">
        <w:rPr>
          <w:rFonts w:ascii="Cambria" w:hAnsi="Cambria" w:cs="Arial"/>
          <w:sz w:val="22"/>
          <w:szCs w:val="22"/>
        </w:rPr>
        <w:t>• Montaż ogrodzenia panelowego z furtką,</w:t>
      </w:r>
    </w:p>
    <w:p w14:paraId="4AB95382" w14:textId="0CA0DF80" w:rsidR="006B16F8" w:rsidRDefault="00282632" w:rsidP="00282632">
      <w:pPr>
        <w:spacing w:before="120"/>
        <w:ind w:left="1418" w:hanging="709"/>
        <w:jc w:val="both"/>
        <w:rPr>
          <w:rFonts w:ascii="Cambria" w:hAnsi="Cambria" w:cs="Arial"/>
          <w:sz w:val="22"/>
          <w:szCs w:val="22"/>
        </w:rPr>
      </w:pPr>
      <w:r w:rsidRPr="00282632">
        <w:rPr>
          <w:rFonts w:ascii="Cambria" w:hAnsi="Cambria" w:cs="Arial"/>
          <w:sz w:val="22"/>
          <w:szCs w:val="22"/>
        </w:rPr>
        <w:t>• Budowę placu utwardzonego.</w:t>
      </w:r>
    </w:p>
    <w:p w14:paraId="44E29CFD" w14:textId="77777777" w:rsidR="002A0143" w:rsidRPr="002A0143" w:rsidRDefault="002A0143" w:rsidP="002A0143">
      <w:pPr>
        <w:spacing w:before="120"/>
        <w:ind w:left="1418" w:hanging="709"/>
        <w:jc w:val="both"/>
        <w:rPr>
          <w:rFonts w:ascii="Cambria" w:hAnsi="Cambria" w:cs="Arial"/>
          <w:sz w:val="22"/>
          <w:szCs w:val="22"/>
        </w:rPr>
      </w:pPr>
      <w:r w:rsidRPr="002A0143">
        <w:rPr>
          <w:rFonts w:ascii="Cambria" w:hAnsi="Cambria" w:cs="Arial"/>
          <w:sz w:val="22"/>
          <w:szCs w:val="22"/>
        </w:rPr>
        <w:t>Wykonawca wieży w zakresie elektryki powinien:</w:t>
      </w:r>
    </w:p>
    <w:p w14:paraId="44AD6256" w14:textId="77777777" w:rsidR="002A0143" w:rsidRPr="002A0143" w:rsidRDefault="002A0143" w:rsidP="002A0143">
      <w:pPr>
        <w:spacing w:before="120"/>
        <w:ind w:left="1418" w:hanging="709"/>
        <w:jc w:val="both"/>
        <w:rPr>
          <w:rFonts w:ascii="Cambria" w:hAnsi="Cambria" w:cs="Arial"/>
          <w:sz w:val="22"/>
          <w:szCs w:val="22"/>
        </w:rPr>
      </w:pPr>
      <w:r w:rsidRPr="002A0143">
        <w:rPr>
          <w:rFonts w:ascii="Cambria" w:hAnsi="Cambria" w:cs="Arial"/>
          <w:sz w:val="22"/>
          <w:szCs w:val="22"/>
        </w:rPr>
        <w:t>- zabudować zabezpieczenie nadmiarowo-prądowe w rozdzielni RK (kotłowni)</w:t>
      </w:r>
    </w:p>
    <w:p w14:paraId="4AA26192" w14:textId="040D7574" w:rsidR="002A0143" w:rsidRPr="002A0143" w:rsidRDefault="002A0143" w:rsidP="00686A2E">
      <w:pPr>
        <w:spacing w:before="120"/>
        <w:ind w:left="851" w:hanging="142"/>
        <w:jc w:val="both"/>
        <w:rPr>
          <w:rFonts w:ascii="Cambria" w:hAnsi="Cambria" w:cs="Arial"/>
          <w:sz w:val="22"/>
          <w:szCs w:val="22"/>
        </w:rPr>
      </w:pPr>
      <w:r w:rsidRPr="002A0143">
        <w:rPr>
          <w:rFonts w:ascii="Cambria" w:hAnsi="Cambria" w:cs="Arial"/>
          <w:sz w:val="22"/>
          <w:szCs w:val="22"/>
        </w:rPr>
        <w:t>-</w:t>
      </w:r>
      <w:r w:rsidR="00686A2E">
        <w:rPr>
          <w:rFonts w:ascii="Cambria" w:hAnsi="Cambria" w:cs="Arial"/>
          <w:sz w:val="22"/>
          <w:szCs w:val="22"/>
        </w:rPr>
        <w:t xml:space="preserve"> </w:t>
      </w:r>
      <w:r w:rsidRPr="002A0143">
        <w:rPr>
          <w:rFonts w:ascii="Cambria" w:hAnsi="Cambria" w:cs="Arial"/>
          <w:sz w:val="22"/>
          <w:szCs w:val="22"/>
        </w:rPr>
        <w:t>Ułożyć kabel YKY 3x10 na odcinku od rozdzielni RK do pomieszczenia PAD do</w:t>
      </w:r>
      <w:r>
        <w:rPr>
          <w:rFonts w:ascii="Cambria" w:hAnsi="Cambria" w:cs="Arial"/>
          <w:sz w:val="22"/>
          <w:szCs w:val="22"/>
        </w:rPr>
        <w:t xml:space="preserve"> </w:t>
      </w:r>
      <w:r w:rsidR="00686A2E">
        <w:rPr>
          <w:rFonts w:ascii="Cambria" w:hAnsi="Cambria" w:cs="Arial"/>
          <w:sz w:val="22"/>
          <w:szCs w:val="22"/>
        </w:rPr>
        <w:t xml:space="preserve"> </w:t>
      </w:r>
      <w:r w:rsidRPr="002A0143">
        <w:rPr>
          <w:rFonts w:ascii="Cambria" w:hAnsi="Cambria" w:cs="Arial"/>
          <w:sz w:val="22"/>
          <w:szCs w:val="22"/>
        </w:rPr>
        <w:t>przełącznika sieć-0-agregat</w:t>
      </w:r>
    </w:p>
    <w:p w14:paraId="52860032" w14:textId="4E08E3CF" w:rsidR="002A0143" w:rsidRPr="002A0143" w:rsidRDefault="002A0143" w:rsidP="002A0143">
      <w:pPr>
        <w:spacing w:before="120"/>
        <w:ind w:left="851" w:hanging="142"/>
        <w:jc w:val="both"/>
        <w:rPr>
          <w:rFonts w:ascii="Cambria" w:hAnsi="Cambria" w:cs="Arial"/>
          <w:sz w:val="22"/>
          <w:szCs w:val="22"/>
        </w:rPr>
      </w:pPr>
      <w:r w:rsidRPr="002A0143">
        <w:rPr>
          <w:rFonts w:ascii="Cambria" w:hAnsi="Cambria" w:cs="Arial"/>
          <w:sz w:val="22"/>
          <w:szCs w:val="22"/>
        </w:rPr>
        <w:t>- zabudować przełącznik PSA w pomieszczeniu PAD albo na elewacji (taki jak w telefonii komórkowej)</w:t>
      </w:r>
    </w:p>
    <w:p w14:paraId="79C2560D" w14:textId="77777777" w:rsidR="002A0143" w:rsidRPr="002A0143" w:rsidRDefault="002A0143" w:rsidP="002A0143">
      <w:pPr>
        <w:spacing w:before="120"/>
        <w:ind w:left="851" w:hanging="142"/>
        <w:jc w:val="both"/>
        <w:rPr>
          <w:rFonts w:ascii="Cambria" w:hAnsi="Cambria" w:cs="Arial"/>
          <w:sz w:val="22"/>
          <w:szCs w:val="22"/>
        </w:rPr>
      </w:pPr>
      <w:r w:rsidRPr="002A0143">
        <w:rPr>
          <w:rFonts w:ascii="Cambria" w:hAnsi="Cambria" w:cs="Arial"/>
          <w:sz w:val="22"/>
          <w:szCs w:val="22"/>
        </w:rPr>
        <w:t>- Ułożyć kabel YKY 3x10 na odcinku od przełącznika sieć-0-agregat do szafy PAD w archiwum</w:t>
      </w:r>
    </w:p>
    <w:p w14:paraId="2F6C3366" w14:textId="77777777" w:rsidR="002A0143" w:rsidRPr="002A0143" w:rsidRDefault="002A0143" w:rsidP="002A0143">
      <w:pPr>
        <w:spacing w:before="120"/>
        <w:ind w:left="1418" w:hanging="709"/>
        <w:jc w:val="both"/>
        <w:rPr>
          <w:rFonts w:ascii="Cambria" w:hAnsi="Cambria" w:cs="Arial"/>
          <w:sz w:val="22"/>
          <w:szCs w:val="22"/>
        </w:rPr>
      </w:pPr>
      <w:r w:rsidRPr="002A0143">
        <w:rPr>
          <w:rFonts w:ascii="Cambria" w:hAnsi="Cambria" w:cs="Arial"/>
          <w:sz w:val="22"/>
          <w:szCs w:val="22"/>
        </w:rPr>
        <w:t>- Ułożyć kabel YKY 3x10 na odcinku od szafy PAD w archiwum do szafy pod wieżą</w:t>
      </w:r>
    </w:p>
    <w:p w14:paraId="64FCA180" w14:textId="77777777" w:rsidR="002A0143" w:rsidRPr="002A0143" w:rsidRDefault="002A0143" w:rsidP="002A0143">
      <w:pPr>
        <w:spacing w:before="120"/>
        <w:ind w:left="1418" w:hanging="709"/>
        <w:jc w:val="both"/>
        <w:rPr>
          <w:rFonts w:ascii="Cambria" w:hAnsi="Cambria" w:cs="Arial"/>
          <w:sz w:val="22"/>
          <w:szCs w:val="22"/>
        </w:rPr>
      </w:pPr>
      <w:r w:rsidRPr="002A0143">
        <w:rPr>
          <w:rFonts w:ascii="Cambria" w:hAnsi="Cambria" w:cs="Arial"/>
          <w:sz w:val="22"/>
          <w:szCs w:val="22"/>
        </w:rPr>
        <w:t>Wykonawca wieży w zakresie teletechniki powinien:</w:t>
      </w:r>
    </w:p>
    <w:p w14:paraId="25B0AEEC" w14:textId="71C51C48" w:rsidR="002A0143" w:rsidRPr="002A0143" w:rsidRDefault="002A0143" w:rsidP="00686A2E">
      <w:pPr>
        <w:spacing w:before="120"/>
        <w:ind w:left="851" w:hanging="142"/>
        <w:jc w:val="both"/>
        <w:rPr>
          <w:rFonts w:ascii="Cambria" w:hAnsi="Cambria" w:cs="Arial"/>
          <w:sz w:val="22"/>
          <w:szCs w:val="22"/>
        </w:rPr>
      </w:pPr>
      <w:r w:rsidRPr="002A0143">
        <w:rPr>
          <w:rFonts w:ascii="Cambria" w:hAnsi="Cambria" w:cs="Arial"/>
          <w:sz w:val="22"/>
          <w:szCs w:val="22"/>
        </w:rPr>
        <w:t>- wybudować kanalizację teletechniczną od budynku z PAD do wieży (kanalizacja pierwotna i wtórna).</w:t>
      </w:r>
    </w:p>
    <w:p w14:paraId="06335E5E" w14:textId="4618548A" w:rsidR="002A0143" w:rsidRPr="002A0143" w:rsidRDefault="002A0143" w:rsidP="002A0143">
      <w:pPr>
        <w:spacing w:before="120"/>
        <w:ind w:left="1418" w:hanging="709"/>
        <w:jc w:val="both"/>
        <w:rPr>
          <w:rFonts w:ascii="Cambria" w:hAnsi="Cambria" w:cs="Arial"/>
          <w:sz w:val="22"/>
          <w:szCs w:val="22"/>
        </w:rPr>
      </w:pPr>
      <w:r w:rsidRPr="002A0143">
        <w:rPr>
          <w:rFonts w:ascii="Cambria" w:hAnsi="Cambria" w:cs="Arial"/>
          <w:sz w:val="22"/>
          <w:szCs w:val="22"/>
        </w:rPr>
        <w:t xml:space="preserve">Wykonawca wieży nie instaluje żadnych szaf na wieży, pod wieżą, szafy PAD. </w:t>
      </w:r>
    </w:p>
    <w:p w14:paraId="12AADF96" w14:textId="2E7011E4" w:rsidR="002A0143" w:rsidRPr="00537EF0" w:rsidRDefault="002A0143" w:rsidP="00686A2E">
      <w:pPr>
        <w:spacing w:before="120"/>
        <w:ind w:left="1418" w:hanging="709"/>
        <w:jc w:val="both"/>
        <w:rPr>
          <w:rFonts w:ascii="Cambria" w:hAnsi="Cambria" w:cs="Arial"/>
          <w:sz w:val="22"/>
          <w:szCs w:val="22"/>
        </w:rPr>
      </w:pPr>
      <w:r w:rsidRPr="002A0143">
        <w:rPr>
          <w:rFonts w:ascii="Cambria" w:hAnsi="Cambria" w:cs="Arial"/>
          <w:sz w:val="22"/>
          <w:szCs w:val="22"/>
        </w:rPr>
        <w:t>Światłowodu też nie instaluje.</w:t>
      </w:r>
    </w:p>
    <w:p w14:paraId="2E747B7E" w14:textId="2C9B4347" w:rsidR="006B16F8" w:rsidRPr="00537EF0" w:rsidRDefault="006B16F8" w:rsidP="00220FF2">
      <w:pPr>
        <w:spacing w:before="120"/>
        <w:jc w:val="both"/>
        <w:rPr>
          <w:rFonts w:ascii="Cambria" w:hAnsi="Cambria" w:cs="Arial"/>
          <w:b/>
          <w:bCs/>
          <w:sz w:val="22"/>
          <w:szCs w:val="22"/>
        </w:rPr>
      </w:pPr>
      <w:r w:rsidRPr="00537EF0">
        <w:rPr>
          <w:rFonts w:ascii="Cambria" w:hAnsi="Cambria" w:cs="Arial"/>
          <w:sz w:val="22"/>
          <w:szCs w:val="22"/>
        </w:rPr>
        <w:t>Szczegółowy opis przedmiotu zamówienia – stanowi załącznik</w:t>
      </w:r>
      <w:r w:rsidR="00717145">
        <w:rPr>
          <w:rFonts w:ascii="Cambria" w:hAnsi="Cambria" w:cs="Arial"/>
          <w:sz w:val="22"/>
          <w:szCs w:val="22"/>
        </w:rPr>
        <w:t xml:space="preserve"> </w:t>
      </w:r>
      <w:r w:rsidRPr="00537EF0">
        <w:rPr>
          <w:rFonts w:ascii="Cambria" w:hAnsi="Cambria" w:cs="Arial"/>
          <w:sz w:val="22"/>
          <w:szCs w:val="22"/>
        </w:rPr>
        <w:t xml:space="preserve">do SWZ:  </w:t>
      </w:r>
    </w:p>
    <w:p w14:paraId="67E71772" w14:textId="4B3ADDA5" w:rsidR="00B657E0" w:rsidRPr="00717145" w:rsidRDefault="006B16F8" w:rsidP="00717145">
      <w:pPr>
        <w:spacing w:before="120"/>
        <w:ind w:left="1418" w:hanging="709"/>
        <w:jc w:val="both"/>
        <w:rPr>
          <w:rFonts w:ascii="Cambria" w:hAnsi="Cambria" w:cs="Arial"/>
          <w:bCs/>
          <w:sz w:val="22"/>
          <w:szCs w:val="22"/>
        </w:rPr>
      </w:pPr>
      <w:r w:rsidRPr="00537EF0">
        <w:rPr>
          <w:rFonts w:ascii="Cambria" w:hAnsi="Cambria" w:cs="Arial"/>
          <w:bCs/>
          <w:sz w:val="22"/>
          <w:szCs w:val="22"/>
        </w:rPr>
        <w:t xml:space="preserve">- </w:t>
      </w:r>
      <w:r w:rsidR="00717145">
        <w:rPr>
          <w:rFonts w:ascii="Cambria" w:hAnsi="Cambria" w:cs="Arial"/>
          <w:bCs/>
          <w:sz w:val="22"/>
          <w:szCs w:val="22"/>
        </w:rPr>
        <w:t>dokumentacja</w:t>
      </w:r>
      <w:r w:rsidRPr="00537EF0">
        <w:rPr>
          <w:rFonts w:ascii="Cambria" w:hAnsi="Cambria" w:cs="Arial"/>
          <w:bCs/>
          <w:sz w:val="22"/>
          <w:szCs w:val="22"/>
        </w:rPr>
        <w:t xml:space="preserve"> – </w:t>
      </w:r>
      <w:r w:rsidRPr="00BA7534">
        <w:rPr>
          <w:rFonts w:ascii="Cambria" w:hAnsi="Cambria" w:cs="Arial"/>
          <w:bCs/>
          <w:sz w:val="22"/>
          <w:szCs w:val="22"/>
        </w:rPr>
        <w:t xml:space="preserve">załącznik nr </w:t>
      </w:r>
      <w:r w:rsidR="00982792" w:rsidRPr="00BA7534">
        <w:rPr>
          <w:rFonts w:ascii="Cambria" w:hAnsi="Cambria" w:cs="Arial"/>
          <w:bCs/>
          <w:sz w:val="22"/>
          <w:szCs w:val="22"/>
        </w:rPr>
        <w:t>2</w:t>
      </w:r>
      <w:r w:rsidRPr="00BA7534">
        <w:rPr>
          <w:rFonts w:ascii="Cambria" w:hAnsi="Cambria" w:cs="Arial"/>
          <w:bCs/>
          <w:sz w:val="22"/>
          <w:szCs w:val="22"/>
        </w:rPr>
        <w:t xml:space="preserve"> do SWZ</w:t>
      </w:r>
      <w:r w:rsidR="008A0EC3" w:rsidRPr="00BA7534">
        <w:rPr>
          <w:rFonts w:ascii="Cambria" w:hAnsi="Cambria" w:cs="Arial"/>
          <w:bCs/>
          <w:sz w:val="22"/>
          <w:szCs w:val="22"/>
        </w:rPr>
        <w:t>.</w:t>
      </w:r>
    </w:p>
    <w:p w14:paraId="72E36796" w14:textId="103A5FFF" w:rsidR="008D3770" w:rsidRPr="00537EF0" w:rsidRDefault="008D3770" w:rsidP="00267F1F">
      <w:pPr>
        <w:numPr>
          <w:ilvl w:val="1"/>
          <w:numId w:val="5"/>
        </w:numPr>
        <w:spacing w:before="120"/>
        <w:ind w:left="709"/>
        <w:rPr>
          <w:rFonts w:ascii="Cambria" w:hAnsi="Cambria" w:cs="Arial"/>
          <w:sz w:val="22"/>
          <w:szCs w:val="22"/>
        </w:rPr>
      </w:pPr>
      <w:r w:rsidRPr="00537EF0">
        <w:rPr>
          <w:rFonts w:ascii="Cambria" w:hAnsi="Cambria" w:cs="Arial"/>
          <w:sz w:val="22"/>
          <w:szCs w:val="22"/>
        </w:rPr>
        <w:t xml:space="preserve">Przed przystąpieniem do wyceny zapraszamy do odbycia </w:t>
      </w:r>
      <w:r w:rsidR="00DA6570">
        <w:rPr>
          <w:rFonts w:ascii="Cambria" w:hAnsi="Cambria" w:cs="Arial"/>
          <w:sz w:val="22"/>
          <w:szCs w:val="22"/>
        </w:rPr>
        <w:t xml:space="preserve">fakultatywnej </w:t>
      </w:r>
      <w:r w:rsidRPr="00537EF0">
        <w:rPr>
          <w:rFonts w:ascii="Cambria" w:hAnsi="Cambria" w:cs="Arial"/>
          <w:sz w:val="22"/>
          <w:szCs w:val="22"/>
        </w:rPr>
        <w:t>wizji lokalnej.</w:t>
      </w:r>
    </w:p>
    <w:p w14:paraId="1909DE21" w14:textId="77777777" w:rsidR="008D3770" w:rsidRPr="00537EF0" w:rsidRDefault="008D3770" w:rsidP="00754292">
      <w:pPr>
        <w:spacing w:before="120"/>
        <w:ind w:left="709"/>
        <w:rPr>
          <w:rFonts w:ascii="Cambria" w:hAnsi="Cambria" w:cs="Arial"/>
          <w:sz w:val="22"/>
          <w:szCs w:val="22"/>
        </w:rPr>
      </w:pPr>
      <w:r w:rsidRPr="00537EF0">
        <w:rPr>
          <w:rFonts w:ascii="Cambria" w:hAnsi="Cambria" w:cs="Arial"/>
          <w:sz w:val="22"/>
          <w:szCs w:val="22"/>
        </w:rPr>
        <w:t>W celu umówienia się na wizję lokalną proszę o kontakt telefoniczny bądź e-mailowy w godzinach pracy Nadleśnictwa.</w:t>
      </w:r>
    </w:p>
    <w:p w14:paraId="253A486B" w14:textId="77777777" w:rsidR="008D3770" w:rsidRPr="00537EF0" w:rsidRDefault="008D3770" w:rsidP="00267F1F">
      <w:pPr>
        <w:numPr>
          <w:ilvl w:val="1"/>
          <w:numId w:val="5"/>
        </w:numPr>
        <w:spacing w:before="120"/>
        <w:ind w:left="709"/>
        <w:jc w:val="both"/>
        <w:rPr>
          <w:rFonts w:ascii="Cambria" w:hAnsi="Cambria" w:cs="Arial"/>
          <w:sz w:val="22"/>
          <w:szCs w:val="22"/>
        </w:rPr>
      </w:pPr>
      <w:r w:rsidRPr="00537EF0">
        <w:rPr>
          <w:rFonts w:ascii="Cambria" w:hAnsi="Cambria" w:cs="Arial"/>
          <w:sz w:val="22"/>
          <w:szCs w:val="22"/>
        </w:rPr>
        <w:t xml:space="preserve">W przypadku, gdy w dokumentacji projektowej Zamawiający określił przedmiot zamówienia poprzez wskazanie znaków towarowych, patentów lub pochodzenia, źródła lub szczególnego procesu, który charakteryzuje produkty lub usługi dostarczane przez konkretnego Wykonawcę, jeżeli mogłoby to doprowadzić do uprzywilejowania lub wyeliminowania niektórych Wykonawców lub produktów, dopuszcza możliwość składania ofert równoważnych. Wskazane wyżej określenie przedmiotu zamówienia ma charakter wyłącznie pomocniczy w przygotowaniu oferty i ma na celu wskazać oczekiwane standardy co do minimalnych parametrów technicznych oczekiwanych materiałów i urządzeń. Przez ofertę równoważną należy rozumieć ofertę o parametrach technicznych wytrzymałościowych, jakościowych, wydajnościowych nie gorszych od opisu wskazanego przez Zamawiającego w opisie przedmiotu zamówienia. Parametry wskazane przez Zamawiającego są parametrami minimalnymi, granicznymi. Pod pojęciem „parametry” rozumie się funkcjonalność, przeznaczenie, kolorystykę, strukturę, materiały, kształt, wielkość, bezpieczeństwo, wytrzymałość itp. W związku z </w:t>
      </w:r>
      <w:r w:rsidRPr="00537EF0">
        <w:rPr>
          <w:rFonts w:ascii="Cambria" w:hAnsi="Cambria" w:cs="Arial"/>
          <w:sz w:val="22"/>
          <w:szCs w:val="22"/>
        </w:rPr>
        <w:lastRenderedPageBreak/>
        <w:t xml:space="preserve">powyższym Zamawiający dopuszcza możliwość zaoferowania materiałów o innych znakach towarowych, patentach lub pochodzeniu, natomiast nie o innych właściwościach i funkcjonalnościach niż określone w SWZ. W przypadku, gdyby Zamawiający użył w opisie przedmiotu zamówienia normy, oceny techniczne, specyfikacje techniczne i systemy referencji technicznych, o których mowa w art. 101 ust. 1 pkt 2 i ust. 3 ustawy PZP, należy rozumieć je jako przykładowe. Zamawiający zgodnie z art. 101 ust. 4 ustawy PZP dopuszcza w każdym przypadku zastosowanie rozwiązań równoważnych opisywanych w treści SWZ. </w:t>
      </w:r>
    </w:p>
    <w:p w14:paraId="47F8F761" w14:textId="77777777" w:rsidR="008D3770" w:rsidRPr="00537EF0" w:rsidRDefault="008D3770" w:rsidP="00267F1F">
      <w:pPr>
        <w:spacing w:before="120"/>
        <w:ind w:left="709"/>
        <w:jc w:val="both"/>
        <w:rPr>
          <w:rFonts w:ascii="Cambria" w:hAnsi="Cambria" w:cs="Arial"/>
          <w:sz w:val="22"/>
          <w:szCs w:val="22"/>
        </w:rPr>
      </w:pPr>
      <w:r w:rsidRPr="00537EF0">
        <w:rPr>
          <w:rFonts w:ascii="Cambria" w:hAnsi="Cambria" w:cs="Arial"/>
          <w:sz w:val="22"/>
          <w:szCs w:val="22"/>
        </w:rPr>
        <w:t>Wykonawca powołujący się na rozwiązania równoważne musi wykazać, że spełniają one warunki określone przez Zamawiającego w stopniu nie gorszym. Stosowne dokumenty potwierdzające równoważność należy dołączyć do oferty. W przypadku, gdy Wykonawca nie złoży w ofercie dokumentów o zastosowaniu innych materiałów i urządzeń, to rozumie się przez to, że do kalkulacji ceny oferty oraz do wykonania umowy ujęto materiały i urządzenia zaproponowane w opisie przedmiotu zamówienia.</w:t>
      </w:r>
    </w:p>
    <w:p w14:paraId="35371B28" w14:textId="2A33F5CC" w:rsidR="008D3770" w:rsidRPr="00537EF0" w:rsidRDefault="008D3770" w:rsidP="00267F1F">
      <w:pPr>
        <w:numPr>
          <w:ilvl w:val="1"/>
          <w:numId w:val="5"/>
        </w:numPr>
        <w:spacing w:before="120"/>
        <w:ind w:left="709"/>
        <w:jc w:val="both"/>
        <w:rPr>
          <w:rFonts w:ascii="Cambria" w:hAnsi="Cambria" w:cs="Arial"/>
          <w:sz w:val="22"/>
          <w:szCs w:val="22"/>
        </w:rPr>
      </w:pPr>
      <w:r w:rsidRPr="00537EF0">
        <w:rPr>
          <w:rFonts w:ascii="Cambria" w:hAnsi="Cambria" w:cs="Arial"/>
          <w:sz w:val="22"/>
          <w:szCs w:val="22"/>
        </w:rPr>
        <w:t>Przy wykonywaniu robót mogą być stosowane wyłącznie materiały, wyroby, urządzenia dopuszczone do obrotu i odpowiadające wymaganiom określonym w art. 10 ustawy z dnia 7 lipca 1994 r. Prawo budowlane (tekst jedn.: Dz.U. z 202</w:t>
      </w:r>
      <w:r w:rsidR="00864247">
        <w:rPr>
          <w:rFonts w:ascii="Cambria" w:hAnsi="Cambria" w:cs="Arial"/>
          <w:sz w:val="22"/>
          <w:szCs w:val="22"/>
        </w:rPr>
        <w:t>3</w:t>
      </w:r>
      <w:r w:rsidRPr="00537EF0">
        <w:rPr>
          <w:rFonts w:ascii="Cambria" w:hAnsi="Cambria" w:cs="Arial"/>
          <w:sz w:val="22"/>
          <w:szCs w:val="22"/>
        </w:rPr>
        <w:t xml:space="preserve"> r., poz. </w:t>
      </w:r>
      <w:r w:rsidR="00864247">
        <w:rPr>
          <w:rFonts w:ascii="Cambria" w:hAnsi="Cambria" w:cs="Arial"/>
          <w:sz w:val="22"/>
          <w:szCs w:val="22"/>
        </w:rPr>
        <w:t>682</w:t>
      </w:r>
      <w:r w:rsidRPr="00537EF0">
        <w:rPr>
          <w:rFonts w:ascii="Cambria" w:hAnsi="Cambria" w:cs="Arial"/>
          <w:sz w:val="22"/>
          <w:szCs w:val="22"/>
        </w:rPr>
        <w:t xml:space="preserve"> z </w:t>
      </w:r>
      <w:proofErr w:type="spellStart"/>
      <w:r w:rsidRPr="00537EF0">
        <w:rPr>
          <w:rFonts w:ascii="Cambria" w:hAnsi="Cambria" w:cs="Arial"/>
          <w:sz w:val="22"/>
          <w:szCs w:val="22"/>
        </w:rPr>
        <w:t>późn</w:t>
      </w:r>
      <w:proofErr w:type="spellEnd"/>
      <w:r w:rsidRPr="00537EF0">
        <w:rPr>
          <w:rFonts w:ascii="Cambria" w:hAnsi="Cambria" w:cs="Arial"/>
          <w:sz w:val="22"/>
          <w:szCs w:val="22"/>
        </w:rPr>
        <w:t xml:space="preserve">. zm., dalej: „ustawa Prawo budowlane”) </w:t>
      </w:r>
      <w:r w:rsidR="006F2078" w:rsidRPr="003503D8">
        <w:rPr>
          <w:rFonts w:ascii="Cambria" w:hAnsi="Cambria" w:cs="Arial"/>
          <w:bCs/>
          <w:sz w:val="22"/>
          <w:szCs w:val="22"/>
        </w:rPr>
        <w:t xml:space="preserve">i przepisach </w:t>
      </w:r>
      <w:r w:rsidR="006F2078">
        <w:rPr>
          <w:rFonts w:ascii="Cambria" w:hAnsi="Cambria" w:cs="Arial"/>
          <w:bCs/>
          <w:sz w:val="22"/>
          <w:szCs w:val="22"/>
        </w:rPr>
        <w:t xml:space="preserve">ustawy </w:t>
      </w:r>
      <w:r w:rsidR="006F2078" w:rsidRPr="003503D8">
        <w:rPr>
          <w:rFonts w:ascii="Cambria" w:hAnsi="Cambria" w:cs="Arial"/>
          <w:bCs/>
          <w:sz w:val="22"/>
          <w:szCs w:val="22"/>
        </w:rPr>
        <w:t xml:space="preserve">o wyrobach </w:t>
      </w:r>
      <w:r w:rsidR="006F2078">
        <w:rPr>
          <w:rFonts w:ascii="Cambria" w:hAnsi="Cambria" w:cs="Arial"/>
          <w:bCs/>
          <w:sz w:val="22"/>
          <w:szCs w:val="22"/>
        </w:rPr>
        <w:t xml:space="preserve">budowlanych </w:t>
      </w:r>
      <w:r w:rsidR="006F2078" w:rsidRPr="003503D8">
        <w:rPr>
          <w:rFonts w:ascii="Cambria" w:hAnsi="Cambria" w:cs="Arial"/>
          <w:bCs/>
          <w:sz w:val="22"/>
          <w:szCs w:val="22"/>
        </w:rPr>
        <w:t>(tekst jedn.: Dz.U. z 202</w:t>
      </w:r>
      <w:r w:rsidR="006F2078">
        <w:rPr>
          <w:rFonts w:ascii="Cambria" w:hAnsi="Cambria" w:cs="Arial"/>
          <w:bCs/>
          <w:sz w:val="22"/>
          <w:szCs w:val="22"/>
        </w:rPr>
        <w:t>1</w:t>
      </w:r>
      <w:r w:rsidR="006F2078" w:rsidRPr="003503D8">
        <w:rPr>
          <w:rFonts w:ascii="Cambria" w:hAnsi="Cambria" w:cs="Arial"/>
          <w:bCs/>
          <w:sz w:val="22"/>
          <w:szCs w:val="22"/>
        </w:rPr>
        <w:t xml:space="preserve"> r., poz. </w:t>
      </w:r>
      <w:r w:rsidR="006F2078">
        <w:rPr>
          <w:rFonts w:ascii="Cambria" w:hAnsi="Cambria" w:cs="Arial"/>
          <w:bCs/>
          <w:sz w:val="22"/>
          <w:szCs w:val="22"/>
        </w:rPr>
        <w:t xml:space="preserve">1213 </w:t>
      </w:r>
      <w:r w:rsidR="006F2078" w:rsidRPr="003503D8">
        <w:rPr>
          <w:rFonts w:ascii="Cambria" w:hAnsi="Cambria" w:cs="Arial"/>
          <w:bCs/>
          <w:sz w:val="22"/>
          <w:szCs w:val="22"/>
        </w:rPr>
        <w:t xml:space="preserve">z </w:t>
      </w:r>
      <w:proofErr w:type="spellStart"/>
      <w:r w:rsidR="006F2078" w:rsidRPr="003503D8">
        <w:rPr>
          <w:rFonts w:ascii="Cambria" w:hAnsi="Cambria" w:cs="Arial"/>
          <w:bCs/>
          <w:sz w:val="22"/>
          <w:szCs w:val="22"/>
        </w:rPr>
        <w:t>późn</w:t>
      </w:r>
      <w:proofErr w:type="spellEnd"/>
      <w:r w:rsidR="006F2078" w:rsidRPr="003503D8">
        <w:rPr>
          <w:rFonts w:ascii="Cambria" w:hAnsi="Cambria" w:cs="Arial"/>
          <w:bCs/>
          <w:sz w:val="22"/>
          <w:szCs w:val="22"/>
        </w:rPr>
        <w:t>. zm.</w:t>
      </w:r>
      <w:r w:rsidR="006F2078">
        <w:rPr>
          <w:rFonts w:ascii="Cambria" w:hAnsi="Cambria" w:cs="Arial"/>
          <w:bCs/>
          <w:sz w:val="22"/>
          <w:szCs w:val="22"/>
        </w:rPr>
        <w:t>).</w:t>
      </w:r>
    </w:p>
    <w:p w14:paraId="7EFAD65D" w14:textId="4A0D8877" w:rsidR="006D2B9A" w:rsidRPr="002660BD" w:rsidRDefault="008D3770" w:rsidP="006D2B9A">
      <w:pPr>
        <w:numPr>
          <w:ilvl w:val="1"/>
          <w:numId w:val="5"/>
        </w:numPr>
        <w:spacing w:before="120"/>
        <w:ind w:left="709"/>
        <w:jc w:val="both"/>
        <w:rPr>
          <w:rFonts w:ascii="Cambria" w:hAnsi="Cambria" w:cs="Arial"/>
          <w:sz w:val="22"/>
          <w:szCs w:val="22"/>
        </w:rPr>
      </w:pPr>
      <w:r w:rsidRPr="00537EF0">
        <w:rPr>
          <w:rFonts w:ascii="Cambria" w:hAnsi="Cambria" w:cs="Arial"/>
          <w:sz w:val="22"/>
          <w:szCs w:val="22"/>
        </w:rPr>
        <w:t xml:space="preserve">Zamawiający wymaga zatrudnienia przez Wykonawcę lub podwykonawcę na podstawie stosunku pracy osób wykonujących czynności wchodzące w skład przedmiotu zamówienia, polegające na wykonaniu: </w:t>
      </w:r>
      <w:r w:rsidR="00FD7C0D">
        <w:rPr>
          <w:rFonts w:ascii="Cambria" w:hAnsi="Cambria" w:cs="Arial"/>
          <w:sz w:val="22"/>
          <w:szCs w:val="22"/>
        </w:rPr>
        <w:t xml:space="preserve">prac fizycznych w ramach </w:t>
      </w:r>
      <w:r w:rsidR="00FD7C0D" w:rsidRPr="002660BD">
        <w:rPr>
          <w:rFonts w:ascii="Cambria" w:hAnsi="Cambria" w:cs="Arial"/>
          <w:sz w:val="22"/>
          <w:szCs w:val="22"/>
        </w:rPr>
        <w:t>rob</w:t>
      </w:r>
      <w:r w:rsidR="00FD7C0D">
        <w:rPr>
          <w:rFonts w:ascii="Cambria" w:hAnsi="Cambria" w:cs="Arial"/>
          <w:sz w:val="22"/>
          <w:szCs w:val="22"/>
        </w:rPr>
        <w:t>ót</w:t>
      </w:r>
      <w:r w:rsidR="00FD7C0D" w:rsidRPr="002660BD">
        <w:rPr>
          <w:rFonts w:ascii="Cambria" w:hAnsi="Cambria" w:cs="Arial"/>
          <w:sz w:val="22"/>
          <w:szCs w:val="22"/>
        </w:rPr>
        <w:t xml:space="preserve">  </w:t>
      </w:r>
      <w:r w:rsidRPr="002660BD">
        <w:rPr>
          <w:rFonts w:ascii="Cambria" w:hAnsi="Cambria" w:cs="Arial"/>
          <w:sz w:val="22"/>
          <w:szCs w:val="22"/>
        </w:rPr>
        <w:t xml:space="preserve">budowlanych, </w:t>
      </w:r>
      <w:r w:rsidR="00FD7C0D" w:rsidRPr="002660BD">
        <w:rPr>
          <w:rFonts w:ascii="Cambria" w:hAnsi="Cambria" w:cs="Arial"/>
          <w:sz w:val="22"/>
          <w:szCs w:val="22"/>
        </w:rPr>
        <w:t>przygotowani</w:t>
      </w:r>
      <w:r w:rsidR="00FD7C0D">
        <w:rPr>
          <w:rFonts w:ascii="Cambria" w:hAnsi="Cambria" w:cs="Arial"/>
          <w:sz w:val="22"/>
          <w:szCs w:val="22"/>
        </w:rPr>
        <w:t>a</w:t>
      </w:r>
      <w:r w:rsidR="00FD7C0D" w:rsidRPr="002660BD">
        <w:rPr>
          <w:rFonts w:ascii="Cambria" w:hAnsi="Cambria" w:cs="Arial"/>
          <w:sz w:val="22"/>
          <w:szCs w:val="22"/>
        </w:rPr>
        <w:t xml:space="preserve"> </w:t>
      </w:r>
      <w:r w:rsidRPr="002660BD">
        <w:rPr>
          <w:rFonts w:ascii="Cambria" w:hAnsi="Cambria" w:cs="Arial"/>
          <w:sz w:val="22"/>
          <w:szCs w:val="22"/>
        </w:rPr>
        <w:t xml:space="preserve">terenu pod budowę, </w:t>
      </w:r>
      <w:r w:rsidR="00FD7C0D" w:rsidRPr="002660BD">
        <w:rPr>
          <w:rFonts w:ascii="Cambria" w:hAnsi="Cambria" w:cs="Arial"/>
          <w:sz w:val="22"/>
          <w:szCs w:val="22"/>
        </w:rPr>
        <w:t>rob</w:t>
      </w:r>
      <w:r w:rsidR="00FD7C0D">
        <w:rPr>
          <w:rFonts w:ascii="Cambria" w:hAnsi="Cambria" w:cs="Arial"/>
          <w:sz w:val="22"/>
          <w:szCs w:val="22"/>
        </w:rPr>
        <w:t xml:space="preserve">ót </w:t>
      </w:r>
      <w:r w:rsidR="00FD7C0D" w:rsidRPr="002660BD">
        <w:rPr>
          <w:rFonts w:ascii="Cambria" w:hAnsi="Cambria" w:cs="Arial"/>
          <w:sz w:val="22"/>
          <w:szCs w:val="22"/>
        </w:rPr>
        <w:t>ogólnobudowlan</w:t>
      </w:r>
      <w:r w:rsidR="00FD7C0D">
        <w:rPr>
          <w:rFonts w:ascii="Cambria" w:hAnsi="Cambria" w:cs="Arial"/>
          <w:sz w:val="22"/>
          <w:szCs w:val="22"/>
        </w:rPr>
        <w:t>ych</w:t>
      </w:r>
      <w:r w:rsidR="00FD7C0D" w:rsidRPr="002660BD">
        <w:rPr>
          <w:rFonts w:ascii="Cambria" w:hAnsi="Cambria" w:cs="Arial"/>
          <w:sz w:val="22"/>
          <w:szCs w:val="22"/>
        </w:rPr>
        <w:t xml:space="preserve"> </w:t>
      </w:r>
      <w:r w:rsidRPr="002660BD">
        <w:rPr>
          <w:rFonts w:ascii="Cambria" w:hAnsi="Cambria" w:cs="Arial"/>
          <w:sz w:val="22"/>
          <w:szCs w:val="22"/>
        </w:rPr>
        <w:t xml:space="preserve">w zakresie </w:t>
      </w:r>
      <w:r w:rsidR="00DA6570" w:rsidRPr="002660BD">
        <w:rPr>
          <w:rFonts w:ascii="Cambria" w:hAnsi="Cambria" w:cs="Arial"/>
          <w:sz w:val="22"/>
          <w:szCs w:val="22"/>
        </w:rPr>
        <w:t xml:space="preserve">budowy </w:t>
      </w:r>
      <w:r w:rsidRPr="002660BD">
        <w:rPr>
          <w:rFonts w:ascii="Cambria" w:hAnsi="Cambria" w:cs="Arial"/>
          <w:sz w:val="22"/>
          <w:szCs w:val="22"/>
        </w:rPr>
        <w:t>budynk</w:t>
      </w:r>
      <w:r w:rsidRPr="00372564">
        <w:rPr>
          <w:rFonts w:ascii="Cambria" w:hAnsi="Cambria" w:cs="Arial"/>
          <w:sz w:val="22"/>
          <w:szCs w:val="22"/>
        </w:rPr>
        <w:t>ó</w:t>
      </w:r>
      <w:r w:rsidR="00A00EAD">
        <w:rPr>
          <w:rFonts w:ascii="Cambria" w:hAnsi="Cambria" w:cs="Arial"/>
          <w:sz w:val="22"/>
          <w:szCs w:val="22"/>
        </w:rPr>
        <w:t>w.</w:t>
      </w:r>
      <w:r w:rsidR="006D2B9A" w:rsidRPr="002660BD">
        <w:rPr>
          <w:rFonts w:ascii="Cambria" w:hAnsi="Cambria" w:cs="Arial"/>
          <w:sz w:val="22"/>
          <w:szCs w:val="22"/>
        </w:rPr>
        <w:t xml:space="preserve"> </w:t>
      </w:r>
    </w:p>
    <w:p w14:paraId="59AB5D41" w14:textId="4EBF38A1" w:rsidR="006D2B9A" w:rsidRPr="006D2B9A" w:rsidRDefault="006D2B9A" w:rsidP="00EC3CAB">
      <w:pPr>
        <w:spacing w:before="120"/>
        <w:ind w:left="709"/>
        <w:jc w:val="both"/>
        <w:rPr>
          <w:rFonts w:ascii="Cambria" w:hAnsi="Cambria" w:cs="Arial"/>
          <w:sz w:val="22"/>
          <w:szCs w:val="22"/>
        </w:rPr>
      </w:pPr>
      <w:r w:rsidRPr="006D2B9A">
        <w:rPr>
          <w:rFonts w:ascii="Cambria" w:hAnsi="Cambria" w:cs="Arial"/>
          <w:sz w:val="22"/>
          <w:szCs w:val="22"/>
        </w:rPr>
        <w:t xml:space="preserve"> Wymóg ten dotyczy osób, które wykonują czynności bezpośrednio związane w wykonywaniem robót, czyli tzw. pracowników fizycznych. </w:t>
      </w:r>
    </w:p>
    <w:p w14:paraId="402E3E82" w14:textId="77777777" w:rsidR="006D2B9A" w:rsidRDefault="006D2B9A" w:rsidP="006D2B9A">
      <w:pPr>
        <w:spacing w:before="120"/>
        <w:ind w:left="709"/>
        <w:jc w:val="both"/>
        <w:rPr>
          <w:rFonts w:ascii="Cambria" w:hAnsi="Cambria" w:cs="Arial"/>
          <w:sz w:val="22"/>
          <w:szCs w:val="22"/>
        </w:rPr>
      </w:pPr>
      <w:r w:rsidRPr="006D2B9A">
        <w:rPr>
          <w:rFonts w:ascii="Cambria" w:hAnsi="Cambria" w:cs="Arial"/>
          <w:sz w:val="22"/>
          <w:szCs w:val="22"/>
        </w:rPr>
        <w:t xml:space="preserve">Wymóg nie dotyczy między innymi osób: projektantów, kierujących budową, wykonujących obsługę geodezyjną, dostawców materiałów budowlanych. </w:t>
      </w:r>
    </w:p>
    <w:p w14:paraId="6041A146" w14:textId="70106637" w:rsidR="006D2B9A" w:rsidRPr="006D2B9A" w:rsidRDefault="006D2B9A" w:rsidP="00EC3CAB">
      <w:pPr>
        <w:spacing w:before="120"/>
        <w:ind w:left="709"/>
        <w:jc w:val="both"/>
        <w:rPr>
          <w:rFonts w:ascii="Cambria" w:hAnsi="Cambria" w:cs="Arial"/>
          <w:sz w:val="22"/>
          <w:szCs w:val="22"/>
        </w:rPr>
      </w:pPr>
      <w:r w:rsidRPr="006D2B9A">
        <w:rPr>
          <w:rFonts w:ascii="Cambria" w:hAnsi="Cambria" w:cs="Arial"/>
          <w:sz w:val="22"/>
          <w:szCs w:val="22"/>
        </w:rPr>
        <w:t>Wykonawca udokumentuje zatrudnienie tych osób w następujący sposób: złożenie oświadczenia w Formularzu Ofertowym.</w:t>
      </w:r>
    </w:p>
    <w:p w14:paraId="26817EE1" w14:textId="7F0805F4" w:rsidR="006F2078" w:rsidRDefault="00D42E55" w:rsidP="006F2078">
      <w:pPr>
        <w:spacing w:before="120"/>
        <w:ind w:left="709"/>
        <w:jc w:val="both"/>
        <w:rPr>
          <w:rFonts w:ascii="Cambria" w:hAnsi="Cambria" w:cs="Arial"/>
          <w:sz w:val="22"/>
          <w:szCs w:val="22"/>
        </w:rPr>
      </w:pPr>
      <w:r>
        <w:rPr>
          <w:rFonts w:ascii="Cambria" w:hAnsi="Cambria" w:cs="Arial"/>
          <w:sz w:val="22"/>
          <w:szCs w:val="22"/>
        </w:rPr>
        <w:t>j</w:t>
      </w:r>
      <w:r w:rsidRPr="00537EF0">
        <w:rPr>
          <w:rFonts w:ascii="Cambria" w:hAnsi="Cambria" w:cs="Arial"/>
          <w:sz w:val="22"/>
          <w:szCs w:val="22"/>
        </w:rPr>
        <w:t xml:space="preserve">eśli  </w:t>
      </w:r>
      <w:r w:rsidR="008D3770" w:rsidRPr="00537EF0">
        <w:rPr>
          <w:rFonts w:ascii="Cambria" w:hAnsi="Cambria" w:cs="Arial"/>
          <w:sz w:val="22"/>
          <w:szCs w:val="22"/>
        </w:rPr>
        <w:t>wykonywanie tych czynności polega na wykonywaniu pracy w sposób określony w art. 22 § 1 ustawy z dnia 26 czerwca 1974 r. - Kodeks pracy (tekst jedn.: Dz. U. z 202</w:t>
      </w:r>
      <w:r w:rsidR="00C23BDE">
        <w:rPr>
          <w:rFonts w:ascii="Cambria" w:hAnsi="Cambria" w:cs="Arial"/>
          <w:sz w:val="22"/>
          <w:szCs w:val="22"/>
        </w:rPr>
        <w:t>3</w:t>
      </w:r>
      <w:r w:rsidR="008D3770" w:rsidRPr="00537EF0">
        <w:rPr>
          <w:rFonts w:ascii="Cambria" w:hAnsi="Cambria" w:cs="Arial"/>
          <w:sz w:val="22"/>
          <w:szCs w:val="22"/>
        </w:rPr>
        <w:t xml:space="preserve"> r. poz. </w:t>
      </w:r>
      <w:r w:rsidR="00C23BDE">
        <w:rPr>
          <w:rFonts w:ascii="Cambria" w:hAnsi="Cambria" w:cs="Arial"/>
          <w:sz w:val="22"/>
          <w:szCs w:val="22"/>
        </w:rPr>
        <w:t>1465</w:t>
      </w:r>
      <w:r w:rsidR="008D3770" w:rsidRPr="00537EF0">
        <w:rPr>
          <w:rFonts w:ascii="Cambria" w:hAnsi="Cambria" w:cs="Arial"/>
          <w:sz w:val="22"/>
          <w:szCs w:val="22"/>
        </w:rPr>
        <w:t xml:space="preserve"> z </w:t>
      </w:r>
      <w:proofErr w:type="spellStart"/>
      <w:r w:rsidR="008D3770" w:rsidRPr="00537EF0">
        <w:rPr>
          <w:rFonts w:ascii="Cambria" w:hAnsi="Cambria" w:cs="Arial"/>
          <w:sz w:val="22"/>
          <w:szCs w:val="22"/>
        </w:rPr>
        <w:t>późn</w:t>
      </w:r>
      <w:proofErr w:type="spellEnd"/>
      <w:r w:rsidR="008D3770" w:rsidRPr="00537EF0">
        <w:rPr>
          <w:rFonts w:ascii="Cambria" w:hAnsi="Cambria" w:cs="Arial"/>
          <w:sz w:val="22"/>
          <w:szCs w:val="22"/>
        </w:rPr>
        <w:t xml:space="preserve">. zm.). </w:t>
      </w:r>
    </w:p>
    <w:p w14:paraId="6C43A53D" w14:textId="0CC2C162" w:rsidR="006F2078" w:rsidRPr="00E57AF6" w:rsidRDefault="006F2078" w:rsidP="006F2078">
      <w:pPr>
        <w:spacing w:before="120"/>
        <w:ind w:left="709"/>
        <w:jc w:val="both"/>
        <w:rPr>
          <w:rFonts w:ascii="Cambria" w:hAnsi="Cambria" w:cs="Arial"/>
          <w:bCs/>
          <w:color w:val="000000" w:themeColor="text1"/>
          <w:sz w:val="22"/>
          <w:szCs w:val="22"/>
        </w:rPr>
      </w:pPr>
      <w:r w:rsidRPr="00A1150B">
        <w:rPr>
          <w:rFonts w:ascii="Cambria" w:hAnsi="Cambria" w:cs="Calibri"/>
          <w:sz w:val="22"/>
          <w:szCs w:val="22"/>
        </w:rPr>
        <w:t>Zamawiający nie wymaga zatrudnienia na podstawie umów o pracę osób wykonujących samodzielne funkcje techniczne w budownictwie.</w:t>
      </w:r>
    </w:p>
    <w:p w14:paraId="7A270C98" w14:textId="77777777" w:rsidR="006F2078" w:rsidRDefault="006F2078" w:rsidP="006F2078">
      <w:pPr>
        <w:numPr>
          <w:ilvl w:val="1"/>
          <w:numId w:val="5"/>
        </w:numPr>
        <w:spacing w:before="120"/>
        <w:ind w:left="709"/>
        <w:jc w:val="both"/>
        <w:rPr>
          <w:rFonts w:ascii="Cambria" w:hAnsi="Cambria" w:cs="Arial"/>
          <w:bCs/>
          <w:color w:val="000000" w:themeColor="text1"/>
          <w:sz w:val="22"/>
          <w:szCs w:val="22"/>
        </w:rPr>
      </w:pPr>
      <w:r w:rsidRPr="001A0F60">
        <w:rPr>
          <w:rFonts w:ascii="Cambria" w:hAnsi="Cambria" w:cs="Arial"/>
          <w:bCs/>
          <w:color w:val="000000" w:themeColor="text1"/>
          <w:sz w:val="22"/>
          <w:szCs w:val="22"/>
        </w:rPr>
        <w:t xml:space="preserve">Zamawiający w treści </w:t>
      </w:r>
      <w:r>
        <w:rPr>
          <w:rFonts w:ascii="Cambria" w:hAnsi="Cambria" w:cs="Arial"/>
          <w:bCs/>
          <w:color w:val="000000" w:themeColor="text1"/>
          <w:sz w:val="22"/>
          <w:szCs w:val="22"/>
        </w:rPr>
        <w:t xml:space="preserve">wzoru </w:t>
      </w:r>
      <w:r w:rsidRPr="001A0F60">
        <w:rPr>
          <w:rFonts w:ascii="Cambria" w:hAnsi="Cambria" w:cs="Arial"/>
          <w:bCs/>
          <w:color w:val="000000" w:themeColor="text1"/>
          <w:sz w:val="22"/>
          <w:szCs w:val="22"/>
        </w:rPr>
        <w:t>umowy określi: a)</w:t>
      </w:r>
      <w:r w:rsidRPr="001A0F60">
        <w:rPr>
          <w:rFonts w:ascii="Cambria" w:hAnsi="Cambria" w:cs="Arial"/>
          <w:bCs/>
          <w:color w:val="000000" w:themeColor="text1"/>
          <w:sz w:val="22"/>
          <w:szCs w:val="22"/>
        </w:rPr>
        <w:tab/>
        <w:t>sposób dokumentowania zatrudnienia osób na podstawie umowy o pracę, b)</w:t>
      </w:r>
      <w:r w:rsidRPr="001A0F60">
        <w:rPr>
          <w:rFonts w:ascii="Cambria" w:hAnsi="Cambria" w:cs="Arial"/>
          <w:bCs/>
          <w:color w:val="000000" w:themeColor="text1"/>
          <w:sz w:val="22"/>
          <w:szCs w:val="22"/>
        </w:rPr>
        <w:tab/>
        <w:t>uprawnienia Zamawiającego w zakresie kontroli spełniania przez Wykonawcę wymagań dotyczących zatrudnienia na podstawie umowy o pracę oraz sankcje z tytułu niespełnienia tych wymagań.</w:t>
      </w:r>
    </w:p>
    <w:p w14:paraId="5781CCD7" w14:textId="471B11BD" w:rsidR="008D3770" w:rsidRPr="00537EF0" w:rsidRDefault="008D3770" w:rsidP="00267F1F">
      <w:pPr>
        <w:spacing w:before="120"/>
        <w:ind w:left="709"/>
        <w:jc w:val="both"/>
        <w:rPr>
          <w:rFonts w:ascii="Cambria" w:hAnsi="Cambria" w:cs="Arial"/>
          <w:sz w:val="22"/>
          <w:szCs w:val="22"/>
        </w:rPr>
      </w:pPr>
    </w:p>
    <w:p w14:paraId="197D4C2C" w14:textId="10F76D7F" w:rsidR="008D3770" w:rsidRPr="00537EF0" w:rsidRDefault="008D3770" w:rsidP="00267F1F">
      <w:pPr>
        <w:numPr>
          <w:ilvl w:val="1"/>
          <w:numId w:val="5"/>
        </w:numPr>
        <w:spacing w:before="120"/>
        <w:ind w:left="709"/>
        <w:jc w:val="both"/>
        <w:rPr>
          <w:rFonts w:ascii="Cambria" w:hAnsi="Cambria" w:cs="Arial"/>
          <w:sz w:val="22"/>
          <w:szCs w:val="22"/>
        </w:rPr>
      </w:pPr>
      <w:r w:rsidRPr="00537EF0">
        <w:rPr>
          <w:rFonts w:ascii="Cambria" w:hAnsi="Cambria" w:cs="Arial"/>
          <w:sz w:val="22"/>
          <w:szCs w:val="22"/>
        </w:rPr>
        <w:t xml:space="preserve">Wspólny Słownik Zamówień CPV: </w:t>
      </w:r>
    </w:p>
    <w:p w14:paraId="33C06090" w14:textId="77777777" w:rsidR="002660BD" w:rsidRPr="00551D5B" w:rsidRDefault="002660BD" w:rsidP="002660BD">
      <w:pPr>
        <w:spacing w:before="120"/>
        <w:ind w:left="1418" w:hanging="709"/>
        <w:jc w:val="both"/>
        <w:rPr>
          <w:rFonts w:ascii="Cambria" w:hAnsi="Cambria" w:cs="Arial"/>
          <w:sz w:val="22"/>
          <w:szCs w:val="22"/>
        </w:rPr>
      </w:pPr>
      <w:r w:rsidRPr="00551D5B">
        <w:rPr>
          <w:rFonts w:ascii="Cambria" w:hAnsi="Cambria" w:cs="Arial"/>
          <w:sz w:val="22"/>
          <w:szCs w:val="22"/>
        </w:rPr>
        <w:t>45000000-7  Roboty budowlane</w:t>
      </w:r>
    </w:p>
    <w:p w14:paraId="4B0DB321" w14:textId="7C2F567F" w:rsidR="002660BD" w:rsidRPr="00551D5B" w:rsidRDefault="002660BD" w:rsidP="002660BD">
      <w:pPr>
        <w:spacing w:before="120"/>
        <w:ind w:left="1418" w:hanging="709"/>
        <w:jc w:val="both"/>
        <w:rPr>
          <w:rFonts w:ascii="Cambria" w:hAnsi="Cambria" w:cs="Arial"/>
          <w:sz w:val="22"/>
          <w:szCs w:val="22"/>
        </w:rPr>
      </w:pPr>
      <w:r w:rsidRPr="00551D5B">
        <w:rPr>
          <w:rFonts w:ascii="Cambria" w:hAnsi="Cambria" w:cs="Arial"/>
          <w:sz w:val="22"/>
          <w:szCs w:val="22"/>
        </w:rPr>
        <w:t>45112000-5 roboty w zakresie usuwania gleby</w:t>
      </w:r>
    </w:p>
    <w:p w14:paraId="3F16382E" w14:textId="7F9145C4"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45111200-0 roboty w zakresie przygotowania terenu pod budowę i roboty ziemne</w:t>
      </w:r>
    </w:p>
    <w:p w14:paraId="032E5B34" w14:textId="05D38992"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lastRenderedPageBreak/>
        <w:t>45220000-5 roboty inżynieryjne i budowlane</w:t>
      </w:r>
    </w:p>
    <w:p w14:paraId="1F515ACA" w14:textId="43652340"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45223000-6 roboty budowlane w zakresie konstrukcji</w:t>
      </w:r>
    </w:p>
    <w:p w14:paraId="1A061C8D" w14:textId="15922B4E"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45223800-4 montaż i wznoszenie gotowych konstrukcji</w:t>
      </w:r>
    </w:p>
    <w:p w14:paraId="239405BC" w14:textId="21283C37"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45223500-1 konstrukcje z betonu zbrojonego</w:t>
      </w:r>
    </w:p>
    <w:p w14:paraId="1F9AD9DB" w14:textId="2415C77B"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45262000-1 specjalne roboty budowlane inne niż dachowe</w:t>
      </w:r>
    </w:p>
    <w:p w14:paraId="729290BF" w14:textId="01A9ACD4"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45262200-3 fundamentowanie i wiercenie studni wodnych</w:t>
      </w:r>
    </w:p>
    <w:p w14:paraId="6557E042" w14:textId="20DD6A21"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45300000-0 roboty instalacyjne w budynkach</w:t>
      </w:r>
    </w:p>
    <w:p w14:paraId="07DF1E18" w14:textId="0299EA3C"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45317000-2 inne instalacje elektryczne</w:t>
      </w:r>
    </w:p>
    <w:p w14:paraId="65BBA2DD" w14:textId="3EACFC26"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45312310-3 ochrona odgromowa</w:t>
      </w:r>
    </w:p>
    <w:p w14:paraId="0D521F4A" w14:textId="1BAB07FC" w:rsidR="00CF1A0C" w:rsidRPr="00551D5B"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45</w:t>
      </w:r>
      <w:r w:rsidR="001A0A55">
        <w:rPr>
          <w:rFonts w:ascii="Cambria" w:hAnsi="Cambria" w:cs="Arial"/>
          <w:sz w:val="22"/>
          <w:szCs w:val="22"/>
        </w:rPr>
        <w:t>3</w:t>
      </w:r>
      <w:r w:rsidRPr="00551D5B">
        <w:rPr>
          <w:rFonts w:ascii="Cambria" w:hAnsi="Cambria" w:cs="Arial"/>
          <w:sz w:val="22"/>
          <w:szCs w:val="22"/>
        </w:rPr>
        <w:t>12311-0 montaż instalacji piorunochronnej</w:t>
      </w:r>
    </w:p>
    <w:p w14:paraId="36C36590" w14:textId="0A8D3F89" w:rsidR="00CF1A0C" w:rsidRPr="00770C30" w:rsidRDefault="00CF1A0C" w:rsidP="002660BD">
      <w:pPr>
        <w:spacing w:before="120"/>
        <w:ind w:left="1418" w:hanging="709"/>
        <w:jc w:val="both"/>
        <w:rPr>
          <w:rFonts w:ascii="Cambria" w:hAnsi="Cambria" w:cs="Arial"/>
          <w:sz w:val="22"/>
          <w:szCs w:val="22"/>
        </w:rPr>
      </w:pPr>
      <w:r w:rsidRPr="00551D5B">
        <w:rPr>
          <w:rFonts w:ascii="Cambria" w:hAnsi="Cambria" w:cs="Arial"/>
          <w:sz w:val="22"/>
          <w:szCs w:val="22"/>
        </w:rPr>
        <w:t xml:space="preserve">45320000-6 </w:t>
      </w:r>
      <w:r w:rsidR="00551D5B" w:rsidRPr="00551D5B">
        <w:rPr>
          <w:rFonts w:ascii="Cambria" w:hAnsi="Cambria" w:cs="Arial"/>
          <w:sz w:val="22"/>
          <w:szCs w:val="22"/>
        </w:rPr>
        <w:t>roboty instalacyjne</w:t>
      </w:r>
    </w:p>
    <w:p w14:paraId="24A68DD3" w14:textId="77777777" w:rsidR="002660BD" w:rsidRDefault="002660BD" w:rsidP="002660BD">
      <w:pPr>
        <w:spacing w:before="120"/>
        <w:ind w:left="1418" w:hanging="709"/>
        <w:jc w:val="both"/>
        <w:rPr>
          <w:rFonts w:ascii="Cambria" w:hAnsi="Cambria" w:cs="Arial"/>
          <w:color w:val="FF0000"/>
          <w:sz w:val="22"/>
          <w:szCs w:val="22"/>
        </w:rPr>
      </w:pPr>
    </w:p>
    <w:p w14:paraId="12AF6097" w14:textId="25807430" w:rsidR="008D3770" w:rsidRPr="00537EF0" w:rsidRDefault="006F2078" w:rsidP="00267F1F">
      <w:pPr>
        <w:numPr>
          <w:ilvl w:val="1"/>
          <w:numId w:val="5"/>
        </w:numPr>
        <w:spacing w:before="120"/>
        <w:ind w:left="709"/>
        <w:jc w:val="both"/>
        <w:rPr>
          <w:rFonts w:ascii="Cambria" w:hAnsi="Cambria" w:cs="Arial"/>
          <w:sz w:val="22"/>
          <w:szCs w:val="22"/>
        </w:rPr>
      </w:pPr>
      <w:r>
        <w:rPr>
          <w:rFonts w:ascii="Cambria" w:hAnsi="Cambria" w:cs="Arial"/>
          <w:bCs/>
          <w:color w:val="000000" w:themeColor="text1"/>
          <w:sz w:val="22"/>
          <w:szCs w:val="22"/>
        </w:rPr>
        <w:t>Zamawiający wymaga udzielenia przez Wykonawcę</w:t>
      </w:r>
      <w:r w:rsidRPr="00C044F1">
        <w:rPr>
          <w:rFonts w:ascii="Cambria" w:hAnsi="Cambria" w:cs="Arial"/>
          <w:bCs/>
          <w:color w:val="000000" w:themeColor="text1"/>
          <w:sz w:val="22"/>
          <w:szCs w:val="22"/>
        </w:rPr>
        <w:t xml:space="preserve"> </w:t>
      </w:r>
      <w:r w:rsidR="008D3770" w:rsidRPr="00537EF0">
        <w:rPr>
          <w:rFonts w:ascii="Cambria" w:hAnsi="Cambria" w:cs="Arial"/>
          <w:sz w:val="22"/>
          <w:szCs w:val="22"/>
        </w:rPr>
        <w:t>gwarancji jakości</w:t>
      </w:r>
      <w:r>
        <w:rPr>
          <w:rFonts w:ascii="Cambria" w:hAnsi="Cambria" w:cs="Arial"/>
          <w:sz w:val="22"/>
          <w:szCs w:val="22"/>
        </w:rPr>
        <w:t xml:space="preserve"> i rękojmi za wady</w:t>
      </w:r>
      <w:r w:rsidR="008D3770" w:rsidRPr="00537EF0">
        <w:rPr>
          <w:rFonts w:ascii="Cambria" w:hAnsi="Cambria" w:cs="Arial"/>
          <w:sz w:val="22"/>
          <w:szCs w:val="22"/>
        </w:rPr>
        <w:t xml:space="preserve"> na okres </w:t>
      </w:r>
      <w:r w:rsidR="008D3770" w:rsidRPr="00537EF0">
        <w:rPr>
          <w:rFonts w:ascii="Cambria" w:hAnsi="Cambria" w:cs="Arial"/>
          <w:b/>
          <w:sz w:val="22"/>
          <w:szCs w:val="22"/>
        </w:rPr>
        <w:t>min.</w:t>
      </w:r>
      <w:r w:rsidR="008D3770" w:rsidRPr="00537EF0">
        <w:rPr>
          <w:rFonts w:ascii="Cambria" w:hAnsi="Cambria" w:cs="Arial"/>
          <w:sz w:val="22"/>
          <w:szCs w:val="22"/>
        </w:rPr>
        <w:t xml:space="preserve"> </w:t>
      </w:r>
      <w:r w:rsidR="008D3770" w:rsidRPr="00537EF0">
        <w:rPr>
          <w:rFonts w:ascii="Cambria" w:hAnsi="Cambria" w:cs="Arial"/>
          <w:b/>
          <w:sz w:val="22"/>
          <w:szCs w:val="22"/>
        </w:rPr>
        <w:t>5 lat</w:t>
      </w:r>
      <w:r w:rsidR="008D3770" w:rsidRPr="00537EF0">
        <w:rPr>
          <w:rFonts w:ascii="Cambria" w:hAnsi="Cambria" w:cs="Arial"/>
          <w:sz w:val="22"/>
          <w:szCs w:val="22"/>
        </w:rPr>
        <w:t xml:space="preserve"> liczony od dnia następnego po odbiorze końcowym robót. </w:t>
      </w:r>
    </w:p>
    <w:p w14:paraId="6D194543" w14:textId="77777777" w:rsidR="008D3770" w:rsidRPr="00537EF0" w:rsidRDefault="008D3770" w:rsidP="008D3770">
      <w:pPr>
        <w:spacing w:before="120"/>
        <w:ind w:left="1418" w:hanging="709"/>
        <w:jc w:val="both"/>
        <w:rPr>
          <w:rFonts w:ascii="Cambria" w:hAnsi="Cambria" w:cs="Arial"/>
          <w:sz w:val="22"/>
          <w:szCs w:val="22"/>
        </w:rPr>
      </w:pPr>
      <w:r w:rsidRPr="00537EF0">
        <w:rPr>
          <w:rFonts w:ascii="Cambria" w:hAnsi="Cambria" w:cs="Arial"/>
          <w:sz w:val="22"/>
          <w:szCs w:val="22"/>
        </w:rPr>
        <w:t>Karta gwarancyjna stanowi załącznik nr 1 do umowy.</w:t>
      </w:r>
    </w:p>
    <w:p w14:paraId="36DC0593" w14:textId="3DC50578" w:rsidR="00AF01F6" w:rsidRDefault="008D3770" w:rsidP="00754292">
      <w:pPr>
        <w:spacing w:before="120"/>
        <w:ind w:left="1418" w:hanging="709"/>
        <w:jc w:val="both"/>
        <w:rPr>
          <w:rFonts w:ascii="Cambria" w:hAnsi="Cambria" w:cs="Arial"/>
          <w:sz w:val="22"/>
          <w:szCs w:val="22"/>
        </w:rPr>
      </w:pPr>
      <w:r w:rsidRPr="00537EF0">
        <w:rPr>
          <w:rFonts w:ascii="Cambria" w:hAnsi="Cambria" w:cs="Arial"/>
          <w:sz w:val="22"/>
          <w:szCs w:val="22"/>
        </w:rPr>
        <w:t>Na  materiały i urządzenia gwarancja wg producenta.</w:t>
      </w:r>
    </w:p>
    <w:p w14:paraId="0C906B3F" w14:textId="77777777" w:rsidR="00323198" w:rsidRDefault="00237D0D" w:rsidP="00323198">
      <w:pPr>
        <w:numPr>
          <w:ilvl w:val="1"/>
          <w:numId w:val="5"/>
        </w:numPr>
        <w:spacing w:before="120"/>
        <w:jc w:val="both"/>
        <w:rPr>
          <w:rFonts w:ascii="Cambria" w:hAnsi="Cambria" w:cs="Arial"/>
          <w:sz w:val="22"/>
          <w:szCs w:val="22"/>
        </w:rPr>
      </w:pPr>
      <w:r w:rsidRPr="00237D0D">
        <w:rPr>
          <w:rFonts w:ascii="Cambria" w:hAnsi="Cambria" w:cs="Arial"/>
          <w:sz w:val="22"/>
          <w:szCs w:val="22"/>
        </w:rPr>
        <w:t>Zasady ogólne realizacji przedmiotu zamówienia.</w:t>
      </w:r>
    </w:p>
    <w:p w14:paraId="5F00448E" w14:textId="1007B7A9" w:rsidR="00323198" w:rsidRDefault="00823796" w:rsidP="00823796">
      <w:pPr>
        <w:spacing w:before="120"/>
        <w:ind w:left="720"/>
        <w:jc w:val="both"/>
        <w:rPr>
          <w:rFonts w:ascii="Cambria" w:hAnsi="Cambria" w:cs="Arial"/>
          <w:sz w:val="22"/>
          <w:szCs w:val="22"/>
        </w:rPr>
      </w:pPr>
      <w:r w:rsidRPr="00823796">
        <w:rPr>
          <w:rFonts w:ascii="Cambria" w:hAnsi="Cambria" w:cs="Arial"/>
          <w:sz w:val="22"/>
          <w:szCs w:val="22"/>
        </w:rPr>
        <w:t>Wykonawca będzie zobowiązany do uprzątnięcia z terenu inwestycji odpadów po działalności własnej (śmieci, pustych opakowań, zużytych elementów, itp.). Zamawiający zapewni Wykonawcy możliwość podłączenia do mediów (energia elektryczna, woda) z zastrzeżeniem, iż Wykonawca ma obowiązek zainstalowania podlicznika energii elektrycznej, wody (koszt instalacji podliczników obciąża Wykonawcę).</w:t>
      </w:r>
    </w:p>
    <w:p w14:paraId="20D1BABA" w14:textId="1B030C6C" w:rsidR="00237D0D" w:rsidRPr="00323198" w:rsidRDefault="00237D0D" w:rsidP="00323198">
      <w:pPr>
        <w:numPr>
          <w:ilvl w:val="1"/>
          <w:numId w:val="5"/>
        </w:numPr>
        <w:spacing w:before="120"/>
        <w:jc w:val="both"/>
        <w:rPr>
          <w:rFonts w:ascii="Cambria" w:hAnsi="Cambria" w:cs="Arial"/>
          <w:sz w:val="22"/>
          <w:szCs w:val="22"/>
        </w:rPr>
      </w:pPr>
      <w:r w:rsidRPr="00323198">
        <w:rPr>
          <w:rFonts w:ascii="Cambria" w:hAnsi="Cambria" w:cs="Arial"/>
          <w:sz w:val="22"/>
          <w:szCs w:val="22"/>
        </w:rPr>
        <w:t>Obowiązki</w:t>
      </w:r>
      <w:r w:rsidRPr="00323198">
        <w:rPr>
          <w:rFonts w:ascii="Cambria" w:hAnsi="Cambria" w:cs="Cambria"/>
        </w:rPr>
        <w:t xml:space="preserve"> Wykonawcy:</w:t>
      </w:r>
    </w:p>
    <w:p w14:paraId="5C5E2A98" w14:textId="77777777" w:rsidR="00146744"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Dostarczenie Zamawiającemu harmonogramu rzeczowo – finansowego realizacji</w:t>
      </w:r>
      <w:r w:rsidR="00146744" w:rsidRPr="002E466D">
        <w:rPr>
          <w:rFonts w:ascii="Cambria" w:hAnsi="Cambria" w:cs="Cambria"/>
          <w:sz w:val="22"/>
          <w:szCs w:val="22"/>
        </w:rPr>
        <w:t xml:space="preserve"> </w:t>
      </w:r>
      <w:r w:rsidRPr="002E466D">
        <w:rPr>
          <w:rFonts w:ascii="Cambria" w:hAnsi="Cambria" w:cs="Cambria"/>
          <w:sz w:val="22"/>
          <w:szCs w:val="22"/>
        </w:rPr>
        <w:t>robót budowlanych z podziałem na etapy wykonania robót budowlanych, w uzgodnieniu z</w:t>
      </w:r>
      <w:r w:rsidR="00146744" w:rsidRPr="002E466D">
        <w:rPr>
          <w:rFonts w:ascii="Cambria" w:hAnsi="Cambria" w:cs="Cambria"/>
          <w:sz w:val="22"/>
          <w:szCs w:val="22"/>
        </w:rPr>
        <w:t xml:space="preserve"> </w:t>
      </w:r>
      <w:r w:rsidRPr="002E466D">
        <w:rPr>
          <w:rFonts w:ascii="Cambria" w:hAnsi="Cambria" w:cs="Cambria"/>
          <w:sz w:val="22"/>
          <w:szCs w:val="22"/>
        </w:rPr>
        <w:t>Zamawiającym w terminie podpisania umowy w sprawie zamówienia publicznego.</w:t>
      </w:r>
    </w:p>
    <w:p w14:paraId="70275C67" w14:textId="77777777" w:rsidR="00146744"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Wykonanie przedmiotu umowy zgodnie z dokumentacją techniczną, obowiązującymi</w:t>
      </w:r>
      <w:r w:rsidR="00146744" w:rsidRPr="002E466D">
        <w:rPr>
          <w:rFonts w:ascii="Cambria" w:hAnsi="Cambria" w:cs="Cambria"/>
          <w:sz w:val="22"/>
          <w:szCs w:val="22"/>
        </w:rPr>
        <w:t xml:space="preserve"> </w:t>
      </w:r>
      <w:r w:rsidRPr="002E466D">
        <w:rPr>
          <w:rFonts w:ascii="Cambria" w:hAnsi="Cambria" w:cs="Cambria"/>
          <w:sz w:val="22"/>
          <w:szCs w:val="22"/>
        </w:rPr>
        <w:t>przepisami, normami i warunkami technicznymi wykonania i odbioru robót, zgodnie ze</w:t>
      </w:r>
      <w:r w:rsidR="00146744" w:rsidRPr="002E466D">
        <w:rPr>
          <w:rFonts w:ascii="Cambria" w:hAnsi="Cambria" w:cs="Cambria"/>
          <w:sz w:val="22"/>
          <w:szCs w:val="22"/>
        </w:rPr>
        <w:t xml:space="preserve"> </w:t>
      </w:r>
      <w:r w:rsidRPr="002E466D">
        <w:rPr>
          <w:rFonts w:ascii="Cambria" w:hAnsi="Cambria" w:cs="Cambria"/>
          <w:sz w:val="22"/>
          <w:szCs w:val="22"/>
        </w:rPr>
        <w:t>wskazówkami Zamawiającego oraz zasadami wiedzy technicznej i sztuką budowlaną, zgłoszenie</w:t>
      </w:r>
      <w:r w:rsidR="00146744" w:rsidRPr="002E466D">
        <w:rPr>
          <w:rFonts w:ascii="Cambria" w:hAnsi="Cambria" w:cs="Cambria"/>
          <w:sz w:val="22"/>
          <w:szCs w:val="22"/>
        </w:rPr>
        <w:t xml:space="preserve"> </w:t>
      </w:r>
      <w:r w:rsidRPr="002E466D">
        <w:rPr>
          <w:rFonts w:ascii="Cambria" w:hAnsi="Cambria" w:cs="Cambria"/>
          <w:sz w:val="22"/>
          <w:szCs w:val="22"/>
        </w:rPr>
        <w:t>wykonanych robót do odbioru wpisem do dziennika budowy.</w:t>
      </w:r>
    </w:p>
    <w:p w14:paraId="6E3103E9" w14:textId="77777777" w:rsidR="00146744"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Prowadzenie robót z zapewnieniem warunków zgodnych z przepisami BHP, p.poż i</w:t>
      </w:r>
      <w:r w:rsidR="00146744" w:rsidRPr="002E466D">
        <w:rPr>
          <w:rFonts w:ascii="Cambria" w:hAnsi="Cambria" w:cs="Cambria"/>
          <w:sz w:val="22"/>
          <w:szCs w:val="22"/>
        </w:rPr>
        <w:t xml:space="preserve"> </w:t>
      </w:r>
      <w:r w:rsidRPr="002E466D">
        <w:rPr>
          <w:rFonts w:ascii="Cambria" w:hAnsi="Cambria" w:cs="Cambria"/>
          <w:sz w:val="22"/>
          <w:szCs w:val="22"/>
        </w:rPr>
        <w:t>ochrony przed kradzieżą, oraz przyjęcia obowiązków koordynatora do spraw BHP.</w:t>
      </w:r>
      <w:r w:rsidR="00146744" w:rsidRPr="002E466D">
        <w:rPr>
          <w:rFonts w:ascii="Cambria" w:hAnsi="Cambria" w:cs="Cambria"/>
          <w:sz w:val="22"/>
          <w:szCs w:val="22"/>
        </w:rPr>
        <w:t xml:space="preserve"> </w:t>
      </w:r>
      <w:r w:rsidRPr="002E466D">
        <w:rPr>
          <w:rFonts w:ascii="Cambria" w:hAnsi="Cambria" w:cs="Cambria"/>
          <w:sz w:val="22"/>
          <w:szCs w:val="22"/>
        </w:rPr>
        <w:t>Wykonawca w oparciu o tabelę zagrożeń poinformuje swoich pracowników o zagrożeniach dla</w:t>
      </w:r>
      <w:r w:rsidR="00146744" w:rsidRPr="002E466D">
        <w:rPr>
          <w:rFonts w:ascii="Cambria" w:hAnsi="Cambria" w:cs="Cambria"/>
          <w:sz w:val="22"/>
          <w:szCs w:val="22"/>
        </w:rPr>
        <w:t xml:space="preserve"> </w:t>
      </w:r>
      <w:r w:rsidRPr="002E466D">
        <w:rPr>
          <w:rFonts w:ascii="Cambria" w:hAnsi="Cambria" w:cs="Cambria"/>
          <w:sz w:val="22"/>
          <w:szCs w:val="22"/>
        </w:rPr>
        <w:t>bezpieczeństwa i zdrowia związanych z przedmiotem zamówienia i przedłoży Zamawiającemu</w:t>
      </w:r>
      <w:r w:rsidR="00146744" w:rsidRPr="002E466D">
        <w:rPr>
          <w:rFonts w:ascii="Cambria" w:hAnsi="Cambria" w:cs="Cambria"/>
          <w:sz w:val="22"/>
          <w:szCs w:val="22"/>
        </w:rPr>
        <w:t xml:space="preserve"> </w:t>
      </w:r>
      <w:r w:rsidRPr="002E466D">
        <w:rPr>
          <w:rFonts w:ascii="Cambria" w:hAnsi="Cambria" w:cs="Cambria"/>
          <w:sz w:val="22"/>
          <w:szCs w:val="22"/>
        </w:rPr>
        <w:t>pisemne potwierdzenia przekazania tej informacji.</w:t>
      </w:r>
    </w:p>
    <w:p w14:paraId="347D39F0"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Utrzymanie terenu budowy w należytym porządku, a po zakończeniu robót</w:t>
      </w:r>
      <w:r w:rsidR="00B258D7" w:rsidRPr="002E466D">
        <w:rPr>
          <w:rFonts w:ascii="Cambria" w:hAnsi="Cambria" w:cs="Cambria"/>
          <w:sz w:val="22"/>
          <w:szCs w:val="22"/>
        </w:rPr>
        <w:t xml:space="preserve"> </w:t>
      </w:r>
      <w:r w:rsidRPr="002E466D">
        <w:rPr>
          <w:rFonts w:ascii="Cambria" w:hAnsi="Cambria" w:cs="Cambria"/>
          <w:sz w:val="22"/>
          <w:szCs w:val="22"/>
        </w:rPr>
        <w:t>uporządkowanie terenu i przekazanie go Zamawiającemu w terminie ustalonym na odbiór</w:t>
      </w:r>
      <w:r w:rsidR="00B258D7" w:rsidRPr="002E466D">
        <w:rPr>
          <w:rFonts w:ascii="Cambria" w:hAnsi="Cambria" w:cs="Cambria"/>
          <w:sz w:val="22"/>
          <w:szCs w:val="22"/>
        </w:rPr>
        <w:t xml:space="preserve"> </w:t>
      </w:r>
      <w:r w:rsidRPr="002E466D">
        <w:rPr>
          <w:rFonts w:ascii="Cambria" w:hAnsi="Cambria" w:cs="Cambria"/>
          <w:sz w:val="22"/>
          <w:szCs w:val="22"/>
        </w:rPr>
        <w:t>robót.</w:t>
      </w:r>
    </w:p>
    <w:p w14:paraId="62AF156B"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Prowadzenie dziennika budowy będącego dokumentacją prac realizowanych.</w:t>
      </w:r>
    </w:p>
    <w:p w14:paraId="46BB0F9E"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lastRenderedPageBreak/>
        <w:t>Zorganizowanie zaplecza budowy na własny koszt.</w:t>
      </w:r>
    </w:p>
    <w:p w14:paraId="10EFB014"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Zawarcie umów ubezpieczenia z tytułu szkód, które mogą zaistnieć na placu budowy</w:t>
      </w:r>
      <w:r w:rsidR="00B258D7" w:rsidRPr="002E466D">
        <w:rPr>
          <w:rFonts w:ascii="Cambria" w:hAnsi="Cambria" w:cs="Cambria"/>
          <w:sz w:val="22"/>
          <w:szCs w:val="22"/>
        </w:rPr>
        <w:t xml:space="preserve"> </w:t>
      </w:r>
      <w:r w:rsidRPr="002E466D">
        <w:rPr>
          <w:rFonts w:ascii="Cambria" w:hAnsi="Cambria" w:cs="Cambria"/>
          <w:sz w:val="22"/>
          <w:szCs w:val="22"/>
        </w:rPr>
        <w:t>w związku z określonymi zdarzeniami losowymi oraz od odpowiedzialności cywilnej i</w:t>
      </w:r>
      <w:r w:rsidR="00B258D7" w:rsidRPr="002E466D">
        <w:rPr>
          <w:rFonts w:ascii="Cambria" w:hAnsi="Cambria" w:cs="Cambria"/>
          <w:sz w:val="22"/>
          <w:szCs w:val="22"/>
        </w:rPr>
        <w:t xml:space="preserve"> </w:t>
      </w:r>
      <w:r w:rsidRPr="002E466D">
        <w:rPr>
          <w:rFonts w:ascii="Cambria" w:hAnsi="Cambria" w:cs="Cambria"/>
          <w:sz w:val="22"/>
          <w:szCs w:val="22"/>
        </w:rPr>
        <w:t>przedłożenia ich Zamawiającemu.</w:t>
      </w:r>
    </w:p>
    <w:p w14:paraId="1DAC9BCE"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Zapewnienie geodezyjnego wytyczenia przedmiotu zamówienia oraz inwentaryzacji</w:t>
      </w:r>
      <w:r w:rsidR="00B258D7" w:rsidRPr="002E466D">
        <w:rPr>
          <w:rFonts w:ascii="Cambria" w:hAnsi="Cambria" w:cs="Cambria"/>
          <w:sz w:val="22"/>
          <w:szCs w:val="22"/>
        </w:rPr>
        <w:t xml:space="preserve"> </w:t>
      </w:r>
      <w:r w:rsidRPr="002E466D">
        <w:rPr>
          <w:rFonts w:ascii="Cambria" w:hAnsi="Cambria" w:cs="Cambria"/>
          <w:sz w:val="22"/>
          <w:szCs w:val="22"/>
        </w:rPr>
        <w:t>geodezyjnej powykonawczej oraz wykonanie i dostarczenie zamawiającemu dokumentacji</w:t>
      </w:r>
      <w:r w:rsidR="00B258D7" w:rsidRPr="002E466D">
        <w:rPr>
          <w:rFonts w:ascii="Cambria" w:hAnsi="Cambria" w:cs="Cambria"/>
          <w:sz w:val="22"/>
          <w:szCs w:val="22"/>
        </w:rPr>
        <w:t xml:space="preserve"> </w:t>
      </w:r>
      <w:r w:rsidRPr="002E466D">
        <w:rPr>
          <w:rFonts w:ascii="Cambria" w:hAnsi="Cambria" w:cs="Cambria"/>
          <w:sz w:val="22"/>
          <w:szCs w:val="22"/>
        </w:rPr>
        <w:t>geodezyjnej powykonawczej w formie papierowej i cyfrowej(pliki elektroniczne w formacie</w:t>
      </w:r>
      <w:r w:rsidR="00B258D7" w:rsidRPr="002E466D">
        <w:rPr>
          <w:rFonts w:ascii="Cambria" w:hAnsi="Cambria" w:cs="Cambria"/>
          <w:sz w:val="22"/>
          <w:szCs w:val="22"/>
        </w:rPr>
        <w:t xml:space="preserve"> </w:t>
      </w:r>
      <w:r w:rsidRPr="002E466D">
        <w:rPr>
          <w:rFonts w:ascii="Cambria" w:hAnsi="Cambria" w:cs="Cambria"/>
          <w:sz w:val="22"/>
          <w:szCs w:val="22"/>
        </w:rPr>
        <w:t>SHP).</w:t>
      </w:r>
    </w:p>
    <w:p w14:paraId="17DB0CF0" w14:textId="77777777" w:rsidR="00B258D7" w:rsidRPr="002E466D" w:rsidRDefault="00B258D7"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 xml:space="preserve">Zagospodarowanie </w:t>
      </w:r>
      <w:r w:rsidR="00237D0D" w:rsidRPr="002E466D">
        <w:rPr>
          <w:rFonts w:ascii="Cambria" w:hAnsi="Cambria" w:cs="Cambria"/>
          <w:sz w:val="22"/>
          <w:szCs w:val="22"/>
        </w:rPr>
        <w:t>mas ziemi zgodnie z wytycznymi zawartymi w dokumentacji</w:t>
      </w:r>
      <w:r w:rsidRPr="002E466D">
        <w:rPr>
          <w:rFonts w:ascii="Cambria" w:hAnsi="Cambria" w:cs="Cambria"/>
          <w:sz w:val="22"/>
          <w:szCs w:val="22"/>
        </w:rPr>
        <w:t xml:space="preserve"> </w:t>
      </w:r>
      <w:r w:rsidR="00237D0D" w:rsidRPr="002E466D">
        <w:rPr>
          <w:rFonts w:ascii="Cambria" w:hAnsi="Cambria" w:cs="Cambria"/>
          <w:sz w:val="22"/>
          <w:szCs w:val="22"/>
        </w:rPr>
        <w:t>technicznej stanowiącej załącznik nr 2 do SWZ.</w:t>
      </w:r>
    </w:p>
    <w:p w14:paraId="449F3778"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Przed wbudowaniem przedłożenie do akceptacji certyfikatu na materiały na znak</w:t>
      </w:r>
      <w:r w:rsidR="00B258D7" w:rsidRPr="002E466D">
        <w:rPr>
          <w:rFonts w:ascii="Cambria" w:hAnsi="Cambria" w:cs="Cambria"/>
          <w:sz w:val="22"/>
          <w:szCs w:val="22"/>
        </w:rPr>
        <w:t xml:space="preserve"> </w:t>
      </w:r>
      <w:r w:rsidRPr="002E466D">
        <w:rPr>
          <w:rFonts w:ascii="Cambria" w:hAnsi="Cambria" w:cs="Cambria"/>
          <w:sz w:val="22"/>
          <w:szCs w:val="22"/>
        </w:rPr>
        <w:t>bezpieczeństwa, deklarację zgodności lub certyfikat zgodności z zasadniczymi wymaganiami</w:t>
      </w:r>
      <w:r w:rsidR="00B258D7" w:rsidRPr="002E466D">
        <w:rPr>
          <w:rFonts w:ascii="Cambria" w:hAnsi="Cambria" w:cs="Cambria"/>
          <w:sz w:val="22"/>
          <w:szCs w:val="22"/>
        </w:rPr>
        <w:t xml:space="preserve"> </w:t>
      </w:r>
      <w:r w:rsidRPr="002E466D">
        <w:rPr>
          <w:rFonts w:ascii="Cambria" w:hAnsi="Cambria" w:cs="Cambria"/>
          <w:sz w:val="22"/>
          <w:szCs w:val="22"/>
        </w:rPr>
        <w:t>dotyczącymi danego wyrobu. W przypadku wątpliwej jakości materiałów użytych do</w:t>
      </w:r>
      <w:r w:rsidR="00B258D7" w:rsidRPr="002E466D">
        <w:rPr>
          <w:rFonts w:ascii="Cambria" w:hAnsi="Cambria" w:cs="Cambria"/>
          <w:sz w:val="22"/>
          <w:szCs w:val="22"/>
        </w:rPr>
        <w:t xml:space="preserve"> </w:t>
      </w:r>
      <w:r w:rsidRPr="002E466D">
        <w:rPr>
          <w:rFonts w:ascii="Cambria" w:hAnsi="Cambria" w:cs="Cambria"/>
          <w:sz w:val="22"/>
          <w:szCs w:val="22"/>
        </w:rPr>
        <w:t>wbudowania Zamawiający ma prawo wykonania badań tych materiałów zgodnie z</w:t>
      </w:r>
      <w:r w:rsidR="00B258D7" w:rsidRPr="002E466D">
        <w:rPr>
          <w:rFonts w:ascii="Cambria" w:hAnsi="Cambria" w:cs="Cambria"/>
          <w:sz w:val="22"/>
          <w:szCs w:val="22"/>
        </w:rPr>
        <w:t xml:space="preserve"> </w:t>
      </w:r>
      <w:r w:rsidRPr="002E466D">
        <w:rPr>
          <w:rFonts w:ascii="Cambria" w:hAnsi="Cambria" w:cs="Cambria"/>
          <w:sz w:val="22"/>
          <w:szCs w:val="22"/>
        </w:rPr>
        <w:t>obowiązującymi normami w celu stwierdzenia ich jakości. Jeżeli badania wykażą, że</w:t>
      </w:r>
      <w:r w:rsidR="00B258D7" w:rsidRPr="002E466D">
        <w:rPr>
          <w:rFonts w:ascii="Cambria" w:hAnsi="Cambria" w:cs="Cambria"/>
          <w:sz w:val="22"/>
          <w:szCs w:val="22"/>
        </w:rPr>
        <w:t xml:space="preserve"> </w:t>
      </w:r>
      <w:r w:rsidRPr="002E466D">
        <w:rPr>
          <w:rFonts w:ascii="Cambria" w:hAnsi="Cambria" w:cs="Cambria"/>
          <w:sz w:val="22"/>
          <w:szCs w:val="22"/>
        </w:rPr>
        <w:t>zastosowane materiały są złej jakości, wówczas Wykonawca zostanie obciążony kosztem badań</w:t>
      </w:r>
      <w:r w:rsidR="00B258D7" w:rsidRPr="002E466D">
        <w:rPr>
          <w:rFonts w:ascii="Cambria" w:hAnsi="Cambria" w:cs="Cambria"/>
          <w:sz w:val="22"/>
          <w:szCs w:val="22"/>
        </w:rPr>
        <w:t xml:space="preserve"> </w:t>
      </w:r>
      <w:r w:rsidRPr="002E466D">
        <w:rPr>
          <w:rFonts w:ascii="Cambria" w:hAnsi="Cambria" w:cs="Cambria"/>
          <w:sz w:val="22"/>
          <w:szCs w:val="22"/>
        </w:rPr>
        <w:t>i na własny koszt dokona ich wymiany w terminie określonym przez Zamawiającego.</w:t>
      </w:r>
    </w:p>
    <w:p w14:paraId="51BF53CC"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Zapewnienie na własny koszt transportu odpadów do miejsc ich wykorzystania lub</w:t>
      </w:r>
      <w:r w:rsidR="00B258D7" w:rsidRPr="002E466D">
        <w:rPr>
          <w:rFonts w:ascii="Cambria" w:hAnsi="Cambria" w:cs="Cambria"/>
          <w:sz w:val="22"/>
          <w:szCs w:val="22"/>
        </w:rPr>
        <w:t xml:space="preserve"> </w:t>
      </w:r>
      <w:r w:rsidRPr="002E466D">
        <w:rPr>
          <w:rFonts w:ascii="Cambria" w:hAnsi="Cambria" w:cs="Cambria"/>
          <w:sz w:val="22"/>
          <w:szCs w:val="22"/>
        </w:rPr>
        <w:t>utylizacji, łącznie z kosztami utylizacji.</w:t>
      </w:r>
    </w:p>
    <w:p w14:paraId="273BE196"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Jako wytwarzający odpady – do przestrzegania przepisów prawnych wynikających z</w:t>
      </w:r>
      <w:r w:rsidR="00B258D7" w:rsidRPr="002E466D">
        <w:rPr>
          <w:rFonts w:ascii="Cambria" w:hAnsi="Cambria" w:cs="Cambria"/>
          <w:sz w:val="22"/>
          <w:szCs w:val="22"/>
        </w:rPr>
        <w:t xml:space="preserve"> </w:t>
      </w:r>
      <w:r w:rsidRPr="002E466D">
        <w:rPr>
          <w:rFonts w:ascii="Cambria" w:hAnsi="Cambria" w:cs="Cambria"/>
          <w:sz w:val="22"/>
          <w:szCs w:val="22"/>
        </w:rPr>
        <w:t>ustaw szczególnych.</w:t>
      </w:r>
      <w:r w:rsidR="00B258D7" w:rsidRPr="002E466D">
        <w:rPr>
          <w:rFonts w:ascii="Cambria" w:hAnsi="Cambria" w:cs="Cambria"/>
          <w:sz w:val="22"/>
          <w:szCs w:val="22"/>
        </w:rPr>
        <w:t xml:space="preserve"> </w:t>
      </w:r>
    </w:p>
    <w:p w14:paraId="170C44AE"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Przygotowanie dokumentów do zgłoszenia zakończenia realizacji przedmiotu</w:t>
      </w:r>
      <w:r w:rsidR="00B258D7" w:rsidRPr="002E466D">
        <w:rPr>
          <w:rFonts w:ascii="Cambria" w:hAnsi="Cambria" w:cs="Cambria"/>
          <w:sz w:val="22"/>
          <w:szCs w:val="22"/>
        </w:rPr>
        <w:t xml:space="preserve"> </w:t>
      </w:r>
      <w:r w:rsidRPr="002E466D">
        <w:rPr>
          <w:rFonts w:ascii="Cambria" w:hAnsi="Cambria" w:cs="Cambria"/>
          <w:sz w:val="22"/>
          <w:szCs w:val="22"/>
        </w:rPr>
        <w:t>zamówienia, zgłoszenie zakończenia robót budowlanych.</w:t>
      </w:r>
    </w:p>
    <w:p w14:paraId="70BE40F3"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Po zakończeniu robót przekazanie oryginałów wszystkich uzyskanych decyzji i</w:t>
      </w:r>
      <w:r w:rsidR="00B258D7" w:rsidRPr="002E466D">
        <w:rPr>
          <w:rFonts w:ascii="Cambria" w:hAnsi="Cambria" w:cs="Cambria"/>
          <w:sz w:val="22"/>
          <w:szCs w:val="22"/>
        </w:rPr>
        <w:t xml:space="preserve"> </w:t>
      </w:r>
      <w:r w:rsidRPr="002E466D">
        <w:rPr>
          <w:rFonts w:ascii="Cambria" w:hAnsi="Cambria" w:cs="Cambria"/>
          <w:sz w:val="22"/>
          <w:szCs w:val="22"/>
        </w:rPr>
        <w:t>opracowań w tym również uzyskanie decyzji o dopuszczeniu do użytkowania.</w:t>
      </w:r>
    </w:p>
    <w:p w14:paraId="13BEFC5B" w14:textId="77777777" w:rsidR="00B258D7"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Występowanie, na podstawie udzielonego pełnomocnictwa, do właściwych organów o</w:t>
      </w:r>
      <w:r w:rsidR="00B258D7" w:rsidRPr="002E466D">
        <w:rPr>
          <w:rFonts w:ascii="Cambria" w:hAnsi="Cambria" w:cs="Cambria"/>
          <w:sz w:val="22"/>
          <w:szCs w:val="22"/>
        </w:rPr>
        <w:t xml:space="preserve"> </w:t>
      </w:r>
      <w:r w:rsidRPr="002E466D">
        <w:rPr>
          <w:rFonts w:ascii="Cambria" w:hAnsi="Cambria" w:cs="Cambria"/>
          <w:sz w:val="22"/>
          <w:szCs w:val="22"/>
        </w:rPr>
        <w:t>wydanie niezbędnych zezwoleń lub decyzji związanych z realizacją przedmiotu zamówienia</w:t>
      </w:r>
      <w:r w:rsidR="00B258D7" w:rsidRPr="002E466D">
        <w:rPr>
          <w:rFonts w:ascii="Cambria" w:hAnsi="Cambria" w:cs="Cambria"/>
          <w:sz w:val="22"/>
          <w:szCs w:val="22"/>
        </w:rPr>
        <w:t xml:space="preserve"> </w:t>
      </w:r>
      <w:r w:rsidRPr="002E466D">
        <w:rPr>
          <w:rFonts w:ascii="Cambria" w:hAnsi="Cambria" w:cs="Cambria"/>
          <w:sz w:val="22"/>
          <w:szCs w:val="22"/>
        </w:rPr>
        <w:t>(jeśli będą wymagane).</w:t>
      </w:r>
    </w:p>
    <w:p w14:paraId="2EAE9D48" w14:textId="77777777" w:rsidR="00C20961"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Wykonawca zobowiązany jest zapewnić wykonanie i kierowanie robotami objętymi</w:t>
      </w:r>
      <w:r w:rsidR="00B258D7" w:rsidRPr="002E466D">
        <w:rPr>
          <w:rFonts w:ascii="Cambria" w:hAnsi="Cambria" w:cs="Cambria"/>
          <w:sz w:val="22"/>
          <w:szCs w:val="22"/>
        </w:rPr>
        <w:t xml:space="preserve"> </w:t>
      </w:r>
      <w:r w:rsidRPr="002E466D">
        <w:rPr>
          <w:rFonts w:ascii="Cambria" w:hAnsi="Cambria" w:cs="Cambria"/>
          <w:sz w:val="22"/>
          <w:szCs w:val="22"/>
        </w:rPr>
        <w:t>przedmiotem postępowania, przez osoby posiadające stosowne kwalifikacje zawodowe i</w:t>
      </w:r>
      <w:r w:rsidR="00B258D7" w:rsidRPr="002E466D">
        <w:rPr>
          <w:rFonts w:ascii="Cambria" w:hAnsi="Cambria" w:cs="Cambria"/>
          <w:sz w:val="22"/>
          <w:szCs w:val="22"/>
        </w:rPr>
        <w:t xml:space="preserve"> </w:t>
      </w:r>
      <w:r w:rsidRPr="002E466D">
        <w:rPr>
          <w:rFonts w:ascii="Cambria" w:hAnsi="Cambria" w:cs="Cambria"/>
          <w:sz w:val="22"/>
          <w:szCs w:val="22"/>
        </w:rPr>
        <w:t>uprawnienia budowlane wskazane w niniejszej SWZ.</w:t>
      </w:r>
    </w:p>
    <w:p w14:paraId="491F3D74" w14:textId="77777777" w:rsidR="00C20961"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Prace mają być wykonane zgodnie z zasadami wiedzy technicznej i sztuki budowlanej,</w:t>
      </w:r>
      <w:r w:rsidR="00C20961" w:rsidRPr="002E466D">
        <w:rPr>
          <w:rFonts w:ascii="Cambria" w:hAnsi="Cambria" w:cs="Cambria"/>
          <w:sz w:val="22"/>
          <w:szCs w:val="22"/>
        </w:rPr>
        <w:t xml:space="preserve"> </w:t>
      </w:r>
      <w:r w:rsidRPr="002E466D">
        <w:rPr>
          <w:rFonts w:ascii="Cambria" w:hAnsi="Cambria" w:cs="Cambria"/>
          <w:sz w:val="22"/>
          <w:szCs w:val="22"/>
        </w:rPr>
        <w:t>obowiązującymi przepisami i normami, w szczególności przepisami ustawy Prawo budowlane,</w:t>
      </w:r>
      <w:r w:rsidR="00C20961" w:rsidRPr="002E466D">
        <w:rPr>
          <w:rFonts w:ascii="Cambria" w:hAnsi="Cambria" w:cs="Cambria"/>
          <w:sz w:val="22"/>
          <w:szCs w:val="22"/>
        </w:rPr>
        <w:t xml:space="preserve"> </w:t>
      </w:r>
      <w:r w:rsidRPr="002E466D">
        <w:rPr>
          <w:rFonts w:ascii="Cambria" w:hAnsi="Cambria" w:cs="Cambria"/>
          <w:sz w:val="22"/>
          <w:szCs w:val="22"/>
        </w:rPr>
        <w:t>polskimi normami przenoszącymi normy europejskie lub normami innych państw</w:t>
      </w:r>
      <w:r w:rsidR="00C20961" w:rsidRPr="002E466D">
        <w:rPr>
          <w:rFonts w:ascii="Cambria" w:hAnsi="Cambria" w:cs="Cambria"/>
          <w:sz w:val="22"/>
          <w:szCs w:val="22"/>
        </w:rPr>
        <w:t xml:space="preserve"> </w:t>
      </w:r>
      <w:r w:rsidRPr="002E466D">
        <w:rPr>
          <w:rFonts w:ascii="Cambria" w:hAnsi="Cambria" w:cs="Cambria"/>
          <w:sz w:val="22"/>
          <w:szCs w:val="22"/>
        </w:rPr>
        <w:t>członkowskich EOG przenoszących te normy, z zachowaniem należytej staranności, zasad</w:t>
      </w:r>
      <w:r w:rsidR="00C20961" w:rsidRPr="002E466D">
        <w:rPr>
          <w:rFonts w:ascii="Cambria" w:hAnsi="Cambria" w:cs="Cambria"/>
          <w:sz w:val="22"/>
          <w:szCs w:val="22"/>
        </w:rPr>
        <w:t xml:space="preserve"> </w:t>
      </w:r>
      <w:r w:rsidRPr="002E466D">
        <w:rPr>
          <w:rFonts w:ascii="Cambria" w:hAnsi="Cambria" w:cs="Cambria"/>
          <w:sz w:val="22"/>
          <w:szCs w:val="22"/>
        </w:rPr>
        <w:t>bezpieczeństwa, dobrej jakości, właściwej organizacji pracy oraz oddania Zamawiającemu</w:t>
      </w:r>
      <w:r w:rsidR="00C20961" w:rsidRPr="002E466D">
        <w:rPr>
          <w:rFonts w:ascii="Cambria" w:hAnsi="Cambria" w:cs="Cambria"/>
          <w:sz w:val="22"/>
          <w:szCs w:val="22"/>
        </w:rPr>
        <w:t xml:space="preserve"> </w:t>
      </w:r>
      <w:r w:rsidRPr="002E466D">
        <w:rPr>
          <w:rFonts w:ascii="Cambria" w:hAnsi="Cambria" w:cs="Cambria"/>
          <w:sz w:val="22"/>
          <w:szCs w:val="22"/>
        </w:rPr>
        <w:t>przedmiotu Umowy w terminie uzgodnionym w Umowie.</w:t>
      </w:r>
    </w:p>
    <w:p w14:paraId="7C00B193" w14:textId="553554FF" w:rsidR="00237D0D" w:rsidRPr="002E466D" w:rsidRDefault="00237D0D" w:rsidP="00267F1F">
      <w:pPr>
        <w:pStyle w:val="Akapitzlist"/>
        <w:numPr>
          <w:ilvl w:val="1"/>
          <w:numId w:val="27"/>
        </w:numPr>
        <w:autoSpaceDE w:val="0"/>
        <w:autoSpaceDN w:val="0"/>
        <w:adjustRightInd w:val="0"/>
        <w:ind w:left="1134"/>
        <w:jc w:val="both"/>
        <w:rPr>
          <w:rFonts w:ascii="Cambria" w:hAnsi="Cambria" w:cs="Cambria"/>
          <w:sz w:val="22"/>
          <w:szCs w:val="22"/>
        </w:rPr>
      </w:pPr>
      <w:r w:rsidRPr="002E466D">
        <w:rPr>
          <w:rFonts w:ascii="Cambria" w:hAnsi="Cambria" w:cs="Cambria"/>
          <w:sz w:val="22"/>
          <w:szCs w:val="22"/>
        </w:rPr>
        <w:t xml:space="preserve">Zamawiający </w:t>
      </w:r>
      <w:r w:rsidR="00D42E55">
        <w:rPr>
          <w:rFonts w:ascii="Cambria" w:hAnsi="Cambria" w:cs="Cambria"/>
          <w:sz w:val="22"/>
          <w:szCs w:val="22"/>
        </w:rPr>
        <w:t>publikuje na stronie prowadzonego postępowania</w:t>
      </w:r>
      <w:r w:rsidRPr="002E466D">
        <w:rPr>
          <w:rFonts w:ascii="Cambria" w:hAnsi="Cambria" w:cs="Cambria"/>
          <w:sz w:val="22"/>
          <w:szCs w:val="22"/>
        </w:rPr>
        <w:t xml:space="preserve"> następujące dokumenty:</w:t>
      </w:r>
    </w:p>
    <w:p w14:paraId="41A95BA6" w14:textId="668D73B9" w:rsidR="00237D0D" w:rsidRPr="002E466D" w:rsidRDefault="00237D0D" w:rsidP="00267F1F">
      <w:pPr>
        <w:pStyle w:val="Akapitzlist"/>
        <w:numPr>
          <w:ilvl w:val="0"/>
          <w:numId w:val="28"/>
        </w:numPr>
        <w:autoSpaceDE w:val="0"/>
        <w:autoSpaceDN w:val="0"/>
        <w:adjustRightInd w:val="0"/>
        <w:rPr>
          <w:rFonts w:ascii="Cambria" w:hAnsi="Cambria" w:cs="Cambria"/>
          <w:sz w:val="22"/>
          <w:szCs w:val="22"/>
        </w:rPr>
      </w:pPr>
      <w:r w:rsidRPr="002E466D">
        <w:rPr>
          <w:rFonts w:ascii="Cambria" w:hAnsi="Cambria" w:cs="Cambria"/>
          <w:sz w:val="22"/>
          <w:szCs w:val="22"/>
        </w:rPr>
        <w:t>Kompletną dokumentację projektową</w:t>
      </w:r>
    </w:p>
    <w:p w14:paraId="0BC12B2B" w14:textId="77A2A35F" w:rsidR="00237D0D" w:rsidRPr="002E466D" w:rsidRDefault="00237D0D" w:rsidP="00267F1F">
      <w:pPr>
        <w:pStyle w:val="Akapitzlist"/>
        <w:numPr>
          <w:ilvl w:val="0"/>
          <w:numId w:val="28"/>
        </w:numPr>
        <w:autoSpaceDE w:val="0"/>
        <w:autoSpaceDN w:val="0"/>
        <w:adjustRightInd w:val="0"/>
        <w:rPr>
          <w:rFonts w:ascii="Cambria" w:hAnsi="Cambria" w:cs="Cambria"/>
          <w:sz w:val="22"/>
          <w:szCs w:val="22"/>
        </w:rPr>
      </w:pPr>
      <w:r w:rsidRPr="002E466D">
        <w:rPr>
          <w:rFonts w:ascii="Cambria" w:hAnsi="Cambria" w:cs="Cambria"/>
          <w:sz w:val="22"/>
          <w:szCs w:val="22"/>
        </w:rPr>
        <w:t xml:space="preserve">Egzemplarz ogólnej Specyfikacji technicznej wykonania i odbioru robót </w:t>
      </w:r>
      <w:r w:rsidRPr="00BA7534">
        <w:rPr>
          <w:rFonts w:ascii="Cambria" w:hAnsi="Cambria" w:cs="Cambria"/>
          <w:sz w:val="22"/>
          <w:szCs w:val="22"/>
        </w:rPr>
        <w:t>(Załącznik 2 do</w:t>
      </w:r>
      <w:r w:rsidR="00C20961" w:rsidRPr="00BA7534">
        <w:rPr>
          <w:rFonts w:ascii="Cambria" w:hAnsi="Cambria" w:cs="Cambria"/>
          <w:sz w:val="22"/>
          <w:szCs w:val="22"/>
        </w:rPr>
        <w:t xml:space="preserve"> </w:t>
      </w:r>
      <w:r w:rsidRPr="00BA7534">
        <w:rPr>
          <w:rFonts w:ascii="Cambria" w:hAnsi="Cambria" w:cs="Cambria"/>
          <w:sz w:val="22"/>
          <w:szCs w:val="22"/>
        </w:rPr>
        <w:t>SWZ).</w:t>
      </w:r>
    </w:p>
    <w:p w14:paraId="717E9973" w14:textId="77777777" w:rsidR="00237D0D" w:rsidRPr="00237D0D" w:rsidRDefault="00237D0D"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37FD6EE0" w14:textId="2C072D38" w:rsidR="00821392" w:rsidRPr="00794E15" w:rsidRDefault="00B657E0" w:rsidP="00821392">
      <w:pPr>
        <w:spacing w:before="120"/>
        <w:ind w:left="10"/>
        <w:rPr>
          <w:rFonts w:ascii="Cambria" w:hAnsi="Cambria" w:cs="Arial"/>
          <w:b/>
          <w:sz w:val="22"/>
          <w:szCs w:val="22"/>
        </w:rPr>
      </w:pPr>
      <w:bookmarkStart w:id="1" w:name="_Hlk47482422"/>
      <w:r>
        <w:rPr>
          <w:rFonts w:ascii="Cambria" w:hAnsi="Cambria" w:cs="Arial"/>
          <w:b/>
          <w:sz w:val="22"/>
          <w:szCs w:val="22"/>
        </w:rPr>
        <w:t>4.1.</w:t>
      </w:r>
      <w:r>
        <w:rPr>
          <w:rFonts w:ascii="Cambria" w:hAnsi="Cambria" w:cs="Arial"/>
          <w:b/>
          <w:sz w:val="22"/>
          <w:szCs w:val="22"/>
        </w:rPr>
        <w:tab/>
      </w:r>
      <w:bookmarkEnd w:id="1"/>
      <w:r w:rsidR="00821392" w:rsidRPr="00821392">
        <w:rPr>
          <w:rFonts w:ascii="Cambria" w:hAnsi="Cambria" w:cs="Arial"/>
          <w:sz w:val="22"/>
          <w:szCs w:val="22"/>
        </w:rPr>
        <w:t xml:space="preserve">Termin realizacji zamówienia </w:t>
      </w:r>
      <w:r w:rsidR="00037968" w:rsidRPr="00794E15">
        <w:rPr>
          <w:rFonts w:ascii="Cambria" w:hAnsi="Cambria" w:cs="Arial"/>
          <w:sz w:val="22"/>
          <w:szCs w:val="22"/>
        </w:rPr>
        <w:t xml:space="preserve">– </w:t>
      </w:r>
      <w:r w:rsidR="00037968" w:rsidRPr="00957D67">
        <w:rPr>
          <w:rFonts w:ascii="Cambria" w:hAnsi="Cambria" w:cs="Arial"/>
          <w:b/>
          <w:sz w:val="22"/>
          <w:szCs w:val="22"/>
        </w:rPr>
        <w:t>1</w:t>
      </w:r>
      <w:r w:rsidR="00957D67" w:rsidRPr="00957D67">
        <w:rPr>
          <w:rFonts w:ascii="Cambria" w:hAnsi="Cambria" w:cs="Arial"/>
          <w:b/>
          <w:sz w:val="22"/>
          <w:szCs w:val="22"/>
        </w:rPr>
        <w:t>5</w:t>
      </w:r>
      <w:r w:rsidR="00037968" w:rsidRPr="00957D67">
        <w:rPr>
          <w:rFonts w:ascii="Cambria" w:hAnsi="Cambria" w:cs="Arial"/>
          <w:b/>
          <w:sz w:val="22"/>
          <w:szCs w:val="22"/>
        </w:rPr>
        <w:t>0 dni</w:t>
      </w:r>
      <w:r w:rsidR="00D42E55" w:rsidRPr="00957D67">
        <w:rPr>
          <w:rFonts w:ascii="Cambria" w:hAnsi="Cambria" w:cs="Arial"/>
          <w:b/>
          <w:sz w:val="22"/>
          <w:szCs w:val="22"/>
        </w:rPr>
        <w:t xml:space="preserve"> od dnia zawarcia umowy</w:t>
      </w:r>
      <w:r w:rsidR="00821392" w:rsidRPr="00957D67">
        <w:rPr>
          <w:rFonts w:ascii="Cambria" w:hAnsi="Cambria" w:cs="Arial"/>
          <w:b/>
          <w:sz w:val="22"/>
          <w:szCs w:val="22"/>
        </w:rPr>
        <w:t>.</w:t>
      </w:r>
      <w:r w:rsidR="00821392" w:rsidRPr="00794E15">
        <w:rPr>
          <w:rFonts w:ascii="Cambria" w:hAnsi="Cambria" w:cs="Arial"/>
          <w:b/>
          <w:sz w:val="22"/>
          <w:szCs w:val="22"/>
        </w:rPr>
        <w:t xml:space="preserve"> </w:t>
      </w:r>
    </w:p>
    <w:p w14:paraId="69681D29" w14:textId="2F2C9CDC" w:rsidR="00821392" w:rsidRPr="00E22CFB" w:rsidRDefault="00821392" w:rsidP="00821392">
      <w:pPr>
        <w:spacing w:before="120"/>
        <w:ind w:left="709" w:hanging="699"/>
        <w:rPr>
          <w:rFonts w:ascii="Cambria" w:hAnsi="Cambria" w:cs="Arial"/>
          <w:color w:val="FF0000"/>
          <w:sz w:val="22"/>
          <w:szCs w:val="22"/>
        </w:rPr>
      </w:pPr>
      <w:r w:rsidRPr="00821392">
        <w:rPr>
          <w:rFonts w:ascii="Cambria" w:hAnsi="Cambria" w:cs="Arial"/>
          <w:b/>
          <w:sz w:val="22"/>
          <w:szCs w:val="22"/>
        </w:rPr>
        <w:lastRenderedPageBreak/>
        <w:t>4.2.</w:t>
      </w:r>
      <w:r>
        <w:rPr>
          <w:rFonts w:ascii="Cambria" w:hAnsi="Cambria" w:cs="Arial"/>
          <w:sz w:val="22"/>
          <w:szCs w:val="22"/>
        </w:rPr>
        <w:t xml:space="preserve">        </w:t>
      </w:r>
      <w:r w:rsidRPr="006C4D0E">
        <w:rPr>
          <w:rFonts w:ascii="Cambria" w:hAnsi="Cambria" w:cs="Arial"/>
          <w:sz w:val="22"/>
          <w:szCs w:val="22"/>
        </w:rPr>
        <w:t xml:space="preserve">Za termin realizacji przedmiotu uważa się </w:t>
      </w:r>
      <w:r w:rsidR="006C4D0E" w:rsidRPr="006C4D0E">
        <w:rPr>
          <w:rFonts w:ascii="Cambria" w:hAnsi="Cambria" w:cs="Arial"/>
          <w:sz w:val="22"/>
          <w:szCs w:val="22"/>
        </w:rPr>
        <w:t xml:space="preserve">termin </w:t>
      </w:r>
      <w:r w:rsidRPr="006C4D0E">
        <w:rPr>
          <w:rFonts w:ascii="Cambria" w:hAnsi="Cambria" w:cs="Arial"/>
          <w:sz w:val="22"/>
          <w:szCs w:val="22"/>
        </w:rPr>
        <w:t>końcowego</w:t>
      </w:r>
      <w:r w:rsidR="00526AF2" w:rsidRPr="006C4D0E">
        <w:rPr>
          <w:rFonts w:ascii="Cambria" w:hAnsi="Cambria" w:cs="Arial"/>
          <w:sz w:val="22"/>
          <w:szCs w:val="22"/>
        </w:rPr>
        <w:t xml:space="preserve"> odbioru</w:t>
      </w:r>
      <w:r w:rsidRPr="006C4D0E">
        <w:rPr>
          <w:rFonts w:ascii="Cambria" w:hAnsi="Cambria" w:cs="Arial"/>
          <w:sz w:val="22"/>
          <w:szCs w:val="22"/>
        </w:rPr>
        <w:t xml:space="preserve"> robót</w:t>
      </w:r>
      <w:r w:rsidR="00526AF2" w:rsidRPr="006C4D0E">
        <w:rPr>
          <w:rFonts w:ascii="Cambria" w:hAnsi="Cambria" w:cs="Arial"/>
          <w:sz w:val="22"/>
          <w:szCs w:val="22"/>
        </w:rPr>
        <w:t xml:space="preserve"> bez</w:t>
      </w:r>
      <w:r w:rsidR="006F56CE" w:rsidRPr="006C4D0E">
        <w:rPr>
          <w:rFonts w:ascii="Cambria" w:hAnsi="Cambria" w:cs="Arial"/>
          <w:sz w:val="22"/>
          <w:szCs w:val="22"/>
        </w:rPr>
        <w:t xml:space="preserve"> </w:t>
      </w:r>
      <w:r w:rsidRPr="006C4D0E">
        <w:rPr>
          <w:rFonts w:ascii="Cambria" w:hAnsi="Cambria" w:cs="Arial"/>
          <w:sz w:val="22"/>
          <w:szCs w:val="22"/>
        </w:rPr>
        <w:t>wad istotnych.</w:t>
      </w:r>
    </w:p>
    <w:p w14:paraId="6E70095F" w14:textId="77777777"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2" w:name="_Hlk82040865"/>
            <w:r>
              <w:rPr>
                <w:rFonts w:ascii="Cambria" w:hAnsi="Cambria" w:cs="Arial"/>
                <w:b/>
                <w:bCs/>
                <w:sz w:val="22"/>
                <w:szCs w:val="22"/>
              </w:rPr>
              <w:t>INFORMACJA O PRZEWIDYWANYCH ZAMÓWIENIACH, O KTÓRYCH MOWA W ART. 214 ust. 1 PKT 7 PZP, JEŻELI ZAMAWIAJĄCY PRZEWIDUJE UDZIELENIE TAKICH ZAMÓWIEŃ</w:t>
            </w:r>
            <w:bookmarkEnd w:id="2"/>
            <w:r>
              <w:rPr>
                <w:rFonts w:ascii="Cambria" w:hAnsi="Cambria" w:cs="Arial"/>
                <w:b/>
                <w:bCs/>
                <w:sz w:val="22"/>
                <w:szCs w:val="22"/>
              </w:rPr>
              <w:t>.</w:t>
            </w:r>
          </w:p>
        </w:tc>
      </w:tr>
    </w:tbl>
    <w:p w14:paraId="5BEC0064" w14:textId="77777777" w:rsidR="00B657E0" w:rsidRDefault="00B657E0" w:rsidP="00B37A45">
      <w:pPr>
        <w:spacing w:before="120"/>
        <w:ind w:left="709" w:hanging="709"/>
        <w:jc w:val="both"/>
        <w:rPr>
          <w:rFonts w:ascii="Cambria" w:hAnsi="Cambria" w:cs="Arial"/>
          <w:sz w:val="22"/>
          <w:szCs w:val="22"/>
        </w:rPr>
      </w:pPr>
    </w:p>
    <w:p w14:paraId="07D7F1E5" w14:textId="5D58DD85"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3"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 xml:space="preserve">Zamówienia te polegać będą na powtórzeniu </w:t>
      </w:r>
      <w:r w:rsidR="006F2078">
        <w:rPr>
          <w:rFonts w:ascii="Cambria" w:hAnsi="Cambria" w:cs="Arial"/>
          <w:sz w:val="22"/>
          <w:szCs w:val="22"/>
        </w:rPr>
        <w:t>robót</w:t>
      </w:r>
      <w:r w:rsidR="006F2078" w:rsidRPr="000F394F">
        <w:rPr>
          <w:rFonts w:ascii="Cambria" w:hAnsi="Cambria" w:cs="Arial"/>
          <w:sz w:val="22"/>
          <w:szCs w:val="22"/>
        </w:rPr>
        <w:t xml:space="preserve"> </w:t>
      </w:r>
      <w:r w:rsidRPr="000F394F">
        <w:rPr>
          <w:rFonts w:ascii="Cambria" w:hAnsi="Cambria" w:cs="Arial"/>
          <w:sz w:val="22"/>
          <w:szCs w:val="22"/>
        </w:rPr>
        <w:t xml:space="preserve">podobnych do </w:t>
      </w:r>
      <w:r w:rsidR="006F2078">
        <w:rPr>
          <w:rFonts w:ascii="Cambria" w:hAnsi="Cambria" w:cs="Arial"/>
          <w:sz w:val="22"/>
          <w:szCs w:val="22"/>
        </w:rPr>
        <w:t xml:space="preserve">robót </w:t>
      </w:r>
      <w:r w:rsidRPr="000F394F">
        <w:rPr>
          <w:rFonts w:ascii="Cambria" w:hAnsi="Cambria" w:cs="Arial"/>
          <w:sz w:val="22"/>
          <w:szCs w:val="22"/>
        </w:rPr>
        <w:t>stanowiących przedm</w:t>
      </w:r>
      <w:r w:rsidRPr="00975C28">
        <w:rPr>
          <w:rFonts w:ascii="Cambria" w:hAnsi="Cambria" w:cs="Arial"/>
          <w:sz w:val="22"/>
          <w:szCs w:val="22"/>
        </w:rPr>
        <w:t>iot niniejszego zamówienia</w:t>
      </w:r>
      <w:r w:rsidR="006F2078">
        <w:rPr>
          <w:rFonts w:ascii="Cambria" w:hAnsi="Cambria" w:cs="Arial"/>
          <w:sz w:val="22"/>
          <w:szCs w:val="22"/>
        </w:rPr>
        <w:t>,</w:t>
      </w:r>
      <w:r w:rsidR="006F2078" w:rsidRPr="001D5B91">
        <w:rPr>
          <w:rFonts w:ascii="Cambria" w:hAnsi="Cambria"/>
          <w:sz w:val="22"/>
          <w:szCs w:val="22"/>
        </w:rPr>
        <w:t xml:space="preserve"> na warunkach wynikających z umowy dla zamówienia podstawowego z zastrzeżeniem zmiany terminów realizacji i ceny jednostkowej po przeprowadzeniu negocjacji</w:t>
      </w:r>
      <w:r w:rsidR="006F2078" w:rsidRPr="001D5B91">
        <w:rPr>
          <w:rFonts w:ascii="Cambria" w:hAnsi="Cambria" w:cs="Arial"/>
          <w:sz w:val="22"/>
          <w:szCs w:val="22"/>
        </w:rPr>
        <w:t>.</w:t>
      </w:r>
    </w:p>
    <w:p w14:paraId="70BD6B6F" w14:textId="77777777" w:rsidR="000D6DA6" w:rsidRDefault="00B657E0" w:rsidP="000D6DA6">
      <w:pPr>
        <w:spacing w:before="120"/>
        <w:ind w:left="709" w:hanging="709"/>
        <w:jc w:val="both"/>
        <w:rPr>
          <w:rFonts w:ascii="Cambria" w:hAnsi="Cambria" w:cs="Arial"/>
          <w:sz w:val="22"/>
          <w:szCs w:val="22"/>
        </w:rPr>
      </w:pPr>
      <w:bookmarkStart w:id="4" w:name="_Hlk47482449"/>
      <w:r w:rsidRPr="00975C28">
        <w:rPr>
          <w:rFonts w:ascii="Cambria" w:hAnsi="Cambria" w:cs="Arial"/>
          <w:b/>
          <w:sz w:val="22"/>
          <w:szCs w:val="22"/>
        </w:rPr>
        <w:t>5.2.</w:t>
      </w:r>
      <w:r w:rsidRPr="00975C28">
        <w:rPr>
          <w:rFonts w:ascii="Cambria" w:hAnsi="Cambria" w:cs="Arial"/>
          <w:sz w:val="22"/>
          <w:szCs w:val="22"/>
        </w:rPr>
        <w:tab/>
      </w:r>
      <w:r w:rsidR="00223CC0" w:rsidRPr="00223CC0">
        <w:rPr>
          <w:rFonts w:ascii="Cambria" w:hAnsi="Cambria" w:cs="Arial"/>
          <w:sz w:val="22"/>
          <w:szCs w:val="22"/>
        </w:rPr>
        <w:t>Zakres rzeczowy robót stanowiących przedmiot zamówień, o których mowa w pkt 5.1. nie przekroczy wartości 50% wartości zamówienia podstawowego.</w:t>
      </w:r>
    </w:p>
    <w:p w14:paraId="01C9AAE8" w14:textId="77777777" w:rsidR="000D6DA6" w:rsidRDefault="000D6DA6" w:rsidP="000D6DA6">
      <w:pPr>
        <w:spacing w:before="120"/>
        <w:ind w:left="709" w:hanging="709"/>
        <w:jc w:val="both"/>
        <w:rPr>
          <w:rFonts w:ascii="Cambria" w:hAnsi="Cambria" w:cs="Arial"/>
          <w:sz w:val="22"/>
          <w:szCs w:val="22"/>
        </w:rPr>
      </w:pPr>
      <w:r w:rsidRPr="000D6DA6">
        <w:rPr>
          <w:rFonts w:ascii="Cambria" w:hAnsi="Cambria" w:cs="Arial"/>
          <w:b/>
          <w:sz w:val="22"/>
          <w:szCs w:val="22"/>
        </w:rPr>
        <w:t>5.3.</w:t>
      </w:r>
      <w:r>
        <w:rPr>
          <w:rFonts w:ascii="Cambria" w:hAnsi="Cambria" w:cs="Arial"/>
          <w:sz w:val="22"/>
          <w:szCs w:val="22"/>
        </w:rPr>
        <w:t xml:space="preserve">       </w:t>
      </w:r>
      <w:r w:rsidR="00223CC0" w:rsidRPr="000D6DA6">
        <w:rPr>
          <w:rFonts w:ascii="Cambria" w:hAnsi="Cambria" w:cs="Arial"/>
          <w:sz w:val="22"/>
          <w:szCs w:val="22"/>
        </w:rPr>
        <w:t>Opis zamówień, o których mowa w art. 214 ust. 1 pkt 7 PZP został zawarty w rozdziale  3 SWZ (Opis przedmiotu zamówienia).</w:t>
      </w:r>
    </w:p>
    <w:p w14:paraId="031D6A30" w14:textId="353727C9" w:rsidR="00223CC0" w:rsidRPr="00223CC0" w:rsidRDefault="000D6DA6" w:rsidP="000D6DA6">
      <w:pPr>
        <w:spacing w:before="120"/>
        <w:ind w:left="709" w:hanging="709"/>
        <w:jc w:val="both"/>
        <w:rPr>
          <w:rFonts w:ascii="Cambria" w:hAnsi="Cambria" w:cs="Arial"/>
          <w:sz w:val="22"/>
          <w:szCs w:val="22"/>
        </w:rPr>
      </w:pPr>
      <w:r>
        <w:rPr>
          <w:rFonts w:ascii="Cambria" w:hAnsi="Cambria" w:cs="Arial"/>
          <w:b/>
          <w:sz w:val="22"/>
          <w:szCs w:val="22"/>
        </w:rPr>
        <w:t>5.</w:t>
      </w:r>
      <w:r>
        <w:rPr>
          <w:rFonts w:ascii="Cambria" w:hAnsi="Cambria" w:cs="Arial"/>
          <w:sz w:val="22"/>
          <w:szCs w:val="22"/>
        </w:rPr>
        <w:t xml:space="preserve">4.    </w:t>
      </w:r>
      <w:r w:rsidR="00223CC0" w:rsidRPr="00223CC0">
        <w:rPr>
          <w:rFonts w:ascii="Cambria" w:hAnsi="Cambria" w:cs="Arial"/>
          <w:sz w:val="22"/>
          <w:szCs w:val="22"/>
        </w:rPr>
        <w:t xml:space="preserve">Zamówienia, o których mowa w pkt 5.1. będą udzielane w przypadku wystąpienia potrzeby zwiększenia zakresu rzeczowego </w:t>
      </w:r>
      <w:r w:rsidR="006F2078">
        <w:rPr>
          <w:rFonts w:ascii="Cambria" w:hAnsi="Cambria" w:cs="Arial"/>
          <w:sz w:val="22"/>
          <w:szCs w:val="22"/>
        </w:rPr>
        <w:t>robót</w:t>
      </w:r>
      <w:r w:rsidR="006F2078" w:rsidRPr="00223CC0">
        <w:rPr>
          <w:rFonts w:ascii="Cambria" w:hAnsi="Cambria" w:cs="Arial"/>
          <w:sz w:val="22"/>
          <w:szCs w:val="22"/>
        </w:rPr>
        <w:t xml:space="preserve"> </w:t>
      </w:r>
      <w:r w:rsidR="00223CC0" w:rsidRPr="00223CC0">
        <w:rPr>
          <w:rFonts w:ascii="Cambria" w:hAnsi="Cambria" w:cs="Arial"/>
          <w:sz w:val="22"/>
          <w:szCs w:val="22"/>
        </w:rPr>
        <w:t>stanowiących przedmiot zamówienia.</w:t>
      </w:r>
    </w:p>
    <w:p w14:paraId="6A72ED77" w14:textId="30AF352C" w:rsidR="00B657E0"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4"/>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3"/>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6EB0C4F"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202</w:t>
      </w:r>
      <w:r w:rsidR="00DB269F">
        <w:rPr>
          <w:rFonts w:ascii="Cambria" w:eastAsia="A" w:hAnsi="Cambria" w:cs="Cambria"/>
          <w:sz w:val="22"/>
          <w:szCs w:val="22"/>
        </w:rPr>
        <w:t>4</w:t>
      </w:r>
      <w:r w:rsidR="00273892">
        <w:rPr>
          <w:rFonts w:ascii="Cambria" w:eastAsia="A" w:hAnsi="Cambria" w:cs="Cambria"/>
          <w:sz w:val="22"/>
          <w:szCs w:val="22"/>
        </w:rPr>
        <w:t xml:space="preserve"> </w:t>
      </w:r>
      <w:r>
        <w:rPr>
          <w:rFonts w:ascii="Cambria" w:eastAsia="A" w:hAnsi="Cambria" w:cs="Cambria"/>
          <w:sz w:val="22"/>
          <w:szCs w:val="22"/>
        </w:rPr>
        <w:t xml:space="preserve">r. poz. </w:t>
      </w:r>
      <w:r w:rsidR="00DB269F">
        <w:rPr>
          <w:rFonts w:ascii="Cambria" w:eastAsia="A" w:hAnsi="Cambria" w:cs="Cambria"/>
          <w:sz w:val="22"/>
          <w:szCs w:val="22"/>
        </w:rPr>
        <w:t>17</w:t>
      </w:r>
      <w:r w:rsidR="00273892">
        <w:rPr>
          <w:rFonts w:ascii="Cambria" w:eastAsia="A" w:hAnsi="Cambria" w:cs="Cambria"/>
          <w:sz w:val="22"/>
          <w:szCs w:val="22"/>
        </w:rPr>
        <w:t xml:space="preserve">  </w:t>
      </w:r>
      <w:r>
        <w:rPr>
          <w:rFonts w:ascii="Cambria" w:eastAsia="A" w:hAnsi="Cambria" w:cs="Cambria"/>
          <w:sz w:val="22"/>
          <w:szCs w:val="22"/>
        </w:rPr>
        <w:t xml:space="preserve">z </w:t>
      </w:r>
      <w:proofErr w:type="spellStart"/>
      <w:r>
        <w:rPr>
          <w:rFonts w:ascii="Cambria" w:eastAsia="A" w:hAnsi="Cambria" w:cs="Cambria"/>
          <w:sz w:val="22"/>
          <w:szCs w:val="22"/>
        </w:rPr>
        <w:t>późn</w:t>
      </w:r>
      <w:proofErr w:type="spellEnd"/>
      <w:r>
        <w:rPr>
          <w:rFonts w:ascii="Cambria" w:eastAsia="A" w:hAnsi="Cambria" w:cs="Cambria"/>
          <w:sz w:val="22"/>
          <w:szCs w:val="22"/>
        </w:rPr>
        <w:t>.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7CA2ABEE" w:rsidR="0027389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Pr="00F0536F">
        <w:rPr>
          <w:rFonts w:ascii="Cambria" w:eastAsia="A" w:hAnsi="Cambria" w:cs="Cambria"/>
          <w:sz w:val="22"/>
          <w:szCs w:val="22"/>
        </w:rPr>
        <w:t>o którym mowa w art. 228-230a, art. 250a KK</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w art. 46 </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48 ustawy z dnia 25 czerwca 2010 r. o sporcie </w:t>
      </w:r>
      <w:r w:rsidR="00FB2CBD" w:rsidRPr="00B25231">
        <w:rPr>
          <w:rFonts w:ascii="Cambria" w:hAnsi="Cambria" w:cs="Open Sans"/>
          <w:color w:val="333333"/>
          <w:sz w:val="22"/>
          <w:szCs w:val="22"/>
          <w:shd w:val="clear" w:color="auto" w:fill="FFFFFF"/>
        </w:rPr>
        <w:t>(</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w:t>
      </w:r>
      <w:r w:rsidR="00DB269F">
        <w:rPr>
          <w:rFonts w:ascii="Cambria" w:hAnsi="Cambria" w:cs="Open Sans"/>
          <w:color w:val="333333"/>
          <w:sz w:val="22"/>
          <w:szCs w:val="22"/>
          <w:shd w:val="clear" w:color="auto" w:fill="FFFFFF"/>
        </w:rPr>
        <w:t>3</w:t>
      </w:r>
      <w:r w:rsidR="00FB2CBD" w:rsidRPr="00B25231">
        <w:rPr>
          <w:rFonts w:ascii="Cambria" w:hAnsi="Cambria" w:cs="Open Sans"/>
          <w:color w:val="333333"/>
          <w:sz w:val="22"/>
          <w:szCs w:val="22"/>
          <w:shd w:val="clear" w:color="auto" w:fill="FFFFFF"/>
        </w:rPr>
        <w:t xml:space="preserve"> r. poz. </w:t>
      </w:r>
      <w:r w:rsidR="00DB269F">
        <w:rPr>
          <w:rFonts w:ascii="Cambria" w:hAnsi="Cambria" w:cs="Open Sans"/>
          <w:color w:val="333333"/>
          <w:sz w:val="22"/>
          <w:szCs w:val="22"/>
          <w:shd w:val="clear" w:color="auto" w:fill="FFFFFF"/>
        </w:rPr>
        <w:t>2048</w:t>
      </w:r>
      <w:r w:rsidR="00FB2CBD" w:rsidRPr="00B25231">
        <w:rPr>
          <w:rFonts w:ascii="Cambria" w:hAnsi="Cambria" w:cs="Open Sans"/>
          <w:color w:val="333333"/>
          <w:sz w:val="22"/>
          <w:szCs w:val="22"/>
          <w:shd w:val="clear" w:color="auto" w:fill="FFFFFF"/>
        </w:rPr>
        <w:t xml:space="preserve"> oraz z 2021 r. poz. 2054) lub w </w:t>
      </w:r>
      <w:hyperlink r:id="rId11" w:anchor="/document/17712396?unitId=art(54)ust(1)&amp;cm=DOCUMENT" w:history="1">
        <w:r w:rsidR="00FB2CBD" w:rsidRPr="0067758A">
          <w:rPr>
            <w:rFonts w:ascii="Cambria" w:hAnsi="Cambria" w:cs="Open Sans"/>
            <w:sz w:val="22"/>
            <w:szCs w:val="22"/>
            <w:shd w:val="clear" w:color="auto" w:fill="FFFFFF"/>
          </w:rPr>
          <w:t>art. 54 ust. 1</w:t>
        </w:r>
        <w:r w:rsidR="00AD4A52" w:rsidRPr="0067758A">
          <w:rPr>
            <w:rFonts w:ascii="Cambria" w:hAnsi="Cambria" w:cs="Open Sans"/>
            <w:sz w:val="22"/>
            <w:szCs w:val="22"/>
            <w:shd w:val="clear" w:color="auto" w:fill="FFFFFF"/>
          </w:rPr>
          <w:t xml:space="preserve"> </w:t>
        </w:r>
        <w:r w:rsidR="00FB2CBD" w:rsidRPr="0067758A">
          <w:rPr>
            <w:rFonts w:ascii="Cambria" w:hAnsi="Cambria" w:cs="Open Sans"/>
            <w:sz w:val="22"/>
            <w:szCs w:val="22"/>
            <w:shd w:val="clear" w:color="auto" w:fill="FFFFFF"/>
          </w:rPr>
          <w:t>-</w:t>
        </w:r>
        <w:r w:rsidR="00AD4A52" w:rsidRPr="0067758A">
          <w:rPr>
            <w:rFonts w:ascii="Cambria" w:hAnsi="Cambria" w:cs="Open Sans"/>
            <w:sz w:val="22"/>
            <w:szCs w:val="22"/>
            <w:shd w:val="clear" w:color="auto" w:fill="FFFFFF"/>
          </w:rPr>
          <w:t xml:space="preserve"> </w:t>
        </w:r>
        <w:r w:rsidR="00FB2CBD" w:rsidRPr="0067758A">
          <w:rPr>
            <w:rFonts w:ascii="Cambria" w:hAnsi="Cambria" w:cs="Open Sans"/>
            <w:sz w:val="22"/>
            <w:szCs w:val="22"/>
            <w:shd w:val="clear" w:color="auto" w:fill="FFFFFF"/>
          </w:rPr>
          <w:t>4</w:t>
        </w:r>
      </w:hyperlink>
      <w:r w:rsidR="00FB2CBD" w:rsidRPr="00B25231">
        <w:rPr>
          <w:rFonts w:ascii="Cambria" w:hAnsi="Cambria" w:cs="Open Sans"/>
          <w:color w:val="333333"/>
          <w:sz w:val="22"/>
          <w:szCs w:val="22"/>
          <w:shd w:val="clear" w:color="auto" w:fill="FFFFFF"/>
        </w:rPr>
        <w:t xml:space="preserve"> ustawy z dnia 12 maja 2011 r. o refundacji leków, środków spożywczych specjalnego przeznaczenia żywieniowego oraz wyrobów medycznych (</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w:t>
      </w:r>
      <w:r w:rsidR="00DB269F">
        <w:rPr>
          <w:rFonts w:ascii="Cambria" w:hAnsi="Cambria" w:cs="Open Sans"/>
          <w:color w:val="333333"/>
          <w:sz w:val="22"/>
          <w:szCs w:val="22"/>
          <w:shd w:val="clear" w:color="auto" w:fill="FFFFFF"/>
        </w:rPr>
        <w:t>3</w:t>
      </w:r>
      <w:r w:rsidR="00FB2CBD" w:rsidRPr="00B25231">
        <w:rPr>
          <w:rFonts w:ascii="Cambria" w:hAnsi="Cambria" w:cs="Open Sans"/>
          <w:color w:val="333333"/>
          <w:sz w:val="22"/>
          <w:szCs w:val="22"/>
          <w:shd w:val="clear" w:color="auto" w:fill="FFFFFF"/>
        </w:rPr>
        <w:t xml:space="preserve"> r. poz. </w:t>
      </w:r>
      <w:r w:rsidR="00DB269F">
        <w:rPr>
          <w:rFonts w:ascii="Cambria" w:hAnsi="Cambria" w:cs="Open Sans"/>
          <w:color w:val="333333"/>
          <w:sz w:val="22"/>
          <w:szCs w:val="22"/>
          <w:shd w:val="clear" w:color="auto" w:fill="FFFFFF"/>
        </w:rPr>
        <w:t>826</w:t>
      </w:r>
      <w:r w:rsidR="00FB2CBD" w:rsidRPr="00B25231">
        <w:rPr>
          <w:rFonts w:ascii="Cambria" w:hAnsi="Cambria" w:cs="Open Sans"/>
          <w:color w:val="333333"/>
          <w:sz w:val="22"/>
          <w:szCs w:val="22"/>
          <w:shd w:val="clear" w:color="auto" w:fill="FFFFFF"/>
        </w:rPr>
        <w:t>, 1292, 1559 i 2054),</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45020C85"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w:t>
      </w:r>
      <w:r w:rsidR="0047169C">
        <w:rPr>
          <w:rFonts w:ascii="Cambria" w:eastAsia="A" w:hAnsi="Cambria" w:cs="Cambria"/>
          <w:sz w:val="22"/>
          <w:szCs w:val="22"/>
        </w:rPr>
        <w:t>3</w:t>
      </w:r>
      <w:r w:rsidR="000F1CD5" w:rsidRPr="00C252B5">
        <w:rPr>
          <w:rFonts w:ascii="Cambria" w:eastAsia="A" w:hAnsi="Cambria" w:cs="Cambria"/>
          <w:sz w:val="22"/>
          <w:szCs w:val="22"/>
        </w:rPr>
        <w:t xml:space="preserve"> r. poz. </w:t>
      </w:r>
      <w:r w:rsidR="0047169C">
        <w:rPr>
          <w:rFonts w:ascii="Cambria" w:eastAsia="A" w:hAnsi="Cambria" w:cs="Cambria"/>
          <w:sz w:val="22"/>
          <w:szCs w:val="22"/>
        </w:rPr>
        <w:t>1689</w:t>
      </w:r>
      <w:r w:rsidR="000F1CD5" w:rsidRPr="00C252B5">
        <w:rPr>
          <w:rFonts w:ascii="Cambria" w:eastAsia="A" w:hAnsi="Cambria" w:cs="Cambria"/>
          <w:sz w:val="22"/>
          <w:szCs w:val="22"/>
        </w:rPr>
        <w:t>),</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024EDDD7"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5"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w:t>
      </w:r>
      <w:r w:rsidR="0047169C">
        <w:rPr>
          <w:rFonts w:ascii="Cambria" w:eastAsia="A" w:hAnsi="Cambria" w:cs="Cambria"/>
          <w:sz w:val="22"/>
          <w:szCs w:val="22"/>
        </w:rPr>
        <w:t>3</w:t>
      </w:r>
      <w:r w:rsidR="00707F38" w:rsidRPr="00707F38">
        <w:rPr>
          <w:rFonts w:ascii="Cambria" w:eastAsia="A" w:hAnsi="Cambria" w:cs="Cambria"/>
          <w:sz w:val="22"/>
          <w:szCs w:val="22"/>
        </w:rPr>
        <w:t xml:space="preserve"> r. poz. </w:t>
      </w:r>
      <w:r w:rsidR="0047169C">
        <w:rPr>
          <w:rFonts w:ascii="Cambria" w:eastAsia="A" w:hAnsi="Cambria" w:cs="Cambria"/>
          <w:sz w:val="22"/>
          <w:szCs w:val="22"/>
        </w:rPr>
        <w:t>1689</w:t>
      </w:r>
      <w:r>
        <w:rPr>
          <w:rFonts w:ascii="Cambria" w:eastAsia="A" w:hAnsi="Cambria" w:cs="Cambria"/>
          <w:sz w:val="22"/>
          <w:szCs w:val="22"/>
        </w:rPr>
        <w:t xml:space="preserve">), </w:t>
      </w:r>
      <w:bookmarkEnd w:id="5"/>
      <w:r>
        <w:rPr>
          <w:rFonts w:ascii="Cambria" w:eastAsia="A" w:hAnsi="Cambria" w:cs="Cambria"/>
          <w:sz w:val="22"/>
          <w:szCs w:val="22"/>
        </w:rPr>
        <w:t xml:space="preserve">chyba że spowodowane </w:t>
      </w:r>
      <w:r>
        <w:rPr>
          <w:rFonts w:ascii="Cambria" w:eastAsia="A" w:hAnsi="Cambria" w:cs="Cambria"/>
          <w:sz w:val="22"/>
          <w:szCs w:val="22"/>
        </w:rPr>
        <w:lastRenderedPageBreak/>
        <w:t>tym zakłócenie konkurencji może być wyeliminowane w inny sposób niż przez wykluczenie Wykonawcy z udziału w postępowaniu o udzielenie zamówienia.</w:t>
      </w:r>
    </w:p>
    <w:p w14:paraId="6DE1BB43" w14:textId="77777777" w:rsidR="000975EF" w:rsidRDefault="00560CB4" w:rsidP="000975EF">
      <w:pPr>
        <w:pStyle w:val="Akapitzlist"/>
        <w:numPr>
          <w:ilvl w:val="0"/>
          <w:numId w:val="26"/>
        </w:numPr>
        <w:tabs>
          <w:tab w:val="left" w:pos="851"/>
          <w:tab w:val="left" w:pos="1418"/>
        </w:tabs>
        <w:spacing w:before="120"/>
        <w:ind w:left="709" w:hanging="709"/>
        <w:jc w:val="both"/>
        <w:rPr>
          <w:rFonts w:ascii="Cambria" w:eastAsia="A" w:hAnsi="Cambria" w:cs="Cambria"/>
          <w:color w:val="000000" w:themeColor="text1"/>
          <w:sz w:val="22"/>
          <w:szCs w:val="22"/>
        </w:rPr>
      </w:pPr>
      <w:r w:rsidRPr="000975EF">
        <w:rPr>
          <w:rFonts w:ascii="Cambria" w:eastAsia="A" w:hAnsi="Cambria" w:cs="Cambria"/>
          <w:color w:val="000000" w:themeColor="text1"/>
          <w:sz w:val="22"/>
          <w:szCs w:val="22"/>
        </w:rPr>
        <w:t xml:space="preserve">W związku z tym, iż wartość zamówienia nie przekracza wyrażonej w złotych równowartości kwoty dla robót budowlanych 20 000 000 euro przesłanka wykluczenia, o której mowa w art. 108 ust. 2 PZP w niniejszym postępowaniu nie występuje. </w:t>
      </w:r>
    </w:p>
    <w:p w14:paraId="33AAE3E1" w14:textId="12554FC4" w:rsidR="00B657E0" w:rsidRPr="000975EF" w:rsidRDefault="00B657E0" w:rsidP="000975EF">
      <w:pPr>
        <w:pStyle w:val="Akapitzlist"/>
        <w:numPr>
          <w:ilvl w:val="0"/>
          <w:numId w:val="26"/>
        </w:numPr>
        <w:tabs>
          <w:tab w:val="left" w:pos="851"/>
          <w:tab w:val="left" w:pos="1418"/>
        </w:tabs>
        <w:spacing w:before="120"/>
        <w:ind w:left="709" w:hanging="709"/>
        <w:jc w:val="both"/>
        <w:rPr>
          <w:rFonts w:ascii="Cambria" w:eastAsia="A" w:hAnsi="Cambria" w:cs="Cambria"/>
          <w:color w:val="000000" w:themeColor="text1"/>
          <w:sz w:val="22"/>
          <w:szCs w:val="22"/>
        </w:rPr>
      </w:pPr>
      <w:r w:rsidRPr="000975EF">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 xml:space="preserve">art. 109 ust. 1 pkt 5) PZP Zamawiający wykluczy Wykonawcę, który w sposób zawiniony poważnie naruszył obowiązki zawodowe, co podważa jego uczciwość, w szczególności, gdy Wykonawca w wyniku zamierzonego działania </w:t>
      </w:r>
      <w:r>
        <w:rPr>
          <w:rFonts w:ascii="Cambria" w:eastAsia="A" w:hAnsi="Cambria" w:cs="Cambria"/>
          <w:sz w:val="22"/>
          <w:szCs w:val="22"/>
        </w:rPr>
        <w:lastRenderedPageBreak/>
        <w:t>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01F8EB96"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w:t>
      </w:r>
      <w:r w:rsidR="000975EF">
        <w:rPr>
          <w:rFonts w:ascii="Cambria" w:eastAsia="Cambria" w:hAnsi="Cambria" w:cs="Cambria"/>
          <w:b/>
          <w:bCs/>
          <w:color w:val="000000"/>
          <w:sz w:val="22"/>
          <w:szCs w:val="22"/>
          <w:lang w:eastAsia="pl-PL"/>
        </w:rPr>
        <w:t>4</w:t>
      </w:r>
      <w:r w:rsidRPr="001C2CBB">
        <w:rPr>
          <w:rFonts w:ascii="Cambria" w:eastAsia="Cambria" w:hAnsi="Cambria" w:cs="Cambria"/>
          <w:b/>
          <w:bCs/>
          <w:color w:val="000000"/>
          <w:sz w:val="22"/>
          <w:szCs w:val="22"/>
          <w:lang w:eastAsia="pl-PL"/>
        </w:rPr>
        <w:t>.</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6" w:name="_Hlk102173289"/>
      <w:r w:rsidRPr="001C2CBB">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(Dz. U. z 202</w:t>
      </w:r>
      <w:r w:rsidR="0047169C">
        <w:rPr>
          <w:rFonts w:ascii="Cambria" w:eastAsia="Cambria" w:hAnsi="Cambria" w:cs="Arial"/>
          <w:color w:val="000000"/>
          <w:sz w:val="22"/>
          <w:szCs w:val="22"/>
          <w:lang w:eastAsia="pl-PL"/>
        </w:rPr>
        <w:t>4</w:t>
      </w:r>
      <w:r w:rsidRPr="001C2CBB">
        <w:rPr>
          <w:rFonts w:ascii="Cambria" w:eastAsia="Cambria" w:hAnsi="Cambria" w:cs="Arial"/>
          <w:color w:val="000000"/>
          <w:sz w:val="22"/>
          <w:szCs w:val="22"/>
          <w:lang w:eastAsia="pl-PL"/>
        </w:rPr>
        <w:t xml:space="preserve"> r. poz. </w:t>
      </w:r>
      <w:r w:rsidR="0047169C">
        <w:rPr>
          <w:rFonts w:ascii="Cambria" w:eastAsia="Cambria" w:hAnsi="Cambria" w:cs="Arial"/>
          <w:color w:val="000000"/>
          <w:sz w:val="22"/>
          <w:szCs w:val="22"/>
          <w:lang w:eastAsia="pl-PL"/>
        </w:rPr>
        <w:t>507</w:t>
      </w:r>
      <w:r w:rsidRPr="001C2CBB">
        <w:rPr>
          <w:rFonts w:ascii="Cambria" w:eastAsia="Cambria" w:hAnsi="Cambria" w:cs="Arial"/>
          <w:color w:val="000000"/>
          <w:sz w:val="22"/>
          <w:szCs w:val="22"/>
          <w:lang w:eastAsia="pl-PL"/>
        </w:rPr>
        <w:t xml:space="preserve"> </w:t>
      </w:r>
      <w:bookmarkEnd w:id="6"/>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3176365D"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art. 7 ust. 1 pkt 1</w:t>
      </w:r>
      <w:r w:rsidR="00055485">
        <w:rPr>
          <w:rFonts w:ascii="Cambria" w:eastAsia="Cambria" w:hAnsi="Cambria" w:cs="Cambria"/>
          <w:color w:val="000000"/>
          <w:sz w:val="22"/>
          <w:szCs w:val="22"/>
          <w:lang w:eastAsia="pl-PL"/>
        </w:rPr>
        <w:t>)</w:t>
      </w:r>
      <w:r w:rsidRPr="001C2CBB">
        <w:rPr>
          <w:rFonts w:ascii="Cambria" w:eastAsia="Cambria" w:hAnsi="Cambria" w:cs="Cambria"/>
          <w:color w:val="000000"/>
          <w:sz w:val="22"/>
          <w:szCs w:val="22"/>
          <w:lang w:eastAsia="pl-PL"/>
        </w:rPr>
        <w:t xml:space="preserve">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21D88AC1"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w:t>
      </w:r>
      <w:r w:rsidR="00055485">
        <w:rPr>
          <w:rFonts w:ascii="Cambria" w:hAnsi="Cambria" w:cs="Arial"/>
          <w:color w:val="0D0D0D"/>
          <w:sz w:val="22"/>
          <w:szCs w:val="22"/>
        </w:rPr>
        <w:t>)</w:t>
      </w:r>
      <w:r w:rsidRPr="001C2CBB">
        <w:rPr>
          <w:rFonts w:ascii="Cambria" w:hAnsi="Cambria" w:cs="Arial"/>
          <w:color w:val="0D0D0D"/>
          <w:sz w:val="22"/>
          <w:szCs w:val="22"/>
        </w:rPr>
        <w:t xml:space="preserve"> Specustawy Zamawiający wykluczy Wykonawcę, którego beneficjentem rzeczywistym w rozumieniu ustawy z dnia 1 marca 2018 r. o przeciwdziałaniu praniu pieniędzy oraz finansowaniu terroryzmu (tekst jedn.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r w:rsidR="00055485">
        <w:rPr>
          <w:rFonts w:ascii="Cambria" w:hAnsi="Cambria" w:cs="Arial"/>
          <w:color w:val="0D0D0D"/>
          <w:sz w:val="22"/>
          <w:szCs w:val="22"/>
        </w:rPr>
        <w:t>)</w:t>
      </w:r>
      <w:r w:rsidRPr="001C2CBB">
        <w:rPr>
          <w:rFonts w:ascii="Cambria" w:hAnsi="Cambria" w:cs="Arial"/>
          <w:color w:val="0D0D0D"/>
          <w:sz w:val="22"/>
          <w:szCs w:val="22"/>
        </w:rPr>
        <w:t xml:space="preserve"> Specustawy,</w:t>
      </w:r>
    </w:p>
    <w:p w14:paraId="1414713E" w14:textId="2CCAD628"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w:t>
      </w:r>
      <w:r w:rsidR="00055485">
        <w:rPr>
          <w:rFonts w:ascii="Cambria" w:hAnsi="Cambria" w:cs="Arial"/>
          <w:color w:val="0D0D0D"/>
          <w:sz w:val="22"/>
          <w:szCs w:val="22"/>
        </w:rPr>
        <w:t>)</w:t>
      </w:r>
      <w:r w:rsidRPr="001C2CBB">
        <w:rPr>
          <w:rFonts w:ascii="Cambria" w:hAnsi="Cambria" w:cs="Arial"/>
          <w:color w:val="0D0D0D"/>
          <w:sz w:val="22"/>
          <w:szCs w:val="22"/>
        </w:rPr>
        <w:t xml:space="preserve"> Specustawy Zamawiający wykluczy Wykonawcę, którego jednostką dominującą w rozumieniu art. 3 ust. 1 pkt 37 ustawy z dnia 29 września 1994 r. o rachunkowości (Dz. U. z 202</w:t>
      </w:r>
      <w:r w:rsidR="009F56CA">
        <w:rPr>
          <w:rFonts w:ascii="Cambria" w:hAnsi="Cambria" w:cs="Arial"/>
          <w:color w:val="0D0D0D"/>
          <w:sz w:val="22"/>
          <w:szCs w:val="22"/>
        </w:rPr>
        <w:t>3</w:t>
      </w:r>
      <w:r w:rsidRPr="001C2CBB">
        <w:rPr>
          <w:rFonts w:ascii="Cambria" w:hAnsi="Cambria" w:cs="Arial"/>
          <w:color w:val="0D0D0D"/>
          <w:sz w:val="22"/>
          <w:szCs w:val="22"/>
        </w:rPr>
        <w:t xml:space="preserve"> r. poz. </w:t>
      </w:r>
      <w:r w:rsidR="009F56CA">
        <w:rPr>
          <w:rFonts w:ascii="Cambria" w:hAnsi="Cambria" w:cs="Arial"/>
          <w:color w:val="0D0D0D"/>
          <w:sz w:val="22"/>
          <w:szCs w:val="22"/>
        </w:rPr>
        <w:t>120</w:t>
      </w:r>
      <w:r w:rsidRPr="001C2CBB">
        <w:rPr>
          <w:rFonts w:ascii="Cambria" w:hAnsi="Cambria" w:cs="Arial"/>
          <w:color w:val="0D0D0D"/>
          <w:sz w:val="22"/>
          <w:szCs w:val="22"/>
        </w:rPr>
        <w:t xml:space="preserve">, 2105 i 2106) jest podmiot wymieniony w wykazach określonych w rozporządzeniu 765/2006 i </w:t>
      </w:r>
      <w:r w:rsidRPr="001C2CBB">
        <w:rPr>
          <w:rFonts w:ascii="Cambria" w:hAnsi="Cambria" w:cs="Arial"/>
          <w:color w:val="0D0D0D"/>
          <w:sz w:val="22"/>
          <w:szCs w:val="22"/>
        </w:rPr>
        <w:lastRenderedPageBreak/>
        <w:t>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27E9E6F3" w14:textId="4C970977" w:rsidR="00B657E0" w:rsidRDefault="0074720E" w:rsidP="004B608B">
      <w:pPr>
        <w:suppressAutoHyphens w:val="0"/>
        <w:spacing w:before="120"/>
        <w:ind w:left="723" w:hanging="711"/>
        <w:jc w:val="both"/>
        <w:rPr>
          <w:rFonts w:ascii="Cambria" w:eastAsia="A" w:hAnsi="Cambria" w:cs="Cambria"/>
          <w:sz w:val="22"/>
          <w:szCs w:val="22"/>
        </w:rPr>
      </w:pPr>
      <w:r w:rsidRPr="003540E9">
        <w:rPr>
          <w:rFonts w:ascii="Cambria" w:eastAsia="Cambria" w:hAnsi="Cambria" w:cs="Arial"/>
          <w:b/>
          <w:bCs/>
          <w:color w:val="222222"/>
          <w:sz w:val="22"/>
          <w:szCs w:val="22"/>
          <w:lang w:eastAsia="pl-PL"/>
        </w:rPr>
        <w:t>6.</w:t>
      </w:r>
      <w:r w:rsidR="000975EF">
        <w:rPr>
          <w:rFonts w:ascii="Cambria" w:eastAsia="Cambria" w:hAnsi="Cambria" w:cs="Arial"/>
          <w:b/>
          <w:bCs/>
          <w:color w:val="222222"/>
          <w:sz w:val="22"/>
          <w:szCs w:val="22"/>
          <w:lang w:eastAsia="pl-PL"/>
        </w:rPr>
        <w:t>5</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00B657E0">
        <w:rPr>
          <w:rFonts w:ascii="Cambria" w:eastAsia="A" w:hAnsi="Cambria" w:cs="Cambria"/>
          <w:sz w:val="22"/>
          <w:szCs w:val="22"/>
        </w:rPr>
        <w:t xml:space="preserve">Wykonawca może zostać wykluczony przez Zamawiającego na każdym etapie postępowania o udzielenie zamówienia. </w:t>
      </w:r>
    </w:p>
    <w:p w14:paraId="64139772" w14:textId="23BD0001" w:rsidR="00DB0341" w:rsidRPr="00E02682" w:rsidRDefault="00B657E0" w:rsidP="00E02682">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4B608B">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 xml:space="preserve">Wykonawca nie podlega wykluczeniu w okolicznościach określonych w art. 108 ust. 1 pkt </w:t>
      </w:r>
      <w:r w:rsidR="00DF4CED">
        <w:rPr>
          <w:rFonts w:ascii="Cambria" w:eastAsia="A" w:hAnsi="Cambria" w:cs="Cambria"/>
          <w:sz w:val="22"/>
          <w:szCs w:val="22"/>
        </w:rPr>
        <w:t>1</w:t>
      </w:r>
      <w:r w:rsidR="00526AF2">
        <w:rPr>
          <w:rFonts w:ascii="Cambria" w:eastAsia="A" w:hAnsi="Cambria" w:cs="Cambria"/>
          <w:sz w:val="22"/>
          <w:szCs w:val="22"/>
        </w:rPr>
        <w:t>, 2 i 5</w:t>
      </w:r>
      <w:r>
        <w:rPr>
          <w:rFonts w:ascii="Cambria" w:eastAsia="A" w:hAnsi="Cambria" w:cs="Cambria"/>
          <w:sz w:val="22"/>
          <w:szCs w:val="22"/>
        </w:rPr>
        <w:t xml:space="preserve"> PZP lub art. 109 ust. 1 pkt </w:t>
      </w:r>
      <w:r w:rsidR="00526AF2">
        <w:rPr>
          <w:rFonts w:ascii="Cambria" w:eastAsia="A" w:hAnsi="Cambria" w:cs="Cambria"/>
          <w:sz w:val="22"/>
          <w:szCs w:val="22"/>
        </w:rPr>
        <w:t>2</w:t>
      </w:r>
      <w:r>
        <w:rPr>
          <w:rFonts w:ascii="Cambria" w:eastAsia="A" w:hAnsi="Cambria" w:cs="Cambria"/>
          <w:sz w:val="22"/>
          <w:szCs w:val="22"/>
        </w:rPr>
        <w:t xml:space="preserve">-5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8C7083">
      <w:pPr>
        <w:numPr>
          <w:ilvl w:val="0"/>
          <w:numId w:val="10"/>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8C7083">
      <w:pPr>
        <w:numPr>
          <w:ilvl w:val="0"/>
          <w:numId w:val="10"/>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294E127F" w14:textId="77777777" w:rsidR="00A61596" w:rsidRPr="00A61596" w:rsidRDefault="00A61596" w:rsidP="00A61596">
      <w:pPr>
        <w:spacing w:before="120"/>
        <w:ind w:left="1418"/>
        <w:jc w:val="both"/>
        <w:rPr>
          <w:rFonts w:ascii="Cambria" w:hAnsi="Cambria" w:cs="Arial"/>
          <w:sz w:val="22"/>
          <w:szCs w:val="22"/>
        </w:rPr>
      </w:pPr>
      <w:r w:rsidRPr="00A61596">
        <w:rPr>
          <w:rFonts w:ascii="Cambria" w:hAnsi="Cambria" w:cs="Arial"/>
          <w:sz w:val="22"/>
          <w:szCs w:val="22"/>
        </w:rPr>
        <w:t xml:space="preserve">Zamawiający nie stawia szczególnych wymagań w zakresie opisu spełniania warunku udziału w postępowaniu w odniesieniu do warunku dot. sytuacji ekonomicznej. </w:t>
      </w:r>
    </w:p>
    <w:p w14:paraId="33285965" w14:textId="23C55674" w:rsidR="00A61596" w:rsidRPr="00613F31" w:rsidRDefault="00A61596" w:rsidP="00A61596">
      <w:pPr>
        <w:spacing w:before="120"/>
        <w:ind w:left="1418"/>
        <w:jc w:val="both"/>
        <w:rPr>
          <w:rFonts w:ascii="Cambria" w:hAnsi="Cambria" w:cs="Arial"/>
          <w:sz w:val="22"/>
          <w:szCs w:val="22"/>
        </w:rPr>
      </w:pPr>
      <w:r w:rsidRPr="00A61596">
        <w:rPr>
          <w:rFonts w:ascii="Cambria" w:hAnsi="Cambria" w:cs="Arial"/>
          <w:sz w:val="22"/>
          <w:szCs w:val="22"/>
        </w:rPr>
        <w:t xml:space="preserve">Warunek w odniesieniu do sytuacji finansowej, zostanie spełniony, jeśli Wykonawca </w:t>
      </w:r>
      <w:r w:rsidRPr="00613F31">
        <w:rPr>
          <w:rFonts w:ascii="Cambria" w:hAnsi="Cambria" w:cs="Arial"/>
          <w:sz w:val="22"/>
          <w:szCs w:val="22"/>
        </w:rPr>
        <w:t xml:space="preserve">wykaże, że </w:t>
      </w:r>
      <w:bookmarkStart w:id="7" w:name="_Hlk47482501"/>
      <w:r w:rsidRPr="00613F31">
        <w:rPr>
          <w:rFonts w:ascii="Cambria" w:hAnsi="Cambria" w:cs="Arial"/>
          <w:sz w:val="22"/>
          <w:szCs w:val="22"/>
        </w:rPr>
        <w:t xml:space="preserve">posiada środki finansowe lub zdolność </w:t>
      </w:r>
      <w:bookmarkEnd w:id="7"/>
      <w:r w:rsidRPr="00613F31">
        <w:rPr>
          <w:rFonts w:ascii="Cambria" w:hAnsi="Cambria" w:cs="Arial"/>
          <w:sz w:val="22"/>
          <w:szCs w:val="22"/>
        </w:rPr>
        <w:t xml:space="preserve">kredytową nie mniejszą niż </w:t>
      </w:r>
      <w:r w:rsidR="00591ED0" w:rsidRPr="00613F31">
        <w:rPr>
          <w:rFonts w:ascii="Cambria" w:hAnsi="Cambria" w:cs="Arial"/>
          <w:b/>
          <w:sz w:val="22"/>
          <w:szCs w:val="22"/>
        </w:rPr>
        <w:t>1</w:t>
      </w:r>
      <w:r w:rsidR="006F4839" w:rsidRPr="00613F31">
        <w:rPr>
          <w:rFonts w:ascii="Cambria" w:hAnsi="Cambria" w:cs="Arial"/>
          <w:b/>
          <w:sz w:val="22"/>
          <w:szCs w:val="22"/>
        </w:rPr>
        <w:t>5</w:t>
      </w:r>
      <w:r w:rsidR="00591ED0" w:rsidRPr="00613F31">
        <w:rPr>
          <w:rFonts w:ascii="Cambria" w:hAnsi="Cambria" w:cs="Arial"/>
          <w:b/>
          <w:sz w:val="22"/>
          <w:szCs w:val="22"/>
        </w:rPr>
        <w:t>0 000,00 zł</w:t>
      </w:r>
    </w:p>
    <w:p w14:paraId="2FED7FBE" w14:textId="1F8C3FC9" w:rsidR="00B657E0" w:rsidRPr="00613F31" w:rsidRDefault="00F00DFF" w:rsidP="00B37A45">
      <w:pPr>
        <w:spacing w:before="120"/>
        <w:ind w:left="1418" w:hanging="709"/>
        <w:jc w:val="both"/>
        <w:rPr>
          <w:rFonts w:ascii="Cambria" w:hAnsi="Cambria" w:cs="Arial"/>
          <w:sz w:val="22"/>
          <w:szCs w:val="22"/>
        </w:rPr>
      </w:pPr>
      <w:r w:rsidRPr="00613F31">
        <w:rPr>
          <w:rFonts w:ascii="Cambria" w:hAnsi="Cambria" w:cs="Arial"/>
          <w:b/>
          <w:sz w:val="22"/>
          <w:szCs w:val="22"/>
        </w:rPr>
        <w:t>4</w:t>
      </w:r>
      <w:r w:rsidR="00B657E0" w:rsidRPr="00613F31">
        <w:rPr>
          <w:rFonts w:ascii="Cambria" w:hAnsi="Cambria" w:cs="Arial"/>
          <w:b/>
          <w:sz w:val="22"/>
          <w:szCs w:val="22"/>
        </w:rPr>
        <w:t>)</w:t>
      </w:r>
      <w:r w:rsidR="00B657E0" w:rsidRPr="00613F31">
        <w:rPr>
          <w:rFonts w:ascii="Cambria" w:hAnsi="Cambria" w:cs="Arial"/>
          <w:b/>
          <w:sz w:val="22"/>
          <w:szCs w:val="22"/>
        </w:rPr>
        <w:tab/>
        <w:t>zdolności technicznej lub zawodowej</w:t>
      </w:r>
      <w:r w:rsidR="00DE41B3" w:rsidRPr="00613F31">
        <w:rPr>
          <w:rFonts w:ascii="Cambria" w:hAnsi="Cambria" w:cs="Arial"/>
          <w:b/>
          <w:sz w:val="22"/>
          <w:szCs w:val="22"/>
        </w:rPr>
        <w:t>:</w:t>
      </w:r>
    </w:p>
    <w:p w14:paraId="1407AD6A" w14:textId="6F9D7648" w:rsidR="00226903" w:rsidRPr="00613F31" w:rsidRDefault="00226903" w:rsidP="008C7083">
      <w:pPr>
        <w:numPr>
          <w:ilvl w:val="2"/>
          <w:numId w:val="18"/>
        </w:numPr>
        <w:spacing w:before="120"/>
        <w:rPr>
          <w:rFonts w:ascii="Cambria" w:hAnsi="Cambria" w:cs="Arial"/>
          <w:sz w:val="22"/>
          <w:szCs w:val="22"/>
        </w:rPr>
      </w:pPr>
      <w:r w:rsidRPr="00613F31">
        <w:rPr>
          <w:rFonts w:ascii="Cambria" w:hAnsi="Cambria" w:cs="Arial"/>
          <w:sz w:val="22"/>
          <w:szCs w:val="22"/>
        </w:rPr>
        <w:t xml:space="preserve">zdolność techniczna – w zakresie doświadczenia </w:t>
      </w:r>
    </w:p>
    <w:p w14:paraId="0594779B" w14:textId="3B345990" w:rsidR="00226903" w:rsidRPr="00226903" w:rsidRDefault="00226903" w:rsidP="00226903">
      <w:pPr>
        <w:spacing w:before="120"/>
        <w:ind w:left="1418"/>
        <w:jc w:val="both"/>
        <w:rPr>
          <w:rFonts w:ascii="Cambria" w:hAnsi="Cambria" w:cs="Arial"/>
          <w:sz w:val="22"/>
          <w:szCs w:val="22"/>
        </w:rPr>
      </w:pPr>
      <w:r w:rsidRPr="00613F31">
        <w:rPr>
          <w:rFonts w:ascii="Cambria" w:hAnsi="Cambria" w:cs="Arial"/>
          <w:sz w:val="22"/>
          <w:szCs w:val="22"/>
        </w:rPr>
        <w:t xml:space="preserve">Warunek ten, w zakresie doświadczenia, zostanie uznany za spełniony, jeśli Wykonawca wykaże, że w okresie ostatnich 5 lat liczonych wstecz od dnia, w którym upływa termin składania ofert (a jeżeli okres prowadzenia działalności jest krótszy – w tym okresie) wykonał </w:t>
      </w:r>
      <w:bookmarkStart w:id="8" w:name="_Hlk129690555"/>
      <w:r w:rsidRPr="00613F31">
        <w:rPr>
          <w:rFonts w:ascii="Cambria" w:hAnsi="Cambria" w:cs="Arial"/>
          <w:sz w:val="22"/>
          <w:szCs w:val="22"/>
        </w:rPr>
        <w:t xml:space="preserve">co najmniej 1 robotę budowlaną polegającą na </w:t>
      </w:r>
      <w:r w:rsidR="00A859D6" w:rsidRPr="00613F31">
        <w:rPr>
          <w:rFonts w:ascii="Cambria" w:hAnsi="Cambria" w:cs="Arial"/>
          <w:sz w:val="22"/>
          <w:szCs w:val="22"/>
        </w:rPr>
        <w:t xml:space="preserve">budowie wieży lub masztu o wysokości nie niższej niż </w:t>
      </w:r>
      <w:r w:rsidR="00403B41">
        <w:rPr>
          <w:rFonts w:ascii="Cambria" w:hAnsi="Cambria" w:cs="Arial"/>
          <w:sz w:val="22"/>
          <w:szCs w:val="22"/>
        </w:rPr>
        <w:t>25</w:t>
      </w:r>
      <w:r w:rsidR="00007D52">
        <w:rPr>
          <w:rFonts w:ascii="Cambria" w:hAnsi="Cambria" w:cs="Arial"/>
          <w:sz w:val="22"/>
          <w:szCs w:val="22"/>
        </w:rPr>
        <w:t xml:space="preserve">                                   </w:t>
      </w:r>
      <w:r w:rsidR="00A859D6" w:rsidRPr="00613F31">
        <w:rPr>
          <w:rFonts w:ascii="Cambria" w:hAnsi="Cambria" w:cs="Arial"/>
          <w:sz w:val="22"/>
          <w:szCs w:val="22"/>
        </w:rPr>
        <w:t xml:space="preserve"> m </w:t>
      </w:r>
      <w:r w:rsidRPr="00613F31">
        <w:rPr>
          <w:rFonts w:ascii="Cambria" w:hAnsi="Cambria" w:cs="Arial"/>
          <w:sz w:val="22"/>
          <w:szCs w:val="22"/>
        </w:rPr>
        <w:t xml:space="preserve"> </w:t>
      </w:r>
      <w:r w:rsidRPr="00613F31">
        <w:rPr>
          <w:rFonts w:ascii="Cambria" w:hAnsi="Cambria" w:cs="Arial"/>
          <w:bCs/>
          <w:sz w:val="22"/>
          <w:szCs w:val="22"/>
        </w:rPr>
        <w:t xml:space="preserve">o wartości co najmniej </w:t>
      </w:r>
      <w:r w:rsidR="00403B41">
        <w:rPr>
          <w:rFonts w:ascii="Cambria" w:hAnsi="Cambria" w:cs="Arial"/>
          <w:b/>
          <w:bCs/>
          <w:sz w:val="22"/>
          <w:szCs w:val="22"/>
        </w:rPr>
        <w:t>30</w:t>
      </w:r>
      <w:r w:rsidRPr="00613F31">
        <w:rPr>
          <w:rFonts w:ascii="Cambria" w:hAnsi="Cambria" w:cs="Arial"/>
          <w:b/>
          <w:bCs/>
          <w:sz w:val="22"/>
          <w:szCs w:val="22"/>
        </w:rPr>
        <w:t>0 000,00 zł</w:t>
      </w:r>
      <w:r w:rsidRPr="00613F31">
        <w:rPr>
          <w:rFonts w:ascii="Cambria" w:hAnsi="Cambria" w:cs="Arial"/>
          <w:bCs/>
          <w:sz w:val="22"/>
          <w:szCs w:val="22"/>
        </w:rPr>
        <w:t xml:space="preserve"> brutto </w:t>
      </w:r>
      <w:bookmarkEnd w:id="8"/>
      <w:r w:rsidRPr="00613F31">
        <w:rPr>
          <w:rFonts w:ascii="Cambria" w:hAnsi="Cambria" w:cs="Arial"/>
          <w:bCs/>
          <w:sz w:val="22"/>
          <w:szCs w:val="22"/>
        </w:rPr>
        <w:t xml:space="preserve">(słownie: </w:t>
      </w:r>
      <w:r w:rsidR="00406A6E">
        <w:rPr>
          <w:rFonts w:ascii="Cambria" w:hAnsi="Cambria" w:cs="Arial"/>
          <w:bCs/>
          <w:sz w:val="22"/>
          <w:szCs w:val="22"/>
        </w:rPr>
        <w:t>trzysta</w:t>
      </w:r>
      <w:r w:rsidR="00007755" w:rsidRPr="00613F31">
        <w:rPr>
          <w:rFonts w:ascii="Cambria" w:hAnsi="Cambria" w:cs="Arial"/>
          <w:bCs/>
          <w:sz w:val="22"/>
          <w:szCs w:val="22"/>
        </w:rPr>
        <w:t xml:space="preserve"> </w:t>
      </w:r>
      <w:r w:rsidRPr="00613F31">
        <w:rPr>
          <w:rFonts w:ascii="Cambria" w:hAnsi="Cambria" w:cs="Arial"/>
          <w:bCs/>
          <w:sz w:val="22"/>
          <w:szCs w:val="22"/>
        </w:rPr>
        <w:t xml:space="preserve">tysięcy </w:t>
      </w:r>
      <w:r w:rsidR="00C96D94" w:rsidRPr="00613F31">
        <w:rPr>
          <w:rFonts w:ascii="Cambria" w:hAnsi="Cambria" w:cs="Arial"/>
          <w:bCs/>
          <w:sz w:val="22"/>
          <w:szCs w:val="22"/>
        </w:rPr>
        <w:t xml:space="preserve">złotych </w:t>
      </w:r>
      <w:r w:rsidRPr="00613F31">
        <w:rPr>
          <w:rFonts w:ascii="Cambria" w:hAnsi="Cambria" w:cs="Arial"/>
          <w:bCs/>
          <w:sz w:val="22"/>
          <w:szCs w:val="22"/>
        </w:rPr>
        <w:t>00/100) (przy czym przez jedną robotę budowlaną rozumieć należy roboty wykonane na podstawie</w:t>
      </w:r>
      <w:r w:rsidRPr="00372564">
        <w:rPr>
          <w:rFonts w:ascii="Cambria" w:hAnsi="Cambria" w:cs="Arial"/>
          <w:bCs/>
          <w:sz w:val="22"/>
          <w:szCs w:val="22"/>
        </w:rPr>
        <w:t xml:space="preserve"> jednej umowy</w:t>
      </w:r>
      <w:r w:rsidR="00C96D94" w:rsidRPr="00372564">
        <w:rPr>
          <w:rFonts w:ascii="Cambria" w:hAnsi="Cambria" w:cs="Arial"/>
          <w:bCs/>
          <w:sz w:val="22"/>
          <w:szCs w:val="22"/>
        </w:rPr>
        <w:t>/kontraktu/zlecenia</w:t>
      </w:r>
      <w:r w:rsidRPr="00372564">
        <w:rPr>
          <w:rFonts w:ascii="Cambria" w:hAnsi="Cambria" w:cs="Arial"/>
          <w:bCs/>
          <w:sz w:val="22"/>
          <w:szCs w:val="22"/>
        </w:rPr>
        <w:t>).</w:t>
      </w:r>
    </w:p>
    <w:p w14:paraId="2BBD1C59" w14:textId="77777777" w:rsidR="00226903" w:rsidRPr="00226903" w:rsidRDefault="00226903" w:rsidP="008C7083">
      <w:pPr>
        <w:numPr>
          <w:ilvl w:val="2"/>
          <w:numId w:val="18"/>
        </w:numPr>
        <w:spacing w:before="120"/>
        <w:jc w:val="both"/>
        <w:rPr>
          <w:rFonts w:ascii="Cambria" w:hAnsi="Cambria" w:cs="Arial"/>
          <w:sz w:val="22"/>
          <w:szCs w:val="22"/>
        </w:rPr>
      </w:pPr>
      <w:r w:rsidRPr="00226903">
        <w:rPr>
          <w:rFonts w:ascii="Cambria" w:hAnsi="Cambria" w:cs="Arial"/>
          <w:sz w:val="22"/>
          <w:szCs w:val="22"/>
        </w:rPr>
        <w:lastRenderedPageBreak/>
        <w:t xml:space="preserve">zdolność zawodowa - w zakresie personelu </w:t>
      </w:r>
    </w:p>
    <w:p w14:paraId="10F54E2A" w14:textId="6A3E8CBD" w:rsidR="00226903" w:rsidRPr="00226903" w:rsidRDefault="00226903" w:rsidP="00226903">
      <w:pPr>
        <w:spacing w:before="120"/>
        <w:ind w:left="1418"/>
        <w:jc w:val="both"/>
        <w:rPr>
          <w:rFonts w:ascii="Cambria" w:hAnsi="Cambria" w:cs="Arial"/>
          <w:bCs/>
          <w:sz w:val="22"/>
          <w:szCs w:val="22"/>
        </w:rPr>
      </w:pPr>
      <w:r w:rsidRPr="00226903">
        <w:rPr>
          <w:rFonts w:ascii="Cambria" w:hAnsi="Cambria" w:cs="Arial"/>
          <w:bCs/>
          <w:sz w:val="22"/>
          <w:szCs w:val="22"/>
        </w:rPr>
        <w:t>Warunek ten, w zakresie osób skierowanych przez Wykonawcę do realizacji zamówienia, zostanie uznany za spełniony, jeśli Wykonawca wykaże, że dysponuje lub będzie dysponować następującymi osobami</w:t>
      </w:r>
      <w:r w:rsidR="00DC3825">
        <w:rPr>
          <w:rFonts w:ascii="Cambria" w:hAnsi="Cambria" w:cs="Arial"/>
          <w:bCs/>
          <w:sz w:val="22"/>
          <w:szCs w:val="22"/>
        </w:rPr>
        <w:t xml:space="preserve"> posiadającymi</w:t>
      </w:r>
      <w:r w:rsidRPr="00226903">
        <w:rPr>
          <w:rFonts w:ascii="Cambria" w:hAnsi="Cambria" w:cs="Arial"/>
          <w:bCs/>
          <w:sz w:val="22"/>
          <w:szCs w:val="22"/>
        </w:rPr>
        <w:t>:</w:t>
      </w:r>
    </w:p>
    <w:p w14:paraId="2DC44DD7" w14:textId="77777777" w:rsidR="00226903" w:rsidRPr="00372564" w:rsidRDefault="00226903" w:rsidP="00226903">
      <w:pPr>
        <w:spacing w:before="120"/>
        <w:ind w:left="1701" w:hanging="283"/>
        <w:jc w:val="both"/>
        <w:rPr>
          <w:rFonts w:ascii="Cambria" w:hAnsi="Cambria" w:cs="Arial"/>
          <w:sz w:val="22"/>
          <w:szCs w:val="22"/>
        </w:rPr>
      </w:pPr>
      <w:bookmarkStart w:id="9" w:name="_Hlk89019014"/>
      <w:r w:rsidRPr="00226903">
        <w:rPr>
          <w:rFonts w:ascii="Cambria" w:hAnsi="Cambria" w:cs="Arial"/>
          <w:sz w:val="22"/>
          <w:szCs w:val="22"/>
        </w:rPr>
        <w:t xml:space="preserve"> </w:t>
      </w:r>
      <w:r w:rsidRPr="00372564">
        <w:rPr>
          <w:rFonts w:ascii="Cambria" w:hAnsi="Cambria" w:cs="Arial"/>
          <w:sz w:val="22"/>
          <w:szCs w:val="22"/>
        </w:rPr>
        <w:t xml:space="preserve">* uprawnienia* do kierowania robotami budowlanymi w specjalności </w:t>
      </w:r>
      <w:proofErr w:type="spellStart"/>
      <w:r w:rsidRPr="00372564">
        <w:rPr>
          <w:rFonts w:ascii="Cambria" w:hAnsi="Cambria" w:cs="Arial"/>
          <w:sz w:val="22"/>
          <w:szCs w:val="22"/>
        </w:rPr>
        <w:t>konstrukcyjno</w:t>
      </w:r>
      <w:proofErr w:type="spellEnd"/>
      <w:r w:rsidRPr="00372564">
        <w:rPr>
          <w:rFonts w:ascii="Cambria" w:hAnsi="Cambria" w:cs="Arial"/>
          <w:sz w:val="22"/>
          <w:szCs w:val="22"/>
        </w:rPr>
        <w:t xml:space="preserve"> – budowlanej bez ograniczeń – 1 osoba pełniąca funkcję kierownika budowy,</w:t>
      </w:r>
    </w:p>
    <w:p w14:paraId="5EEB0DDD" w14:textId="77777777" w:rsidR="00226903" w:rsidRPr="00372564" w:rsidRDefault="00226903" w:rsidP="00226903">
      <w:pPr>
        <w:spacing w:before="120"/>
        <w:ind w:left="1701" w:hanging="283"/>
        <w:jc w:val="both"/>
        <w:rPr>
          <w:rFonts w:ascii="Cambria" w:hAnsi="Cambria" w:cs="Arial"/>
          <w:sz w:val="22"/>
          <w:szCs w:val="22"/>
        </w:rPr>
      </w:pPr>
      <w:r w:rsidRPr="00372564">
        <w:rPr>
          <w:rFonts w:ascii="Cambria" w:hAnsi="Cambria" w:cs="Arial"/>
          <w:sz w:val="22"/>
          <w:szCs w:val="22"/>
        </w:rPr>
        <w:t>* uprawnienia* do kierowania robotami budowlanymi w specjalności instalacyjnej w zakresie sieci, instalacji i urządzeń elektrycznych i elektroenergetycznych bez ograniczeń - 1 osoba,</w:t>
      </w:r>
    </w:p>
    <w:p w14:paraId="14BCF09F" w14:textId="4DA66E9E" w:rsidR="00226903" w:rsidRPr="00226903" w:rsidRDefault="00226903" w:rsidP="00226903">
      <w:pPr>
        <w:spacing w:before="120"/>
        <w:ind w:left="1560" w:hanging="142"/>
        <w:jc w:val="both"/>
        <w:rPr>
          <w:rFonts w:ascii="Cambria" w:hAnsi="Cambria" w:cs="Arial"/>
          <w:sz w:val="22"/>
          <w:szCs w:val="22"/>
        </w:rPr>
      </w:pPr>
      <w:r w:rsidRPr="00226903">
        <w:rPr>
          <w:rFonts w:ascii="Cambria" w:hAnsi="Cambria" w:cs="Arial"/>
          <w:sz w:val="22"/>
          <w:szCs w:val="22"/>
        </w:rPr>
        <w:tab/>
        <w:t>Zamawiający dopuszcza możliwość</w:t>
      </w:r>
      <w:r w:rsidR="003A3ACA">
        <w:rPr>
          <w:rFonts w:ascii="Cambria" w:hAnsi="Cambria" w:cs="Arial"/>
          <w:sz w:val="22"/>
          <w:szCs w:val="22"/>
        </w:rPr>
        <w:t xml:space="preserve"> łączenia ww. uprawnień przez jedną osobę tj.</w:t>
      </w:r>
      <w:r w:rsidRPr="00226903">
        <w:rPr>
          <w:rFonts w:ascii="Cambria" w:hAnsi="Cambria" w:cs="Arial"/>
          <w:sz w:val="22"/>
          <w:szCs w:val="22"/>
        </w:rPr>
        <w:t xml:space="preserve"> </w:t>
      </w:r>
      <w:r w:rsidR="003A3ACA">
        <w:rPr>
          <w:rFonts w:ascii="Cambria" w:hAnsi="Cambria" w:cs="Arial"/>
          <w:sz w:val="22"/>
          <w:szCs w:val="22"/>
        </w:rPr>
        <w:t>skierowania do realizacji zamówienia</w:t>
      </w:r>
      <w:r w:rsidR="003A3ACA" w:rsidRPr="00226903">
        <w:rPr>
          <w:rFonts w:ascii="Cambria" w:hAnsi="Cambria" w:cs="Arial"/>
          <w:sz w:val="22"/>
          <w:szCs w:val="22"/>
        </w:rPr>
        <w:t xml:space="preserve"> </w:t>
      </w:r>
      <w:r w:rsidRPr="00226903">
        <w:rPr>
          <w:rFonts w:ascii="Cambria" w:hAnsi="Cambria" w:cs="Arial"/>
          <w:sz w:val="22"/>
          <w:szCs w:val="22"/>
        </w:rPr>
        <w:t>osób posiadających więcej niż jedno</w:t>
      </w:r>
      <w:r w:rsidR="003A3ACA">
        <w:rPr>
          <w:rFonts w:ascii="Cambria" w:hAnsi="Cambria" w:cs="Arial"/>
          <w:sz w:val="22"/>
          <w:szCs w:val="22"/>
        </w:rPr>
        <w:t xml:space="preserve"> z ww.</w:t>
      </w:r>
      <w:r w:rsidRPr="00226903">
        <w:rPr>
          <w:rFonts w:ascii="Cambria" w:hAnsi="Cambria" w:cs="Arial"/>
          <w:sz w:val="22"/>
          <w:szCs w:val="22"/>
        </w:rPr>
        <w:t xml:space="preserve"> </w:t>
      </w:r>
      <w:r w:rsidR="003A3ACA" w:rsidRPr="00226903">
        <w:rPr>
          <w:rFonts w:ascii="Cambria" w:hAnsi="Cambria" w:cs="Arial"/>
          <w:sz w:val="22"/>
          <w:szCs w:val="22"/>
        </w:rPr>
        <w:t>uprawnie</w:t>
      </w:r>
      <w:r w:rsidR="003A3ACA">
        <w:rPr>
          <w:rFonts w:ascii="Cambria" w:hAnsi="Cambria" w:cs="Arial"/>
          <w:sz w:val="22"/>
          <w:szCs w:val="22"/>
        </w:rPr>
        <w:t>ń</w:t>
      </w:r>
      <w:r w:rsidRPr="00226903">
        <w:rPr>
          <w:rFonts w:ascii="Cambria" w:hAnsi="Cambria" w:cs="Arial"/>
          <w:sz w:val="22"/>
          <w:szCs w:val="22"/>
        </w:rPr>
        <w:t>.</w:t>
      </w:r>
    </w:p>
    <w:bookmarkEnd w:id="9"/>
    <w:p w14:paraId="7A1574B3" w14:textId="3CC4E258" w:rsidR="003A3ACA" w:rsidRPr="00F32948" w:rsidRDefault="00226903" w:rsidP="003A3ACA">
      <w:pPr>
        <w:spacing w:before="120"/>
        <w:ind w:left="1418"/>
        <w:jc w:val="both"/>
        <w:rPr>
          <w:rFonts w:ascii="Cambria" w:hAnsi="Cambria" w:cs="Arial"/>
          <w:bCs/>
          <w:color w:val="000000" w:themeColor="text1"/>
          <w:sz w:val="22"/>
          <w:szCs w:val="22"/>
        </w:rPr>
      </w:pPr>
      <w:r w:rsidRPr="00226903">
        <w:rPr>
          <w:rFonts w:ascii="Cambria" w:hAnsi="Cambria" w:cs="Arial"/>
          <w:bCs/>
          <w:sz w:val="22"/>
          <w:szCs w:val="22"/>
        </w:rPr>
        <w:t>*</w:t>
      </w:r>
      <w:r w:rsidR="003A3ACA" w:rsidRPr="003004C9">
        <w:rPr>
          <w:rFonts w:ascii="Cambria" w:hAnsi="Cambria" w:cs="Arial"/>
          <w:bCs/>
          <w:color w:val="000000" w:themeColor="text1"/>
          <w:sz w:val="22"/>
          <w:szCs w:val="22"/>
        </w:rPr>
        <w:t>1) Za uprawnienia budowlane odpowiadające wyżej określonym uznane zostaną uprawnienia, które wydane zostały na podstawie wcześniej obowiązujących przepisów oraz odpowiadające im uprawnienia wydane obywatelom państw członkowskim Unii Europejskiej, Konfederacji Szwajcarskiej lub państw członkowskich Europejskiego Porozumienia o Wolnym Handlu – EFTA (strony umowy o Europejskim Obszarze Gospodarczym) z zastrzeżeniem, art. 12a oraz innych przepisów ustawy Prawo Budowlane oraz ustawy z dnia 22 grudnia 2015 r. o zasadach uznawania kwalifikacji zawodowych nabytych w państwach członkowskich Unii Europejskiej (Dz. U. Z 2020 r., poz. 220). 2) Dopuszcza się uprawnienia równoważne (w zakresie koniecznym do wykonania przedmiotu zamówienia) – dla osób, które posiadają uprawnienia uzyskane przed dniem wejścia w życie ustawy z dnia 7 lipca 1994  r. Prawo budowlane lub stwierdzenie posiadania przygotowania zawodowego do pełnienia samodzielnych funkcji technicznych w budownictwie i zachowały uprawnienia do pełnienia tych funkcji w dotychczasowym zakresie.</w:t>
      </w:r>
    </w:p>
    <w:p w14:paraId="2C2369A1" w14:textId="44D68CDF" w:rsidR="0077278B" w:rsidRPr="00226903" w:rsidRDefault="0077278B" w:rsidP="00226903">
      <w:pPr>
        <w:spacing w:before="120"/>
        <w:ind w:left="1560" w:hanging="142"/>
        <w:jc w:val="both"/>
        <w:rPr>
          <w:rFonts w:ascii="Cambria" w:hAnsi="Cambria" w:cs="Arial"/>
          <w:bCs/>
          <w:i/>
          <w:sz w:val="22"/>
          <w:szCs w:val="22"/>
        </w:rPr>
      </w:pPr>
      <w:bookmarkStart w:id="10" w:name="_Hlk81861319"/>
    </w:p>
    <w:bookmarkEnd w:id="10"/>
    <w:p w14:paraId="7E7B89E0" w14:textId="77777777" w:rsidR="00A47C31" w:rsidRDefault="00B657E0" w:rsidP="00A47C31">
      <w:pPr>
        <w:spacing w:before="120"/>
        <w:ind w:left="709" w:hanging="709"/>
        <w:jc w:val="both"/>
        <w:rPr>
          <w:rFonts w:ascii="Cambria" w:hAnsi="Cambria" w:cs="Arial"/>
          <w:bCs/>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r>
        <w:rPr>
          <w:rFonts w:ascii="Cambria" w:hAnsi="Cambria" w:cs="Arial"/>
          <w:bCs/>
          <w:sz w:val="22"/>
          <w:szCs w:val="22"/>
        </w:rPr>
        <w:t xml:space="preserve"> </w:t>
      </w:r>
    </w:p>
    <w:p w14:paraId="715B708C" w14:textId="7110CC27" w:rsidR="00C66318" w:rsidRPr="00A47C31" w:rsidRDefault="00A47C31" w:rsidP="00A47C31">
      <w:pPr>
        <w:spacing w:before="120"/>
        <w:ind w:left="709" w:hanging="709"/>
        <w:jc w:val="both"/>
        <w:rPr>
          <w:rFonts w:ascii="Cambria" w:hAnsi="Cambria" w:cs="Arial"/>
          <w:bCs/>
          <w:sz w:val="22"/>
          <w:szCs w:val="22"/>
        </w:rPr>
      </w:pPr>
      <w:r w:rsidRPr="00A47C31">
        <w:rPr>
          <w:rFonts w:ascii="Cambria" w:hAnsi="Cambria" w:cs="Arial"/>
          <w:b/>
          <w:bCs/>
          <w:sz w:val="22"/>
          <w:szCs w:val="22"/>
        </w:rPr>
        <w:t>7.3.</w:t>
      </w:r>
      <w:r>
        <w:rPr>
          <w:rFonts w:ascii="Cambria" w:hAnsi="Cambria" w:cs="Arial"/>
          <w:bCs/>
          <w:sz w:val="22"/>
          <w:szCs w:val="22"/>
        </w:rPr>
        <w:t xml:space="preserve">    </w:t>
      </w:r>
      <w:r>
        <w:rPr>
          <w:rFonts w:ascii="Cambria" w:hAnsi="Cambria" w:cs="Arial"/>
          <w:sz w:val="22"/>
          <w:szCs w:val="22"/>
        </w:rPr>
        <w:t>W</w:t>
      </w:r>
      <w:r w:rsidR="00C66318" w:rsidRPr="00A47C31">
        <w:rPr>
          <w:rFonts w:ascii="Cambria" w:hAnsi="Cambria" w:cs="Arial"/>
          <w:sz w:val="22"/>
          <w:szCs w:val="22"/>
        </w:rPr>
        <w:t xml:space="preserve">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warunku opisanego w pkt 7.1. </w:t>
      </w:r>
      <w:proofErr w:type="spellStart"/>
      <w:r w:rsidR="00C66318" w:rsidRPr="00A47C31">
        <w:rPr>
          <w:rFonts w:ascii="Cambria" w:hAnsi="Cambria" w:cs="Arial"/>
          <w:sz w:val="22"/>
          <w:szCs w:val="22"/>
        </w:rPr>
        <w:t>ppkt</w:t>
      </w:r>
      <w:proofErr w:type="spellEnd"/>
      <w:r w:rsidR="00C66318" w:rsidRPr="00A47C31">
        <w:rPr>
          <w:rFonts w:ascii="Cambria" w:hAnsi="Cambria" w:cs="Arial"/>
          <w:sz w:val="22"/>
          <w:szCs w:val="22"/>
        </w:rPr>
        <w:t xml:space="preserve"> 4) lit. a</w:t>
      </w:r>
      <w:r w:rsidR="004635B5" w:rsidRPr="00A47C31">
        <w:rPr>
          <w:rFonts w:ascii="Cambria" w:hAnsi="Cambria" w:cs="Arial"/>
          <w:sz w:val="22"/>
          <w:szCs w:val="22"/>
        </w:rPr>
        <w:t>)</w:t>
      </w:r>
      <w:r w:rsidR="004635B5">
        <w:rPr>
          <w:rFonts w:ascii="Cambria" w:hAnsi="Cambria" w:cs="Arial"/>
          <w:sz w:val="22"/>
          <w:szCs w:val="22"/>
        </w:rPr>
        <w:t>, który musi spełniać co najmniej jeden Wykonawca w całości.</w:t>
      </w:r>
      <w:r w:rsidR="004635B5" w:rsidRPr="00A47C31">
        <w:rPr>
          <w:rFonts w:ascii="Cambria" w:hAnsi="Cambria" w:cs="Arial"/>
          <w:sz w:val="22"/>
          <w:szCs w:val="22"/>
        </w:rPr>
        <w:t xml:space="preserve"> </w:t>
      </w:r>
    </w:p>
    <w:p w14:paraId="7EAE5706" w14:textId="56FA4D89" w:rsidR="00C66318" w:rsidRPr="00A47C31" w:rsidRDefault="00C66318" w:rsidP="00A47C31">
      <w:pPr>
        <w:spacing w:before="120"/>
        <w:ind w:left="709"/>
        <w:jc w:val="both"/>
        <w:rPr>
          <w:rFonts w:ascii="Cambria" w:hAnsi="Cambria" w:cs="Arial"/>
          <w:b/>
          <w:sz w:val="22"/>
          <w:szCs w:val="22"/>
        </w:rPr>
      </w:pPr>
      <w:r w:rsidRPr="00A47C31">
        <w:rPr>
          <w:rFonts w:ascii="Cambria" w:hAnsi="Cambria" w:cs="Arial"/>
          <w:sz w:val="22"/>
          <w:szCs w:val="22"/>
        </w:rPr>
        <w:t>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w:t>
      </w:r>
      <w:r w:rsidRPr="00C66318">
        <w:rPr>
          <w:rFonts w:ascii="Cambria" w:hAnsi="Cambria" w:cs="Arial"/>
          <w:b/>
          <w:sz w:val="22"/>
          <w:szCs w:val="22"/>
        </w:rPr>
        <w:t xml:space="preserve"> </w:t>
      </w:r>
      <w:r w:rsidRPr="00C66318">
        <w:rPr>
          <w:rFonts w:ascii="Cambria" w:hAnsi="Cambria" w:cs="Arial"/>
          <w:b/>
          <w:bCs/>
          <w:sz w:val="22"/>
          <w:szCs w:val="22"/>
        </w:rPr>
        <w:t xml:space="preserve">W przypadku, o którym mowa w pkt 7.1. </w:t>
      </w:r>
      <w:proofErr w:type="spellStart"/>
      <w:r w:rsidRPr="00C66318">
        <w:rPr>
          <w:rFonts w:ascii="Cambria" w:hAnsi="Cambria" w:cs="Arial"/>
          <w:b/>
          <w:bCs/>
          <w:sz w:val="22"/>
          <w:szCs w:val="22"/>
        </w:rPr>
        <w:t>ppkt</w:t>
      </w:r>
      <w:proofErr w:type="spellEnd"/>
      <w:r w:rsidRPr="00C66318">
        <w:rPr>
          <w:rFonts w:ascii="Cambria" w:hAnsi="Cambria" w:cs="Arial"/>
          <w:b/>
          <w:bCs/>
          <w:sz w:val="22"/>
          <w:szCs w:val="22"/>
        </w:rPr>
        <w:t xml:space="preserve"> 4) lit a) SWZ, Wykonawcy wspólnie ubiegający się o udzielenie zamówienia dołączają do oferty oświadczenie, z którego wynika, które </w:t>
      </w:r>
      <w:r w:rsidR="00664870">
        <w:rPr>
          <w:rFonts w:ascii="Cambria" w:hAnsi="Cambria" w:cs="Arial"/>
          <w:b/>
          <w:bCs/>
          <w:sz w:val="22"/>
          <w:szCs w:val="22"/>
        </w:rPr>
        <w:t>roboty</w:t>
      </w:r>
      <w:r w:rsidR="00664870" w:rsidRPr="00C66318">
        <w:rPr>
          <w:rFonts w:ascii="Cambria" w:hAnsi="Cambria" w:cs="Arial"/>
          <w:b/>
          <w:bCs/>
          <w:sz w:val="22"/>
          <w:szCs w:val="22"/>
        </w:rPr>
        <w:t xml:space="preserve"> </w:t>
      </w:r>
      <w:r w:rsidRPr="00C66318">
        <w:rPr>
          <w:rFonts w:ascii="Cambria" w:hAnsi="Cambria" w:cs="Arial"/>
          <w:b/>
          <w:bCs/>
          <w:sz w:val="22"/>
          <w:szCs w:val="22"/>
        </w:rPr>
        <w:t>wykonają poszczególni Wykonawcy.</w:t>
      </w:r>
      <w:r w:rsidRPr="00C66318">
        <w:rPr>
          <w:rFonts w:ascii="Cambria" w:hAnsi="Cambria" w:cs="Arial"/>
          <w:b/>
          <w:sz w:val="22"/>
          <w:szCs w:val="22"/>
        </w:rPr>
        <w:t xml:space="preserve"> </w:t>
      </w:r>
    </w:p>
    <w:p w14:paraId="6EF964EB" w14:textId="0E0B1E78" w:rsidR="00EE67B7" w:rsidRPr="004B608B" w:rsidRDefault="002A79A1" w:rsidP="004B608B">
      <w:pPr>
        <w:spacing w:before="120"/>
        <w:ind w:left="709" w:hanging="709"/>
        <w:jc w:val="both"/>
        <w:rPr>
          <w:rFonts w:ascii="Cambria" w:hAnsi="Cambria" w:cs="Arial"/>
          <w:sz w:val="22"/>
          <w:szCs w:val="22"/>
          <w:highlight w:val="yellow"/>
        </w:rPr>
      </w:pPr>
      <w:r>
        <w:rPr>
          <w:rFonts w:ascii="Cambria" w:hAnsi="Cambria" w:cs="Arial"/>
          <w:b/>
          <w:sz w:val="22"/>
          <w:szCs w:val="22"/>
        </w:rPr>
        <w:lastRenderedPageBreak/>
        <w:t>7.</w:t>
      </w:r>
      <w:r w:rsidR="00E02682">
        <w:rPr>
          <w:rFonts w:ascii="Cambria" w:hAnsi="Cambria" w:cs="Arial"/>
          <w:b/>
          <w:sz w:val="22"/>
          <w:szCs w:val="22"/>
        </w:rPr>
        <w:t>4</w:t>
      </w:r>
      <w:r>
        <w:rPr>
          <w:rFonts w:ascii="Cambria" w:hAnsi="Cambria" w:cs="Arial"/>
          <w:b/>
          <w:sz w:val="22"/>
          <w:szCs w:val="22"/>
        </w:rPr>
        <w:t xml:space="preserve">. </w:t>
      </w:r>
      <w:r>
        <w:rPr>
          <w:rFonts w:ascii="Cambria" w:hAnsi="Cambria" w:cs="Arial"/>
          <w:b/>
          <w:sz w:val="22"/>
          <w:szCs w:val="22"/>
        </w:rPr>
        <w:tab/>
      </w:r>
      <w:r w:rsidR="001566F6" w:rsidRPr="00D15EC7">
        <w:rPr>
          <w:rFonts w:ascii="Cambria" w:hAnsi="Cambria" w:cs="Arial"/>
          <w:sz w:val="22"/>
          <w:szCs w:val="22"/>
        </w:rPr>
        <w:t>Wykonawca może w celu potwierdzenia spełniania warunków udziału w postępowaniu, polegać na zdolnościach technicznych lub zawodowych lub sytuacji finansowej podmiotów udostępniających zasoby, niezależnie od charakteru prawnego łączących go z nimi stosunków prawnych</w:t>
      </w:r>
      <w:r w:rsidR="00664870">
        <w:rPr>
          <w:rFonts w:ascii="Cambria" w:hAnsi="Cambria" w:cs="Arial"/>
          <w:sz w:val="22"/>
          <w:szCs w:val="22"/>
        </w:rPr>
        <w:t>.</w:t>
      </w:r>
      <w:r w:rsidR="006C2C87">
        <w:rPr>
          <w:rFonts w:ascii="Cambria" w:hAnsi="Cambria" w:cs="Arial"/>
          <w:sz w:val="22"/>
          <w:szCs w:val="22"/>
        </w:rPr>
        <w:t xml:space="preserve"> </w:t>
      </w:r>
      <w:r w:rsidR="001566F6"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001566F6" w:rsidRPr="00D15EC7">
        <w:rPr>
          <w:rFonts w:ascii="Cambria" w:hAnsi="Cambria" w:cs="Arial"/>
          <w:sz w:val="22"/>
          <w:szCs w:val="22"/>
        </w:rPr>
        <w:t xml:space="preserve">ykonawcy mogą polegać na zdolnościach podmiotów udostępniających zasoby, jeśli podmioty te wykonają </w:t>
      </w:r>
      <w:r w:rsidR="00664870">
        <w:rPr>
          <w:rFonts w:ascii="Cambria" w:hAnsi="Cambria" w:cs="Arial"/>
          <w:sz w:val="22"/>
          <w:szCs w:val="22"/>
        </w:rPr>
        <w:t>roboty</w:t>
      </w:r>
      <w:r w:rsidR="001566F6" w:rsidRPr="00D15EC7">
        <w:rPr>
          <w:rFonts w:ascii="Cambria" w:hAnsi="Cambria" w:cs="Arial"/>
          <w:sz w:val="22"/>
          <w:szCs w:val="22"/>
        </w:rPr>
        <w:t>,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 xml:space="preserve">pozwalają na wykazanie przez Wykonawcę spełniania warunków udziału w postępowaniu, o których mowa w pkt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22408F8F" w:rsidR="00B657E0" w:rsidRDefault="001566F6" w:rsidP="00B37A45">
      <w:pPr>
        <w:spacing w:before="120"/>
        <w:ind w:left="709" w:hanging="709"/>
        <w:jc w:val="both"/>
        <w:rPr>
          <w:rFonts w:ascii="Cambria" w:hAnsi="Cambria" w:cs="Arial"/>
          <w:sz w:val="22"/>
          <w:szCs w:val="22"/>
        </w:rPr>
      </w:pPr>
      <w:r>
        <w:rPr>
          <w:rFonts w:ascii="Cambria" w:hAnsi="Cambria" w:cs="Arial"/>
          <w:b/>
          <w:sz w:val="22"/>
          <w:szCs w:val="22"/>
        </w:rPr>
        <w:t>7.</w:t>
      </w:r>
      <w:r w:rsidR="00C124A1">
        <w:rPr>
          <w:rFonts w:ascii="Cambria" w:hAnsi="Cambria" w:cs="Arial"/>
          <w:b/>
          <w:sz w:val="22"/>
          <w:szCs w:val="22"/>
        </w:rPr>
        <w:t>5</w:t>
      </w:r>
      <w:r>
        <w:rPr>
          <w:rFonts w:ascii="Cambria" w:hAnsi="Cambria" w:cs="Arial"/>
          <w:b/>
          <w:sz w:val="22"/>
          <w:szCs w:val="22"/>
        </w:rPr>
        <w:t>.</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37C0F549" w14:textId="77777777" w:rsidR="00363BE1" w:rsidRDefault="00363BE1" w:rsidP="00E0268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37A45">
      <w:pPr>
        <w:spacing w:before="120"/>
        <w:ind w:left="709" w:hanging="709"/>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77777777"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11"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11"/>
          </w:p>
        </w:tc>
      </w:tr>
    </w:tbl>
    <w:p w14:paraId="59191FED" w14:textId="77777777" w:rsidR="008D3FDB" w:rsidRDefault="008D3FDB" w:rsidP="00B37A45">
      <w:pPr>
        <w:spacing w:before="120"/>
        <w:rPr>
          <w:rFonts w:ascii="Cambria" w:hAnsi="Cambria" w:cs="Arial"/>
          <w:sz w:val="22"/>
          <w:szCs w:val="22"/>
        </w:rPr>
      </w:pPr>
    </w:p>
    <w:p w14:paraId="0A7792EE" w14:textId="5B9C9571" w:rsidR="00FA000D" w:rsidRPr="00FA000D" w:rsidRDefault="00B657E0" w:rsidP="00FA000D">
      <w:pPr>
        <w:ind w:left="709" w:hanging="567"/>
        <w:rPr>
          <w:rFonts w:ascii="Cambria" w:hAnsi="Cambria" w:cs="Arial"/>
          <w:sz w:val="22"/>
          <w:szCs w:val="22"/>
        </w:rPr>
      </w:pPr>
      <w:bookmarkStart w:id="12" w:name="_Hlk107156415"/>
      <w:r>
        <w:rPr>
          <w:rFonts w:ascii="Cambria" w:hAnsi="Cambria" w:cs="Arial"/>
          <w:b/>
          <w:sz w:val="22"/>
          <w:szCs w:val="22"/>
        </w:rPr>
        <w:t>9.1.</w:t>
      </w:r>
      <w:r>
        <w:rPr>
          <w:rFonts w:ascii="Cambria" w:hAnsi="Cambria" w:cs="Arial"/>
          <w:b/>
          <w:sz w:val="22"/>
          <w:szCs w:val="22"/>
        </w:rPr>
        <w:tab/>
      </w:r>
      <w:bookmarkEnd w:id="12"/>
      <w:r w:rsidR="00FA000D" w:rsidRPr="00FA000D">
        <w:rPr>
          <w:rFonts w:ascii="Cambria" w:hAnsi="Cambria" w:cs="Arial"/>
          <w:sz w:val="22"/>
          <w:szCs w:val="22"/>
        </w:rPr>
        <w:t xml:space="preserve">W celu potwierdzenia braku podstaw do wykluczenia z postępowania, o których mowa w  rozdz. 6 pkt </w:t>
      </w:r>
      <w:r w:rsidR="00530C8C">
        <w:rPr>
          <w:rFonts w:ascii="Cambria" w:hAnsi="Cambria" w:cs="Arial"/>
          <w:sz w:val="22"/>
          <w:szCs w:val="22"/>
        </w:rPr>
        <w:t>6.</w:t>
      </w:r>
      <w:r w:rsidR="00FA000D" w:rsidRPr="00FA000D">
        <w:rPr>
          <w:rFonts w:ascii="Cambria" w:hAnsi="Cambria" w:cs="Arial"/>
          <w:sz w:val="22"/>
          <w:szCs w:val="22"/>
        </w:rPr>
        <w:t>1</w:t>
      </w:r>
      <w:r w:rsidR="00530C8C">
        <w:rPr>
          <w:rFonts w:ascii="Cambria" w:hAnsi="Cambria" w:cs="Arial"/>
          <w:sz w:val="22"/>
          <w:szCs w:val="22"/>
        </w:rPr>
        <w:t>.</w:t>
      </w:r>
      <w:r w:rsidR="00664870">
        <w:rPr>
          <w:rFonts w:ascii="Cambria" w:hAnsi="Cambria" w:cs="Arial"/>
          <w:sz w:val="22"/>
          <w:szCs w:val="22"/>
        </w:rPr>
        <w:t>,</w:t>
      </w:r>
      <w:r w:rsidR="00FA000D" w:rsidRPr="00FA000D">
        <w:rPr>
          <w:rFonts w:ascii="Cambria" w:hAnsi="Cambria" w:cs="Arial"/>
          <w:sz w:val="22"/>
          <w:szCs w:val="22"/>
        </w:rPr>
        <w:t xml:space="preserve"> </w:t>
      </w:r>
      <w:r w:rsidR="00530C8C">
        <w:rPr>
          <w:rFonts w:ascii="Cambria" w:hAnsi="Cambria" w:cs="Arial"/>
          <w:sz w:val="22"/>
          <w:szCs w:val="22"/>
        </w:rPr>
        <w:t>6.</w:t>
      </w:r>
      <w:r w:rsidR="00FA000D" w:rsidRPr="00FA000D">
        <w:rPr>
          <w:rFonts w:ascii="Cambria" w:hAnsi="Cambria" w:cs="Arial"/>
          <w:sz w:val="22"/>
          <w:szCs w:val="22"/>
        </w:rPr>
        <w:t xml:space="preserve">3. </w:t>
      </w:r>
      <w:r w:rsidR="00664870">
        <w:rPr>
          <w:rFonts w:ascii="Cambria" w:hAnsi="Cambria" w:cs="Arial"/>
          <w:sz w:val="22"/>
          <w:szCs w:val="22"/>
        </w:rPr>
        <w:t xml:space="preserve">i 6.4. </w:t>
      </w:r>
      <w:r w:rsidR="00FA000D" w:rsidRPr="00FA000D">
        <w:rPr>
          <w:rFonts w:ascii="Cambria" w:hAnsi="Cambria" w:cs="Arial"/>
          <w:sz w:val="22"/>
          <w:szCs w:val="22"/>
        </w:rPr>
        <w:t xml:space="preserve">SWZ oraz w celu potwierdzenia spełniania </w:t>
      </w:r>
      <w:r w:rsidR="00FA000D" w:rsidRPr="00FA000D">
        <w:rPr>
          <w:rFonts w:ascii="Cambria" w:hAnsi="Cambria" w:cs="Arial"/>
          <w:sz w:val="22"/>
          <w:szCs w:val="22"/>
        </w:rPr>
        <w:lastRenderedPageBreak/>
        <w:t xml:space="preserve">warunków udziału w postępowaniu, o których mowa w rozdz. 7 pkt </w:t>
      </w:r>
      <w:r w:rsidR="00530C8C">
        <w:rPr>
          <w:rFonts w:ascii="Cambria" w:hAnsi="Cambria" w:cs="Arial"/>
          <w:sz w:val="22"/>
          <w:szCs w:val="22"/>
        </w:rPr>
        <w:t>7.</w:t>
      </w:r>
      <w:r w:rsidR="00FA000D" w:rsidRPr="00FA000D">
        <w:rPr>
          <w:rFonts w:ascii="Cambria" w:hAnsi="Cambria" w:cs="Arial"/>
          <w:sz w:val="22"/>
          <w:szCs w:val="22"/>
        </w:rPr>
        <w:t>1</w:t>
      </w:r>
      <w:r w:rsidR="00530C8C">
        <w:rPr>
          <w:rFonts w:ascii="Cambria" w:hAnsi="Cambria" w:cs="Arial"/>
          <w:sz w:val="22"/>
          <w:szCs w:val="22"/>
        </w:rPr>
        <w:t>.</w:t>
      </w:r>
      <w:r w:rsidR="00FA000D" w:rsidRPr="00FA000D">
        <w:rPr>
          <w:rFonts w:ascii="Cambria" w:hAnsi="Cambria" w:cs="Arial"/>
          <w:sz w:val="22"/>
          <w:szCs w:val="22"/>
        </w:rPr>
        <w:t xml:space="preserve"> SWZ Wykonawca składa wraz z ofertą oświadczenia, o których mowa w art. 125 ust. 1 PZP, tj. </w:t>
      </w:r>
    </w:p>
    <w:p w14:paraId="284C62C5" w14:textId="48D153FC" w:rsidR="00FA000D" w:rsidRPr="00FA000D" w:rsidRDefault="00FA000D" w:rsidP="00FA000D">
      <w:pPr>
        <w:spacing w:before="120"/>
        <w:ind w:left="709"/>
        <w:jc w:val="both"/>
        <w:rPr>
          <w:rFonts w:ascii="Cambria" w:hAnsi="Cambria" w:cs="Arial"/>
          <w:sz w:val="22"/>
          <w:szCs w:val="22"/>
        </w:rPr>
      </w:pPr>
      <w:r w:rsidRPr="00FA000D">
        <w:rPr>
          <w:rFonts w:ascii="Cambria" w:hAnsi="Cambria" w:cs="Arial"/>
          <w:sz w:val="22"/>
          <w:szCs w:val="22"/>
        </w:rPr>
        <w:t>-</w:t>
      </w:r>
      <w:r>
        <w:rPr>
          <w:rFonts w:ascii="Cambria" w:hAnsi="Cambria" w:cs="Arial"/>
          <w:sz w:val="22"/>
          <w:szCs w:val="22"/>
        </w:rPr>
        <w:t xml:space="preserve"> </w:t>
      </w:r>
      <w:r w:rsidRPr="00FA000D">
        <w:rPr>
          <w:rFonts w:ascii="Cambria" w:hAnsi="Cambria" w:cs="Arial"/>
          <w:sz w:val="22"/>
          <w:szCs w:val="22"/>
        </w:rPr>
        <w:t xml:space="preserve">oświadczenie o spełnianiu warunków udziału w postępowaniu oraz o braku podstaw do wykluczenia  z postepowania  sporządzone zgodnie ze wzorem stanowiącym załącznik nr </w:t>
      </w:r>
      <w:r w:rsidR="0053148A">
        <w:rPr>
          <w:rFonts w:ascii="Cambria" w:hAnsi="Cambria" w:cs="Arial"/>
          <w:sz w:val="22"/>
          <w:szCs w:val="22"/>
        </w:rPr>
        <w:t>3</w:t>
      </w:r>
      <w:r w:rsidRPr="00FA000D">
        <w:rPr>
          <w:rFonts w:ascii="Cambria" w:hAnsi="Cambria" w:cs="Arial"/>
          <w:sz w:val="22"/>
          <w:szCs w:val="22"/>
        </w:rPr>
        <w:t xml:space="preserve"> do SWZ </w:t>
      </w:r>
    </w:p>
    <w:p w14:paraId="1575DCC9" w14:textId="77777777" w:rsidR="00FA000D" w:rsidRPr="00FA000D" w:rsidRDefault="00FA000D" w:rsidP="00FA000D">
      <w:pPr>
        <w:spacing w:before="120"/>
        <w:ind w:left="709"/>
        <w:jc w:val="both"/>
        <w:rPr>
          <w:rFonts w:ascii="Cambria" w:hAnsi="Cambria" w:cs="Arial"/>
          <w:sz w:val="22"/>
          <w:szCs w:val="22"/>
        </w:rPr>
      </w:pPr>
      <w:r w:rsidRPr="00FA000D">
        <w:rPr>
          <w:rFonts w:ascii="Cambria" w:hAnsi="Cambria" w:cs="Arial"/>
          <w:sz w:val="22"/>
          <w:szCs w:val="22"/>
        </w:rPr>
        <w:t>Oświadczenie, o których mowa wyżej stanowią dowód potwierdzający brak podstaw wykluczenia oraz spełnienie warunków udziału w postępowaniu, na dzień składania ofert, tymczasowo zastępujący wymagane przez Zamawiającego podmiotowe środki dowodowe. Oświadczenia te składa się, pod rygorem nieważności, w formie elektronicznej (tj. opatrzonej kwalifikowanym podpisem elektronicznym) lub w postaci elektronicznej opatrzonej podpisem zaufanym lub podpisem osobistym.</w:t>
      </w:r>
    </w:p>
    <w:p w14:paraId="65A3CDDB" w14:textId="3B05C5F7" w:rsidR="00FA000D" w:rsidRPr="00FA000D" w:rsidRDefault="00FA000D" w:rsidP="008C7083">
      <w:pPr>
        <w:pStyle w:val="Akapitzlist"/>
        <w:numPr>
          <w:ilvl w:val="1"/>
          <w:numId w:val="21"/>
        </w:numPr>
        <w:spacing w:before="120"/>
        <w:ind w:left="709" w:hanging="567"/>
        <w:jc w:val="both"/>
        <w:rPr>
          <w:rFonts w:ascii="Cambria" w:hAnsi="Cambria" w:cs="Arial"/>
          <w:sz w:val="22"/>
          <w:szCs w:val="22"/>
        </w:rPr>
      </w:pPr>
      <w:r w:rsidRPr="00FA000D">
        <w:rPr>
          <w:rFonts w:ascii="Cambria" w:hAnsi="Cambria" w:cs="Arial"/>
          <w:b/>
          <w:sz w:val="22"/>
          <w:szCs w:val="22"/>
        </w:rPr>
        <w:t xml:space="preserve">Zamawiający </w:t>
      </w:r>
      <w:r w:rsidR="00664870" w:rsidRPr="00436465">
        <w:rPr>
          <w:rFonts w:ascii="Cambria" w:hAnsi="Cambria" w:cs="Arial"/>
          <w:b/>
          <w:bCs/>
          <w:sz w:val="22"/>
          <w:szCs w:val="22"/>
        </w:rPr>
        <w:t xml:space="preserve">działając na podstawie art. 274 ust. 1 PZP </w:t>
      </w:r>
      <w:r w:rsidR="00664870">
        <w:rPr>
          <w:rFonts w:ascii="Cambria" w:hAnsi="Cambria" w:cs="Arial"/>
          <w:b/>
          <w:bCs/>
          <w:sz w:val="22"/>
          <w:szCs w:val="22"/>
        </w:rPr>
        <w:t>wezwie</w:t>
      </w:r>
      <w:r w:rsidR="00220FF2">
        <w:rPr>
          <w:rFonts w:ascii="Cambria" w:hAnsi="Cambria" w:cs="Arial"/>
          <w:b/>
          <w:bCs/>
          <w:sz w:val="22"/>
          <w:szCs w:val="22"/>
        </w:rPr>
        <w:t xml:space="preserve"> </w:t>
      </w:r>
      <w:r w:rsidRPr="00FA000D">
        <w:rPr>
          <w:rFonts w:ascii="Cambria" w:hAnsi="Cambria" w:cs="Arial"/>
          <w:sz w:val="22"/>
          <w:szCs w:val="22"/>
        </w:rPr>
        <w:t xml:space="preserve">wykonawcę, którego oferta została najwyżej oceniona, do złożenia w wyznaczonym terminie, nie krótszym niż 5 dni od dnia wezwania, następujących dokumentów i oświadczeń potwierdzających spełnianie warunków udziału w postępowaniu, o których mowa w rozdziale </w:t>
      </w:r>
      <w:r w:rsidR="00530C8C">
        <w:rPr>
          <w:rFonts w:ascii="Cambria" w:hAnsi="Cambria" w:cs="Arial"/>
          <w:sz w:val="22"/>
          <w:szCs w:val="22"/>
        </w:rPr>
        <w:t>7</w:t>
      </w:r>
      <w:r w:rsidRPr="00FA000D">
        <w:rPr>
          <w:rFonts w:ascii="Cambria" w:hAnsi="Cambria" w:cs="Arial"/>
          <w:sz w:val="22"/>
          <w:szCs w:val="22"/>
        </w:rPr>
        <w:t xml:space="preserve"> pkt </w:t>
      </w:r>
      <w:r w:rsidR="00530C8C">
        <w:rPr>
          <w:rFonts w:ascii="Cambria" w:hAnsi="Cambria" w:cs="Arial"/>
          <w:sz w:val="22"/>
          <w:szCs w:val="22"/>
        </w:rPr>
        <w:t>7.</w:t>
      </w:r>
      <w:r w:rsidRPr="00FA000D">
        <w:rPr>
          <w:rFonts w:ascii="Cambria" w:hAnsi="Cambria" w:cs="Arial"/>
          <w:sz w:val="22"/>
          <w:szCs w:val="22"/>
        </w:rPr>
        <w:t>1</w:t>
      </w:r>
      <w:r w:rsidR="00530C8C">
        <w:rPr>
          <w:rFonts w:ascii="Cambria" w:hAnsi="Cambria" w:cs="Arial"/>
          <w:sz w:val="22"/>
          <w:szCs w:val="22"/>
        </w:rPr>
        <w:t>.</w:t>
      </w:r>
      <w:r w:rsidRPr="00FA000D">
        <w:rPr>
          <w:rFonts w:ascii="Cambria" w:hAnsi="Cambria" w:cs="Arial"/>
          <w:sz w:val="22"/>
          <w:szCs w:val="22"/>
        </w:rPr>
        <w:t>, aktualnych na dzień ich złożenia:</w:t>
      </w:r>
    </w:p>
    <w:p w14:paraId="712CAD2C" w14:textId="02A6553E" w:rsidR="00FA000D" w:rsidRP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wykaz robót budowlanych wykonanych nie wcześniej niż w okresie ostatnich 5 lat przed upływem terminu składania ofert,  a jeżeli okres prowadzenia działalności jest krótszy – w tym okresie, z podaniem ich rodzaju, wartości, daty, miejsca wykonania i podmiotów, na rzecz których roboty te zostały wykonane, oraz załączeniem dowodów określających, czy te roboty budowlane zostały wykonane należycie przy czym dowodami, o których mowa, są referencje bądź inne dokumenty sporządzone przez podmiot, na rzecz którego roboty budowlane były wykonywane, a jeżeli z uzasadnionej przyczyny o obiektywnym charakterze Wykonawca nie jest w stanie uzyskać tych dokumentów – inne odpowiednie dokumenty</w:t>
      </w:r>
      <w:r w:rsidRPr="00DF1CAD">
        <w:rPr>
          <w:rFonts w:ascii="Cambria" w:hAnsi="Cambria" w:cs="Arial"/>
          <w:sz w:val="22"/>
          <w:szCs w:val="22"/>
          <w:vertAlign w:val="superscript"/>
        </w:rPr>
        <w:t xml:space="preserve"> </w:t>
      </w:r>
      <w:r w:rsidRPr="00DF1CAD">
        <w:rPr>
          <w:rFonts w:ascii="Cambria" w:hAnsi="Cambria" w:cs="Arial"/>
          <w:sz w:val="22"/>
          <w:szCs w:val="22"/>
        </w:rPr>
        <w:t xml:space="preserve">- </w:t>
      </w:r>
      <w:r w:rsidRPr="00DF1CAD">
        <w:rPr>
          <w:rFonts w:ascii="Cambria" w:hAnsi="Cambria" w:cs="Arial"/>
          <w:b/>
          <w:sz w:val="22"/>
          <w:szCs w:val="22"/>
        </w:rPr>
        <w:t xml:space="preserve">załącznik nr </w:t>
      </w:r>
      <w:r w:rsidR="0053148A">
        <w:rPr>
          <w:rFonts w:ascii="Cambria" w:hAnsi="Cambria" w:cs="Arial"/>
          <w:b/>
          <w:sz w:val="22"/>
          <w:szCs w:val="22"/>
        </w:rPr>
        <w:t>7</w:t>
      </w:r>
      <w:r w:rsidRPr="00DF1CAD">
        <w:rPr>
          <w:rFonts w:ascii="Cambria" w:hAnsi="Cambria" w:cs="Arial"/>
          <w:b/>
          <w:sz w:val="22"/>
          <w:szCs w:val="22"/>
        </w:rPr>
        <w:t xml:space="preserve"> do SWZ</w:t>
      </w:r>
      <w:r w:rsidRPr="00DF1CAD">
        <w:rPr>
          <w:rFonts w:ascii="Cambria" w:hAnsi="Cambria" w:cs="Arial"/>
          <w:sz w:val="22"/>
          <w:szCs w:val="22"/>
        </w:rPr>
        <w:t>;</w:t>
      </w:r>
    </w:p>
    <w:p w14:paraId="59FC65A5" w14:textId="0276B069" w:rsidR="00FA000D" w:rsidRP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 xml:space="preserve">wykaz osób skierowanych przez wykonawcę do realizacji zamówienia    publicznego  w szczególności odpowiedzialnych za kierowanie robotami budowlanymi, wraz z informacjami na temat ich kwalifikacji zawodowych, uprawnień niezbędnych do wykonania zamówienia publicznego, a także zakresu wykonywanych przez nie czynności oraz informacją o podstawie do dysponowania tymi osobami -  </w:t>
      </w:r>
      <w:r w:rsidRPr="00DF1CAD">
        <w:rPr>
          <w:rFonts w:ascii="Cambria" w:hAnsi="Cambria" w:cs="Arial"/>
          <w:b/>
          <w:sz w:val="22"/>
          <w:szCs w:val="22"/>
        </w:rPr>
        <w:t xml:space="preserve">załącznik nr </w:t>
      </w:r>
      <w:r w:rsidR="0053148A">
        <w:rPr>
          <w:rFonts w:ascii="Cambria" w:hAnsi="Cambria" w:cs="Arial"/>
          <w:b/>
          <w:sz w:val="22"/>
          <w:szCs w:val="22"/>
        </w:rPr>
        <w:t>8</w:t>
      </w:r>
      <w:r w:rsidRPr="00DF1CAD">
        <w:rPr>
          <w:rFonts w:ascii="Cambria" w:hAnsi="Cambria" w:cs="Arial"/>
          <w:b/>
          <w:sz w:val="22"/>
          <w:szCs w:val="22"/>
        </w:rPr>
        <w:t xml:space="preserve"> do SWZ;</w:t>
      </w:r>
    </w:p>
    <w:p w14:paraId="4D771C34" w14:textId="56EA9B14" w:rsidR="00FA000D" w:rsidRPr="009C743C" w:rsidRDefault="00664870" w:rsidP="008E1A48">
      <w:pPr>
        <w:pStyle w:val="Akapitzlist"/>
        <w:numPr>
          <w:ilvl w:val="2"/>
          <w:numId w:val="21"/>
        </w:numPr>
        <w:spacing w:before="120"/>
        <w:ind w:left="1276" w:hanging="567"/>
        <w:jc w:val="both"/>
        <w:rPr>
          <w:rFonts w:ascii="Cambria" w:hAnsi="Cambria" w:cs="Arial"/>
          <w:sz w:val="22"/>
          <w:szCs w:val="22"/>
        </w:rPr>
      </w:pPr>
      <w:r w:rsidRPr="009C743C">
        <w:rPr>
          <w:rFonts w:ascii="Cambria" w:hAnsi="Cambria" w:cs="Arial"/>
          <w:sz w:val="22"/>
          <w:szCs w:val="22"/>
        </w:rPr>
        <w:t xml:space="preserve">informacji banku lub spółdzielczej kasy oszczędnościowo-kredytowej potwierdzającej wysokość posiadanych środków finansowych lub zdolność kredytową wykonawcy (min. </w:t>
      </w:r>
      <w:r w:rsidR="00676310" w:rsidRPr="00613F31">
        <w:rPr>
          <w:rFonts w:ascii="Cambria" w:hAnsi="Cambria" w:cs="Arial"/>
          <w:b/>
          <w:sz w:val="22"/>
          <w:szCs w:val="22"/>
        </w:rPr>
        <w:t>150 </w:t>
      </w:r>
      <w:r w:rsidRPr="00613F31">
        <w:rPr>
          <w:rFonts w:ascii="Cambria" w:hAnsi="Cambria" w:cs="Arial"/>
          <w:b/>
          <w:sz w:val="22"/>
          <w:szCs w:val="22"/>
        </w:rPr>
        <w:t>000,00 zł</w:t>
      </w:r>
      <w:r w:rsidRPr="009C743C">
        <w:rPr>
          <w:rFonts w:ascii="Cambria" w:hAnsi="Cambria" w:cs="Arial"/>
          <w:sz w:val="22"/>
          <w:szCs w:val="22"/>
        </w:rPr>
        <w:t>), w okresie nie wcześniejszym niż 3 miesiące przed jej złożeniem.</w:t>
      </w:r>
      <w:r w:rsidRPr="009C743C" w:rsidDel="00664870">
        <w:rPr>
          <w:rFonts w:ascii="Cambria" w:hAnsi="Cambria" w:cs="Arial"/>
          <w:sz w:val="22"/>
          <w:szCs w:val="22"/>
        </w:rPr>
        <w:t xml:space="preserve"> </w:t>
      </w:r>
      <w:r w:rsidR="00FA000D" w:rsidRPr="009C743C">
        <w:rPr>
          <w:rFonts w:ascii="Cambria" w:hAnsi="Cambria" w:cs="Arial"/>
          <w:sz w:val="22"/>
          <w:szCs w:val="22"/>
        </w:rPr>
        <w:t xml:space="preserve">Jeżeli z uzasadnionej przyczyny wykonawca nie może złożyć tego dokumentu, </w:t>
      </w:r>
      <w:r w:rsidR="001773C3" w:rsidRPr="009C743C">
        <w:rPr>
          <w:rFonts w:ascii="Cambria" w:hAnsi="Cambria" w:cs="Arial"/>
          <w:sz w:val="22"/>
          <w:szCs w:val="22"/>
        </w:rPr>
        <w:t xml:space="preserve">Wykonawca </w:t>
      </w:r>
      <w:r w:rsidR="00FA000D" w:rsidRPr="009C743C">
        <w:rPr>
          <w:rFonts w:ascii="Cambria" w:hAnsi="Cambria" w:cs="Arial"/>
          <w:sz w:val="22"/>
          <w:szCs w:val="22"/>
        </w:rPr>
        <w:t xml:space="preserve">składa inne podmiotowe środki dowodowe, które w wystarczający sposób potwierdzają spełnianie opisanego przez zamawiającego warunku udziału w postępowaniu dotyczącego sytuacji ekonomicznej. </w:t>
      </w:r>
    </w:p>
    <w:p w14:paraId="2148ACE7" w14:textId="121756A7" w:rsidR="00DF1CAD" w:rsidRDefault="00FA000D" w:rsidP="008C7083">
      <w:pPr>
        <w:pStyle w:val="Akapitzlist"/>
        <w:numPr>
          <w:ilvl w:val="1"/>
          <w:numId w:val="21"/>
        </w:numPr>
        <w:spacing w:before="120"/>
        <w:ind w:left="709" w:hanging="567"/>
        <w:jc w:val="both"/>
        <w:rPr>
          <w:rFonts w:ascii="Cambria" w:hAnsi="Cambria" w:cs="Arial"/>
          <w:sz w:val="22"/>
          <w:szCs w:val="22"/>
        </w:rPr>
      </w:pPr>
      <w:r w:rsidRPr="00DF1CAD">
        <w:rPr>
          <w:rFonts w:ascii="Cambria" w:hAnsi="Cambria" w:cs="Arial"/>
          <w:sz w:val="22"/>
          <w:szCs w:val="22"/>
        </w:rPr>
        <w:t xml:space="preserve">W celu potwierdzenia braku podstaw do wykluczenia, o których mowa w rozdz. 6 pkt </w:t>
      </w:r>
      <w:r w:rsidR="00530C8C">
        <w:rPr>
          <w:rFonts w:ascii="Cambria" w:hAnsi="Cambria" w:cs="Arial"/>
          <w:sz w:val="22"/>
          <w:szCs w:val="22"/>
        </w:rPr>
        <w:t>6.</w:t>
      </w:r>
      <w:r w:rsidRPr="00DF1CAD">
        <w:rPr>
          <w:rFonts w:ascii="Cambria" w:hAnsi="Cambria" w:cs="Arial"/>
          <w:sz w:val="22"/>
          <w:szCs w:val="22"/>
        </w:rPr>
        <w:t>1</w:t>
      </w:r>
      <w:r w:rsidR="00530C8C">
        <w:rPr>
          <w:rFonts w:ascii="Cambria" w:hAnsi="Cambria" w:cs="Arial"/>
          <w:sz w:val="22"/>
          <w:szCs w:val="22"/>
        </w:rPr>
        <w:t>.</w:t>
      </w:r>
      <w:r w:rsidR="00664870">
        <w:rPr>
          <w:rFonts w:ascii="Cambria" w:hAnsi="Cambria" w:cs="Arial"/>
          <w:sz w:val="22"/>
          <w:szCs w:val="22"/>
        </w:rPr>
        <w:t>,</w:t>
      </w:r>
      <w:r w:rsidRPr="00DF1CAD">
        <w:rPr>
          <w:rFonts w:ascii="Cambria" w:hAnsi="Cambria" w:cs="Arial"/>
          <w:sz w:val="22"/>
          <w:szCs w:val="22"/>
        </w:rPr>
        <w:t xml:space="preserve"> </w:t>
      </w:r>
      <w:r w:rsidR="00530C8C">
        <w:rPr>
          <w:rFonts w:ascii="Cambria" w:hAnsi="Cambria" w:cs="Arial"/>
          <w:sz w:val="22"/>
          <w:szCs w:val="22"/>
        </w:rPr>
        <w:t>6.</w:t>
      </w:r>
      <w:r w:rsidRPr="00DF1CAD">
        <w:rPr>
          <w:rFonts w:ascii="Cambria" w:hAnsi="Cambria" w:cs="Arial"/>
          <w:sz w:val="22"/>
          <w:szCs w:val="22"/>
        </w:rPr>
        <w:t>3</w:t>
      </w:r>
      <w:r w:rsidR="00530C8C">
        <w:rPr>
          <w:rFonts w:ascii="Cambria" w:hAnsi="Cambria" w:cs="Arial"/>
          <w:sz w:val="22"/>
          <w:szCs w:val="22"/>
        </w:rPr>
        <w:t>.</w:t>
      </w:r>
      <w:r w:rsidR="00664870">
        <w:rPr>
          <w:rFonts w:ascii="Cambria" w:hAnsi="Cambria" w:cs="Arial"/>
          <w:sz w:val="22"/>
          <w:szCs w:val="22"/>
        </w:rPr>
        <w:t xml:space="preserve"> i 6.4.</w:t>
      </w:r>
      <w:r w:rsidRPr="00DF1CAD">
        <w:rPr>
          <w:rFonts w:ascii="Cambria" w:hAnsi="Cambria" w:cs="Arial"/>
          <w:sz w:val="22"/>
          <w:szCs w:val="22"/>
        </w:rPr>
        <w:t xml:space="preserve"> Zamawiający, działając na podstawie art. 274 ust. 1 PZP wezwie Wykonawcę, którego oferta została najwyżej oceniona, do złożenia w wyznaczonym terminie, nie krótszym niż 5 dni od dnia wezwania, aktualnych na dzień złożenia następujących podmiotowych środków dowodowych:</w:t>
      </w:r>
    </w:p>
    <w:p w14:paraId="00BAD8D9" w14:textId="18B3AE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 xml:space="preserve">oświadczenia Wykonawcy, w zakresie art. 108 ust. 1 pkt 5) PZP, o braku przynależności do tej samej grupy kapitałowej, w rozumieniu ustawy z dnia 16 lutego 2007 r. o ochronie konkurencji i konsumentów (tekst jedn. Dz. U. z 2021 r. poz. 275), z innym Wykonawcą, który złożył odrębną ofertę, albo oświadczenie o </w:t>
      </w:r>
      <w:r w:rsidRPr="00DF1CAD">
        <w:rPr>
          <w:rFonts w:ascii="Cambria" w:hAnsi="Cambria" w:cs="Arial"/>
          <w:sz w:val="22"/>
          <w:szCs w:val="22"/>
        </w:rPr>
        <w:lastRenderedPageBreak/>
        <w:t xml:space="preserve">przynależności do tej samej grupy kapitałowej wraz z dokumentami lub informacjami potwierdzającymi przygotowanie oferty niezależnie od innego Wykonawcy należącego do tej samej grupy kapitałowej (wzór oświadczenia o przynależności lub braku przynależności do tej grupy kapitałowej stanowi załącznik nr </w:t>
      </w:r>
      <w:r w:rsidR="0053148A">
        <w:rPr>
          <w:rFonts w:ascii="Cambria" w:hAnsi="Cambria" w:cs="Arial"/>
          <w:sz w:val="22"/>
          <w:szCs w:val="22"/>
        </w:rPr>
        <w:t>5</w:t>
      </w:r>
      <w:r w:rsidRPr="00DF1CAD">
        <w:rPr>
          <w:rFonts w:ascii="Cambria" w:hAnsi="Cambria" w:cs="Arial"/>
          <w:sz w:val="22"/>
          <w:szCs w:val="22"/>
        </w:rPr>
        <w:t xml:space="preserve"> do SWZ)</w:t>
      </w:r>
    </w:p>
    <w:p w14:paraId="210DE766" w14:textId="777777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informacji z Krajowego Rejestru Karnego w zakresie: a) art. 108  ust. 1 pkt 1 i 2 PZP, b) art. 108 ust. 1 pkt 4 PZP, dotyczącej orzeczenia zakazu ubiegania się o zamówienie publiczne tytułem środka karnego – sporządzonej nie wcześniej niż 6 miesięcy przed jej złożeniem,</w:t>
      </w:r>
    </w:p>
    <w:p w14:paraId="2AFFC1BA" w14:textId="777777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zaświadczenia właściwego naczelnika urzędu skarbowego potwierdzającego, że Wykonawca nie zalega z opłacaniem podatków i opłat, w zakresie art. 109 ust. 1 pkt 1 PZP, wystawionego nie wcześniej niż 3 miesiące przed jego złożeniem, a w przypadku zalegania z opłacaniem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w:t>
      </w:r>
    </w:p>
    <w:p w14:paraId="4945F12A" w14:textId="777777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zakresie art. 109 ust. 1 pkt 1 PZP, wystawionego nie wcześniej niż 3 miesiące przed jego złożeniem, a w przypadku zalegania z opłacaniem składek na ubezpieczenia społeczne lub zdrowotne wraz z zaświadczeniem albo innym dokumentem Zamawiający żąda złożenia dokumentów potwierdzających, że przed upływem terminu składania ofert Wykonawca dokonał płatności należnych składek na ubezpieczenia społeczne lub zdrowotne wraz odsetkami lub grzywnami lub zawarł wiążące porozumienie w sprawie spłat tych należności,</w:t>
      </w:r>
    </w:p>
    <w:p w14:paraId="018A9A4E" w14:textId="77777777" w:rsid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odpisu lub informacji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7EB7606B" w14:textId="5F9F2D65" w:rsidR="00FA000D" w:rsidRPr="00DF1CAD" w:rsidRDefault="00FA000D" w:rsidP="008C7083">
      <w:pPr>
        <w:pStyle w:val="Akapitzlist"/>
        <w:numPr>
          <w:ilvl w:val="2"/>
          <w:numId w:val="21"/>
        </w:numPr>
        <w:spacing w:before="120"/>
        <w:ind w:left="1276" w:hanging="567"/>
        <w:jc w:val="both"/>
        <w:rPr>
          <w:rFonts w:ascii="Cambria" w:hAnsi="Cambria" w:cs="Arial"/>
          <w:sz w:val="22"/>
          <w:szCs w:val="22"/>
        </w:rPr>
      </w:pPr>
      <w:r w:rsidRPr="00DF1CAD">
        <w:rPr>
          <w:rFonts w:ascii="Cambria" w:hAnsi="Cambria" w:cs="Arial"/>
          <w:sz w:val="22"/>
          <w:szCs w:val="22"/>
        </w:rPr>
        <w:t xml:space="preserve">oświadczenie o aktualności informacji zawartych w oświadczeniu, o którym mowa w art. 125 ust. 1 PZP, w zakresie podstaw wykluczenia z postępowania wskazanych przez Zamawiającego (według wzoru stanowiącego załącznik nr </w:t>
      </w:r>
      <w:r w:rsidR="0053148A">
        <w:rPr>
          <w:rFonts w:ascii="Cambria" w:hAnsi="Cambria" w:cs="Arial"/>
          <w:sz w:val="22"/>
          <w:szCs w:val="22"/>
        </w:rPr>
        <w:t>6</w:t>
      </w:r>
      <w:r w:rsidRPr="00DF1CAD">
        <w:rPr>
          <w:rFonts w:ascii="Cambria" w:hAnsi="Cambria" w:cs="Arial"/>
          <w:sz w:val="22"/>
          <w:szCs w:val="22"/>
        </w:rPr>
        <w:t xml:space="preserve"> do SWZ), o których mowa w:</w:t>
      </w:r>
    </w:p>
    <w:p w14:paraId="68AC0C98" w14:textId="2463F17A"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 xml:space="preserve">art. 108 ust. 1 pkt </w:t>
      </w:r>
      <w:r w:rsidR="003519E1" w:rsidRPr="00007755">
        <w:rPr>
          <w:rFonts w:ascii="Cambria" w:hAnsi="Cambria" w:cstheme="minorHAnsi"/>
          <w:sz w:val="22"/>
          <w:szCs w:val="22"/>
        </w:rPr>
        <w:t xml:space="preserve">3 </w:t>
      </w:r>
      <w:r w:rsidRPr="00007755">
        <w:rPr>
          <w:rFonts w:ascii="Cambria" w:hAnsi="Cambria" w:cstheme="minorHAnsi"/>
          <w:sz w:val="22"/>
          <w:szCs w:val="22"/>
        </w:rPr>
        <w:t>– 6 PZP,</w:t>
      </w:r>
    </w:p>
    <w:p w14:paraId="2B6C10B1" w14:textId="77777777"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art. 109 ust. 1 pkt 1 PZP, odnośnie do naruszenia obowiązków dotyczących płatności podatków i opłat lokalnych, o których mowa w ustawie z dnia 12 stycznia 1991 r. o podatkach i opłatach lokalnych (Dz. U. z 2019 r. poz. 1170),</w:t>
      </w:r>
    </w:p>
    <w:p w14:paraId="6BC9183C" w14:textId="2933A0A0"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 xml:space="preserve">art. 109 ust. 1 pkt </w:t>
      </w:r>
      <w:r w:rsidR="00CB3A9B" w:rsidRPr="00007755">
        <w:rPr>
          <w:rFonts w:ascii="Cambria" w:hAnsi="Cambria" w:cstheme="minorHAnsi"/>
          <w:sz w:val="22"/>
          <w:szCs w:val="22"/>
        </w:rPr>
        <w:t>2</w:t>
      </w:r>
      <w:r w:rsidRPr="00007755">
        <w:rPr>
          <w:rFonts w:ascii="Cambria" w:hAnsi="Cambria" w:cstheme="minorHAnsi"/>
          <w:sz w:val="22"/>
          <w:szCs w:val="22"/>
        </w:rPr>
        <w:t xml:space="preserve"> - </w:t>
      </w:r>
      <w:r w:rsidR="003519E1" w:rsidRPr="00007755">
        <w:rPr>
          <w:rFonts w:ascii="Cambria" w:hAnsi="Cambria" w:cstheme="minorHAnsi"/>
          <w:sz w:val="22"/>
          <w:szCs w:val="22"/>
        </w:rPr>
        <w:t xml:space="preserve">3 </w:t>
      </w:r>
      <w:r w:rsidRPr="00007755">
        <w:rPr>
          <w:rFonts w:ascii="Cambria" w:hAnsi="Cambria" w:cstheme="minorHAnsi"/>
          <w:sz w:val="22"/>
          <w:szCs w:val="22"/>
        </w:rPr>
        <w:t>PZP</w:t>
      </w:r>
    </w:p>
    <w:p w14:paraId="1CB3B002" w14:textId="2FB3D015"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 xml:space="preserve">art. 109 ust. 1 pkt </w:t>
      </w:r>
      <w:r w:rsidR="003519E1" w:rsidRPr="00007755">
        <w:rPr>
          <w:rFonts w:ascii="Cambria" w:hAnsi="Cambria" w:cstheme="minorHAnsi"/>
          <w:sz w:val="22"/>
          <w:szCs w:val="22"/>
        </w:rPr>
        <w:t>5,</w:t>
      </w:r>
      <w:r w:rsidRPr="00007755">
        <w:rPr>
          <w:rFonts w:ascii="Cambria" w:hAnsi="Cambria" w:cstheme="minorHAnsi"/>
          <w:sz w:val="22"/>
          <w:szCs w:val="22"/>
        </w:rPr>
        <w:t xml:space="preserve">7 - </w:t>
      </w:r>
      <w:r w:rsidR="00CB3A9B" w:rsidRPr="00007755">
        <w:rPr>
          <w:rFonts w:ascii="Cambria" w:hAnsi="Cambria" w:cstheme="minorHAnsi"/>
          <w:sz w:val="22"/>
          <w:szCs w:val="22"/>
        </w:rPr>
        <w:t>10</w:t>
      </w:r>
      <w:r w:rsidRPr="00007755">
        <w:rPr>
          <w:rFonts w:ascii="Cambria" w:hAnsi="Cambria" w:cstheme="minorHAnsi"/>
          <w:sz w:val="22"/>
          <w:szCs w:val="22"/>
        </w:rPr>
        <w:t xml:space="preserve"> PZP</w:t>
      </w:r>
    </w:p>
    <w:p w14:paraId="604E3B7D" w14:textId="77777777" w:rsidR="00597EE3" w:rsidRPr="00007755" w:rsidRDefault="00597EE3" w:rsidP="00597EE3">
      <w:pPr>
        <w:pStyle w:val="Kolorowalistaakcent11"/>
        <w:numPr>
          <w:ilvl w:val="1"/>
          <w:numId w:val="19"/>
        </w:numPr>
        <w:spacing w:before="120" w:after="120"/>
        <w:ind w:left="1701" w:hanging="425"/>
        <w:contextualSpacing w:val="0"/>
        <w:jc w:val="both"/>
        <w:rPr>
          <w:rFonts w:ascii="Cambria" w:hAnsi="Cambria" w:cstheme="minorHAnsi"/>
          <w:sz w:val="22"/>
          <w:szCs w:val="22"/>
        </w:rPr>
      </w:pPr>
      <w:r w:rsidRPr="00007755">
        <w:rPr>
          <w:rFonts w:ascii="Cambria" w:hAnsi="Cambria" w:cstheme="minorHAnsi"/>
          <w:sz w:val="22"/>
          <w:szCs w:val="22"/>
        </w:rPr>
        <w:t xml:space="preserve">art. 7 ust.1 </w:t>
      </w:r>
      <w:bookmarkStart w:id="13" w:name="_Hlk101270546"/>
      <w:r w:rsidRPr="00007755">
        <w:rPr>
          <w:rFonts w:ascii="Cambria" w:hAnsi="Cambria" w:cstheme="minorHAnsi"/>
          <w:sz w:val="22"/>
          <w:szCs w:val="22"/>
        </w:rPr>
        <w:t>ustawy z dnia 13 kwietnia 2022 r. o szczególnych rozwiązaniach w zakresie przeciwdziałania wspieraniu agresji na Ukrainę oraz służących ochronie bezpieczeństwa narodowego</w:t>
      </w:r>
      <w:bookmarkEnd w:id="13"/>
    </w:p>
    <w:p w14:paraId="25EA0D25" w14:textId="4F476EB3" w:rsidR="00FA000D" w:rsidRPr="0099720F" w:rsidRDefault="00FA000D" w:rsidP="008C7083">
      <w:pPr>
        <w:pStyle w:val="Akapitzlist"/>
        <w:numPr>
          <w:ilvl w:val="1"/>
          <w:numId w:val="21"/>
        </w:numPr>
        <w:spacing w:before="120"/>
        <w:ind w:left="709" w:hanging="567"/>
        <w:jc w:val="both"/>
        <w:rPr>
          <w:rFonts w:ascii="Cambria" w:hAnsi="Cambria" w:cs="Arial"/>
          <w:sz w:val="22"/>
          <w:szCs w:val="22"/>
        </w:rPr>
      </w:pPr>
      <w:r w:rsidRPr="0099720F">
        <w:rPr>
          <w:rFonts w:ascii="Cambria" w:hAnsi="Cambria" w:cs="Arial"/>
          <w:sz w:val="22"/>
          <w:szCs w:val="22"/>
        </w:rPr>
        <w:t xml:space="preserve">Wykonawca może w celu potwierdzenia spełnienia warunków udziału w postępowaniu polegać na zdolnościach technicznych lub zawodowych (warunki wskazane w rozdz. 7 </w:t>
      </w:r>
      <w:r w:rsidRPr="0099720F">
        <w:rPr>
          <w:rFonts w:ascii="Cambria" w:hAnsi="Cambria" w:cs="Arial"/>
          <w:sz w:val="22"/>
          <w:szCs w:val="22"/>
        </w:rPr>
        <w:lastRenderedPageBreak/>
        <w:t xml:space="preserve">pkt </w:t>
      </w:r>
      <w:r w:rsidR="00530C8C">
        <w:rPr>
          <w:rFonts w:ascii="Cambria" w:hAnsi="Cambria" w:cs="Arial"/>
          <w:sz w:val="22"/>
          <w:szCs w:val="22"/>
        </w:rPr>
        <w:t>7.</w:t>
      </w:r>
      <w:r w:rsidRPr="0099720F">
        <w:rPr>
          <w:rFonts w:ascii="Cambria" w:hAnsi="Cambria" w:cs="Arial"/>
          <w:sz w:val="22"/>
          <w:szCs w:val="22"/>
        </w:rPr>
        <w:t xml:space="preserve">1. </w:t>
      </w:r>
      <w:proofErr w:type="spellStart"/>
      <w:r w:rsidRPr="0099720F">
        <w:rPr>
          <w:rFonts w:ascii="Cambria" w:hAnsi="Cambria" w:cs="Arial"/>
          <w:sz w:val="22"/>
          <w:szCs w:val="22"/>
        </w:rPr>
        <w:t>ppkt</w:t>
      </w:r>
      <w:proofErr w:type="spellEnd"/>
      <w:r w:rsidRPr="0099720F">
        <w:rPr>
          <w:rFonts w:ascii="Cambria" w:hAnsi="Cambria" w:cs="Arial"/>
          <w:sz w:val="22"/>
          <w:szCs w:val="22"/>
        </w:rPr>
        <w:t xml:space="preserve"> 4 lit a i b SWZ) lub sytuacji finansowej lub ekonomicznej (warunki wskazane w rozdz. 7 pkt </w:t>
      </w:r>
      <w:r w:rsidR="00530C8C">
        <w:rPr>
          <w:rFonts w:ascii="Cambria" w:hAnsi="Cambria" w:cs="Arial"/>
          <w:sz w:val="22"/>
          <w:szCs w:val="22"/>
        </w:rPr>
        <w:t>7.</w:t>
      </w:r>
      <w:r w:rsidRPr="0099720F">
        <w:rPr>
          <w:rFonts w:ascii="Cambria" w:hAnsi="Cambria" w:cs="Arial"/>
          <w:sz w:val="22"/>
          <w:szCs w:val="22"/>
        </w:rPr>
        <w:t>1</w:t>
      </w:r>
      <w:r w:rsidR="00530C8C">
        <w:rPr>
          <w:rFonts w:ascii="Cambria" w:hAnsi="Cambria" w:cs="Arial"/>
          <w:sz w:val="22"/>
          <w:szCs w:val="22"/>
        </w:rPr>
        <w:t>.</w:t>
      </w:r>
      <w:r w:rsidRPr="0099720F">
        <w:rPr>
          <w:rFonts w:ascii="Cambria" w:hAnsi="Cambria" w:cs="Arial"/>
          <w:sz w:val="22"/>
          <w:szCs w:val="22"/>
        </w:rPr>
        <w:t xml:space="preserve"> </w:t>
      </w:r>
      <w:proofErr w:type="spellStart"/>
      <w:r w:rsidRPr="0099720F">
        <w:rPr>
          <w:rFonts w:ascii="Cambria" w:hAnsi="Cambria" w:cs="Arial"/>
          <w:sz w:val="22"/>
          <w:szCs w:val="22"/>
        </w:rPr>
        <w:t>ppkt</w:t>
      </w:r>
      <w:proofErr w:type="spellEnd"/>
      <w:r w:rsidRPr="0099720F">
        <w:rPr>
          <w:rFonts w:ascii="Cambria" w:hAnsi="Cambria" w:cs="Arial"/>
          <w:sz w:val="22"/>
          <w:szCs w:val="22"/>
        </w:rPr>
        <w:t xml:space="preserve"> 3 SWZ) innych podmiotów, niezależnie od charakteru prawnego łączących go z nimi stosunków prawnych. </w:t>
      </w:r>
      <w:r w:rsidRPr="0099720F">
        <w:rPr>
          <w:rFonts w:ascii="Cambria" w:hAnsi="Cambria" w:cs="Arial"/>
          <w:sz w:val="22"/>
          <w:szCs w:val="22"/>
        </w:rPr>
        <w:tab/>
      </w:r>
    </w:p>
    <w:p w14:paraId="1F071B96" w14:textId="77777777" w:rsidR="00FA000D" w:rsidRPr="00FA000D" w:rsidRDefault="00FA000D" w:rsidP="0099720F">
      <w:pPr>
        <w:spacing w:before="120"/>
        <w:ind w:left="709"/>
        <w:jc w:val="both"/>
        <w:rPr>
          <w:rFonts w:ascii="Cambria" w:hAnsi="Cambria" w:cs="Arial"/>
          <w:sz w:val="22"/>
          <w:szCs w:val="22"/>
        </w:rPr>
      </w:pPr>
      <w:r w:rsidRPr="00FA000D">
        <w:rPr>
          <w:rFonts w:ascii="Cambria" w:hAnsi="Cambria" w:cs="Arial"/>
          <w:sz w:val="22"/>
          <w:szCs w:val="22"/>
        </w:rPr>
        <w:t xml:space="preserve">Wykonawca, który polega na zdolnościach technicznych lub zawodowych lub sytuacji finansowej lub ekonomicznej podmiotów udostępniających zasoby, </w:t>
      </w:r>
      <w:r w:rsidRPr="00FA000D">
        <w:rPr>
          <w:rFonts w:ascii="Cambria" w:hAnsi="Cambria" w:cs="Arial"/>
          <w:b/>
          <w:sz w:val="22"/>
          <w:szCs w:val="22"/>
          <w:u w:val="single"/>
        </w:rPr>
        <w:t>składa wraz z ofertą:</w:t>
      </w:r>
    </w:p>
    <w:p w14:paraId="6EBA067B" w14:textId="321C159E" w:rsidR="00FA000D" w:rsidRPr="0099720F" w:rsidRDefault="00FA000D" w:rsidP="008C7083">
      <w:pPr>
        <w:pStyle w:val="Akapitzlist"/>
        <w:numPr>
          <w:ilvl w:val="2"/>
          <w:numId w:val="21"/>
        </w:numPr>
        <w:spacing w:before="120"/>
        <w:ind w:left="1276" w:hanging="567"/>
        <w:jc w:val="both"/>
        <w:rPr>
          <w:rFonts w:ascii="Cambria" w:hAnsi="Cambria" w:cs="Arial"/>
          <w:sz w:val="22"/>
          <w:szCs w:val="22"/>
        </w:rPr>
      </w:pPr>
      <w:r w:rsidRPr="0099720F">
        <w:rPr>
          <w:rFonts w:ascii="Cambria" w:hAnsi="Cambria" w:cs="Arial"/>
          <w:sz w:val="22"/>
          <w:szCs w:val="22"/>
        </w:rPr>
        <w:t>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p>
    <w:p w14:paraId="71979757" w14:textId="47572F09" w:rsidR="00FA000D" w:rsidRPr="00FA000D" w:rsidRDefault="00FA000D" w:rsidP="00826607">
      <w:pPr>
        <w:spacing w:before="120"/>
        <w:ind w:left="1276"/>
        <w:jc w:val="both"/>
        <w:rPr>
          <w:rFonts w:ascii="Cambria" w:hAnsi="Cambria" w:cs="Arial"/>
          <w:sz w:val="22"/>
          <w:szCs w:val="22"/>
        </w:rPr>
      </w:pPr>
      <w:r w:rsidRPr="00FA000D">
        <w:rPr>
          <w:rFonts w:ascii="Cambria" w:hAnsi="Cambria" w:cs="Arial"/>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1773C3">
        <w:rPr>
          <w:rFonts w:ascii="Cambria" w:hAnsi="Cambria" w:cs="Arial"/>
          <w:sz w:val="22"/>
          <w:szCs w:val="22"/>
        </w:rPr>
        <w:t>W</w:t>
      </w:r>
      <w:r w:rsidR="001773C3" w:rsidRPr="00FA000D">
        <w:rPr>
          <w:rFonts w:ascii="Cambria" w:hAnsi="Cambria" w:cs="Arial"/>
          <w:sz w:val="22"/>
          <w:szCs w:val="22"/>
        </w:rPr>
        <w:t xml:space="preserve">ykonawcy </w:t>
      </w:r>
      <w:r w:rsidRPr="00FA000D">
        <w:rPr>
          <w:rFonts w:ascii="Cambria" w:hAnsi="Cambria" w:cs="Arial"/>
          <w:sz w:val="22"/>
          <w:szCs w:val="22"/>
        </w:rPr>
        <w:t xml:space="preserve">zasobów podmiotu udostępniającego zasoby; (2) sposób i okres udostępnienia </w:t>
      </w:r>
      <w:r w:rsidR="001773C3">
        <w:rPr>
          <w:rFonts w:ascii="Cambria" w:hAnsi="Cambria" w:cs="Arial"/>
          <w:sz w:val="22"/>
          <w:szCs w:val="22"/>
        </w:rPr>
        <w:t>W</w:t>
      </w:r>
      <w:r w:rsidR="001773C3" w:rsidRPr="00FA000D">
        <w:rPr>
          <w:rFonts w:ascii="Cambria" w:hAnsi="Cambria" w:cs="Arial"/>
          <w:sz w:val="22"/>
          <w:szCs w:val="22"/>
        </w:rPr>
        <w:t xml:space="preserve">ykonawcy </w:t>
      </w:r>
      <w:r w:rsidRPr="00FA000D">
        <w:rPr>
          <w:rFonts w:ascii="Cambria" w:hAnsi="Cambria" w:cs="Arial"/>
          <w:sz w:val="22"/>
          <w:szCs w:val="22"/>
        </w:rPr>
        <w:t xml:space="preserve">i wykorzystania przez niego zasobów podmiotu udostępniającego te zasoby przy wykonywaniu zamówienia; (3) czy i w jakim zakresie podmiot udostępniający zasoby, na zdolnościach którego </w:t>
      </w:r>
      <w:r w:rsidR="008F211F">
        <w:rPr>
          <w:rFonts w:ascii="Cambria" w:hAnsi="Cambria" w:cs="Arial"/>
          <w:sz w:val="22"/>
          <w:szCs w:val="22"/>
        </w:rPr>
        <w:t>W</w:t>
      </w:r>
      <w:r w:rsidR="008F211F" w:rsidRPr="00FA000D">
        <w:rPr>
          <w:rFonts w:ascii="Cambria" w:hAnsi="Cambria" w:cs="Arial"/>
          <w:sz w:val="22"/>
          <w:szCs w:val="22"/>
        </w:rPr>
        <w:t xml:space="preserve">ykonawca </w:t>
      </w:r>
      <w:r w:rsidRPr="00FA000D">
        <w:rPr>
          <w:rFonts w:ascii="Cambria" w:hAnsi="Cambria" w:cs="Arial"/>
          <w:sz w:val="22"/>
          <w:szCs w:val="22"/>
        </w:rPr>
        <w:t xml:space="preserve">polega w odniesieniu do warunków udziału w postępowaniu dotyczących wykształcenia, kwalifikacji zawodowych lub doświadczenia, zrealizuje roboty budowlane, których wskazane zdolności dotyczą. </w:t>
      </w:r>
      <w:r w:rsidRPr="00FA000D">
        <w:rPr>
          <w:rFonts w:ascii="Cambria" w:hAnsi="Cambria" w:cs="Arial"/>
          <w:bCs/>
          <w:sz w:val="22"/>
          <w:szCs w:val="22"/>
        </w:rPr>
        <w:t xml:space="preserve">Niewiążący wzór zobowiązania do oddania wykonawcy do dyspozycji niezbędnych zasobów na potrzeby wykonania zamówienia stanowi załącznik nr </w:t>
      </w:r>
      <w:r w:rsidR="0053148A">
        <w:rPr>
          <w:rFonts w:ascii="Cambria" w:hAnsi="Cambria" w:cs="Arial"/>
          <w:bCs/>
          <w:sz w:val="22"/>
          <w:szCs w:val="22"/>
        </w:rPr>
        <w:t>4</w:t>
      </w:r>
      <w:r w:rsidRPr="00FA000D">
        <w:rPr>
          <w:rFonts w:ascii="Cambria" w:hAnsi="Cambria" w:cs="Arial"/>
          <w:bCs/>
          <w:sz w:val="22"/>
          <w:szCs w:val="22"/>
        </w:rPr>
        <w:t xml:space="preserve"> do SWZ.</w:t>
      </w:r>
    </w:p>
    <w:p w14:paraId="5F95CBC8" w14:textId="7BCD3F08" w:rsidR="00FA000D" w:rsidRPr="00826607" w:rsidRDefault="00FA000D" w:rsidP="008C7083">
      <w:pPr>
        <w:pStyle w:val="Akapitzlist"/>
        <w:numPr>
          <w:ilvl w:val="2"/>
          <w:numId w:val="21"/>
        </w:numPr>
        <w:spacing w:before="120"/>
        <w:ind w:left="1276" w:hanging="567"/>
        <w:jc w:val="both"/>
        <w:rPr>
          <w:rFonts w:ascii="Cambria" w:hAnsi="Cambria" w:cs="Arial"/>
          <w:sz w:val="22"/>
          <w:szCs w:val="22"/>
        </w:rPr>
      </w:pPr>
      <w:r w:rsidRPr="00826607">
        <w:rPr>
          <w:rFonts w:ascii="Cambria" w:hAnsi="Cambria" w:cs="Arial"/>
          <w:sz w:val="22"/>
          <w:szCs w:val="22"/>
        </w:rPr>
        <w:t xml:space="preserve">oświadczenie podmiotu udostępniającego zasoby, potwierdzające brak podstaw wykluczenia tego podmiotu oraz spełnienie warunków udziału w postępowaniu (w zakresie warunku, w stosunku do którego udostępnia swój potencjał) sporządzone zgodnie ze wzorem stanowiącym załącznik nr </w:t>
      </w:r>
      <w:r w:rsidR="0053148A">
        <w:rPr>
          <w:rFonts w:ascii="Cambria" w:hAnsi="Cambria" w:cs="Arial"/>
          <w:sz w:val="22"/>
          <w:szCs w:val="22"/>
        </w:rPr>
        <w:t>3</w:t>
      </w:r>
      <w:r w:rsidRPr="00826607">
        <w:rPr>
          <w:rFonts w:ascii="Cambria" w:hAnsi="Cambria" w:cs="Arial"/>
          <w:sz w:val="22"/>
          <w:szCs w:val="22"/>
        </w:rPr>
        <w:t xml:space="preserve">  do SWZ. </w:t>
      </w:r>
    </w:p>
    <w:p w14:paraId="10B79625" w14:textId="29250DF9" w:rsidR="00FA000D" w:rsidRPr="00FA000D" w:rsidRDefault="00FA000D" w:rsidP="00826607">
      <w:pPr>
        <w:spacing w:before="120"/>
        <w:ind w:left="1276"/>
        <w:jc w:val="both"/>
        <w:rPr>
          <w:rFonts w:ascii="Cambria" w:hAnsi="Cambria" w:cs="Arial"/>
          <w:sz w:val="22"/>
          <w:szCs w:val="22"/>
        </w:rPr>
      </w:pPr>
      <w:r w:rsidRPr="00FA000D">
        <w:rPr>
          <w:rFonts w:ascii="Cambria" w:hAnsi="Cambria" w:cs="Arial"/>
          <w:sz w:val="22"/>
          <w:szCs w:val="22"/>
        </w:rPr>
        <w:t xml:space="preserve">Wykonawca, który polega na zdolnościach technicznych lub zawodowych (warunki wskazane w rozdz. 7 pkt </w:t>
      </w:r>
      <w:r w:rsidR="00BF2A0A">
        <w:rPr>
          <w:rFonts w:ascii="Cambria" w:hAnsi="Cambria" w:cs="Arial"/>
          <w:sz w:val="22"/>
          <w:szCs w:val="22"/>
        </w:rPr>
        <w:t>7.</w:t>
      </w:r>
      <w:r w:rsidRPr="00FA000D">
        <w:rPr>
          <w:rFonts w:ascii="Cambria" w:hAnsi="Cambria" w:cs="Arial"/>
          <w:sz w:val="22"/>
          <w:szCs w:val="22"/>
        </w:rPr>
        <w:t xml:space="preserve">1. </w:t>
      </w:r>
      <w:proofErr w:type="spellStart"/>
      <w:r w:rsidRPr="00FA000D">
        <w:rPr>
          <w:rFonts w:ascii="Cambria" w:hAnsi="Cambria" w:cs="Arial"/>
          <w:sz w:val="22"/>
          <w:szCs w:val="22"/>
        </w:rPr>
        <w:t>ppkt</w:t>
      </w:r>
      <w:proofErr w:type="spellEnd"/>
      <w:r w:rsidRPr="00FA000D">
        <w:rPr>
          <w:rFonts w:ascii="Cambria" w:hAnsi="Cambria" w:cs="Arial"/>
          <w:sz w:val="22"/>
          <w:szCs w:val="22"/>
        </w:rPr>
        <w:t xml:space="preserve"> 4 lit a SWZ) lub sytuacji ekonomicznej  (warunki wskazane w rozdz. 7 pkt </w:t>
      </w:r>
      <w:r w:rsidR="00BF2A0A">
        <w:rPr>
          <w:rFonts w:ascii="Cambria" w:hAnsi="Cambria" w:cs="Arial"/>
          <w:sz w:val="22"/>
          <w:szCs w:val="22"/>
        </w:rPr>
        <w:t>7.</w:t>
      </w:r>
      <w:r w:rsidRPr="00FA000D">
        <w:rPr>
          <w:rFonts w:ascii="Cambria" w:hAnsi="Cambria" w:cs="Arial"/>
          <w:sz w:val="22"/>
          <w:szCs w:val="22"/>
        </w:rPr>
        <w:t>1</w:t>
      </w:r>
      <w:r w:rsidR="00BF2A0A">
        <w:rPr>
          <w:rFonts w:ascii="Cambria" w:hAnsi="Cambria" w:cs="Arial"/>
          <w:sz w:val="22"/>
          <w:szCs w:val="22"/>
        </w:rPr>
        <w:t>.</w:t>
      </w:r>
      <w:r w:rsidRPr="00FA000D">
        <w:rPr>
          <w:rFonts w:ascii="Cambria" w:hAnsi="Cambria" w:cs="Arial"/>
          <w:sz w:val="22"/>
          <w:szCs w:val="22"/>
        </w:rPr>
        <w:t xml:space="preserve"> </w:t>
      </w:r>
      <w:proofErr w:type="spellStart"/>
      <w:r w:rsidRPr="00FA000D">
        <w:rPr>
          <w:rFonts w:ascii="Cambria" w:hAnsi="Cambria" w:cs="Arial"/>
          <w:sz w:val="22"/>
          <w:szCs w:val="22"/>
        </w:rPr>
        <w:t>ppkt</w:t>
      </w:r>
      <w:proofErr w:type="spellEnd"/>
      <w:r w:rsidRPr="00FA000D">
        <w:rPr>
          <w:rFonts w:ascii="Cambria" w:hAnsi="Cambria" w:cs="Arial"/>
          <w:sz w:val="22"/>
          <w:szCs w:val="22"/>
        </w:rPr>
        <w:t xml:space="preserve"> 3 SWZ) na zasadach określonych w art. 118 PZP w zw. z art. 266 PZP zobowiązany będzie do przedstawienia podmiotowych środków dowodowych, o których mowa w rozdz. </w:t>
      </w:r>
      <w:r w:rsidR="00BF2A0A">
        <w:rPr>
          <w:rFonts w:ascii="Cambria" w:hAnsi="Cambria" w:cs="Arial"/>
          <w:sz w:val="22"/>
          <w:szCs w:val="22"/>
        </w:rPr>
        <w:t>9</w:t>
      </w:r>
      <w:r w:rsidRPr="00FA000D">
        <w:rPr>
          <w:rFonts w:ascii="Cambria" w:hAnsi="Cambria" w:cs="Arial"/>
          <w:sz w:val="22"/>
          <w:szCs w:val="22"/>
        </w:rPr>
        <w:t xml:space="preserve">  pkt </w:t>
      </w:r>
      <w:r w:rsidR="00BF2A0A">
        <w:rPr>
          <w:rFonts w:ascii="Cambria" w:hAnsi="Cambria" w:cs="Arial"/>
          <w:sz w:val="22"/>
          <w:szCs w:val="22"/>
        </w:rPr>
        <w:t>9.</w:t>
      </w:r>
      <w:r w:rsidRPr="00FA000D">
        <w:rPr>
          <w:rFonts w:ascii="Cambria" w:hAnsi="Cambria" w:cs="Arial"/>
          <w:sz w:val="22"/>
          <w:szCs w:val="22"/>
        </w:rPr>
        <w:t>3</w:t>
      </w:r>
      <w:r w:rsidR="00BF2A0A">
        <w:rPr>
          <w:rFonts w:ascii="Cambria" w:hAnsi="Cambria" w:cs="Arial"/>
          <w:sz w:val="22"/>
          <w:szCs w:val="22"/>
        </w:rPr>
        <w:t>.</w:t>
      </w:r>
      <w:r w:rsidRPr="00FA000D">
        <w:rPr>
          <w:rFonts w:ascii="Cambria" w:hAnsi="Cambria" w:cs="Arial"/>
          <w:sz w:val="22"/>
          <w:szCs w:val="22"/>
        </w:rPr>
        <w:t xml:space="preserve"> </w:t>
      </w:r>
      <w:proofErr w:type="spellStart"/>
      <w:r w:rsidRPr="00FA000D">
        <w:rPr>
          <w:rFonts w:ascii="Cambria" w:hAnsi="Cambria" w:cs="Arial"/>
          <w:sz w:val="22"/>
          <w:szCs w:val="22"/>
        </w:rPr>
        <w:t>ppkt</w:t>
      </w:r>
      <w:proofErr w:type="spellEnd"/>
      <w:r w:rsidRPr="00FA000D">
        <w:rPr>
          <w:rFonts w:ascii="Cambria" w:hAnsi="Cambria" w:cs="Arial"/>
          <w:sz w:val="22"/>
          <w:szCs w:val="22"/>
        </w:rPr>
        <w:t xml:space="preserve">. </w:t>
      </w:r>
      <w:r w:rsidR="00BF2A0A">
        <w:rPr>
          <w:rFonts w:ascii="Cambria" w:hAnsi="Cambria" w:cs="Arial"/>
          <w:sz w:val="22"/>
          <w:szCs w:val="22"/>
        </w:rPr>
        <w:t>9.</w:t>
      </w:r>
      <w:r w:rsidRPr="00FA000D">
        <w:rPr>
          <w:rFonts w:ascii="Cambria" w:hAnsi="Cambria" w:cs="Arial"/>
          <w:sz w:val="22"/>
          <w:szCs w:val="22"/>
        </w:rPr>
        <w:t>3.2-</w:t>
      </w:r>
      <w:r w:rsidR="00BF2A0A">
        <w:rPr>
          <w:rFonts w:ascii="Cambria" w:hAnsi="Cambria" w:cs="Arial"/>
          <w:sz w:val="22"/>
          <w:szCs w:val="22"/>
        </w:rPr>
        <w:t>9.</w:t>
      </w:r>
      <w:r w:rsidRPr="00FA000D">
        <w:rPr>
          <w:rFonts w:ascii="Cambria" w:hAnsi="Cambria" w:cs="Arial"/>
          <w:sz w:val="22"/>
          <w:szCs w:val="22"/>
        </w:rPr>
        <w:t xml:space="preserve">3.6 SWZ, dotyczących tych podmiotów, potwierdzających, że nie zachodzą wobec tych podmiotów podstawy wykluczenia z postępowania. Dokumenty, o których mowa w rozdz. </w:t>
      </w:r>
      <w:r w:rsidR="00BF2A0A">
        <w:rPr>
          <w:rFonts w:ascii="Cambria" w:hAnsi="Cambria" w:cs="Arial"/>
          <w:sz w:val="22"/>
          <w:szCs w:val="22"/>
        </w:rPr>
        <w:t>9</w:t>
      </w:r>
      <w:r w:rsidRPr="00FA000D">
        <w:rPr>
          <w:rFonts w:ascii="Cambria" w:hAnsi="Cambria" w:cs="Arial"/>
          <w:sz w:val="22"/>
          <w:szCs w:val="22"/>
        </w:rPr>
        <w:t xml:space="preserve">  pkt </w:t>
      </w:r>
      <w:r w:rsidR="00BF2A0A">
        <w:rPr>
          <w:rFonts w:ascii="Cambria" w:hAnsi="Cambria" w:cs="Arial"/>
          <w:sz w:val="22"/>
          <w:szCs w:val="22"/>
        </w:rPr>
        <w:t>9.</w:t>
      </w:r>
      <w:r w:rsidRPr="00FA000D">
        <w:rPr>
          <w:rFonts w:ascii="Cambria" w:hAnsi="Cambria" w:cs="Arial"/>
          <w:sz w:val="22"/>
          <w:szCs w:val="22"/>
        </w:rPr>
        <w:t>3</w:t>
      </w:r>
      <w:r w:rsidR="00BF2A0A">
        <w:rPr>
          <w:rFonts w:ascii="Cambria" w:hAnsi="Cambria" w:cs="Arial"/>
          <w:sz w:val="22"/>
          <w:szCs w:val="22"/>
        </w:rPr>
        <w:t>.</w:t>
      </w:r>
      <w:r w:rsidRPr="00FA000D">
        <w:rPr>
          <w:rFonts w:ascii="Cambria" w:hAnsi="Cambria" w:cs="Arial"/>
          <w:sz w:val="22"/>
          <w:szCs w:val="22"/>
        </w:rPr>
        <w:t xml:space="preserve"> </w:t>
      </w:r>
      <w:proofErr w:type="spellStart"/>
      <w:r w:rsidRPr="00FA000D">
        <w:rPr>
          <w:rFonts w:ascii="Cambria" w:hAnsi="Cambria" w:cs="Arial"/>
          <w:sz w:val="22"/>
          <w:szCs w:val="22"/>
        </w:rPr>
        <w:t>ppkt</w:t>
      </w:r>
      <w:proofErr w:type="spellEnd"/>
      <w:r w:rsidRPr="00FA000D">
        <w:rPr>
          <w:rFonts w:ascii="Cambria" w:hAnsi="Cambria" w:cs="Arial"/>
          <w:sz w:val="22"/>
          <w:szCs w:val="22"/>
        </w:rPr>
        <w:t xml:space="preserve">. </w:t>
      </w:r>
      <w:r w:rsidR="00BF2A0A">
        <w:rPr>
          <w:rFonts w:ascii="Cambria" w:hAnsi="Cambria" w:cs="Arial"/>
          <w:sz w:val="22"/>
          <w:szCs w:val="22"/>
        </w:rPr>
        <w:t>9.</w:t>
      </w:r>
      <w:r w:rsidRPr="00FA000D">
        <w:rPr>
          <w:rFonts w:ascii="Cambria" w:hAnsi="Cambria" w:cs="Arial"/>
          <w:sz w:val="22"/>
          <w:szCs w:val="22"/>
        </w:rPr>
        <w:t>3.2-</w:t>
      </w:r>
      <w:r w:rsidR="00BF2A0A">
        <w:rPr>
          <w:rFonts w:ascii="Cambria" w:hAnsi="Cambria" w:cs="Arial"/>
          <w:sz w:val="22"/>
          <w:szCs w:val="22"/>
        </w:rPr>
        <w:t>9.</w:t>
      </w:r>
      <w:r w:rsidRPr="00FA000D">
        <w:rPr>
          <w:rFonts w:ascii="Cambria" w:hAnsi="Cambria" w:cs="Arial"/>
          <w:sz w:val="22"/>
          <w:szCs w:val="22"/>
        </w:rPr>
        <w:t xml:space="preserve">3.6   SWZ </w:t>
      </w:r>
      <w:r w:rsidR="008F211F">
        <w:rPr>
          <w:rFonts w:ascii="Cambria" w:hAnsi="Cambria" w:cs="Arial"/>
          <w:sz w:val="22"/>
          <w:szCs w:val="22"/>
        </w:rPr>
        <w:t>W</w:t>
      </w:r>
      <w:r w:rsidR="008F211F" w:rsidRPr="00FA000D">
        <w:rPr>
          <w:rFonts w:ascii="Cambria" w:hAnsi="Cambria" w:cs="Arial"/>
          <w:sz w:val="22"/>
          <w:szCs w:val="22"/>
        </w:rPr>
        <w:t xml:space="preserve">ykonawca </w:t>
      </w:r>
      <w:r w:rsidRPr="00FA000D">
        <w:rPr>
          <w:rFonts w:ascii="Cambria" w:hAnsi="Cambria" w:cs="Arial"/>
          <w:sz w:val="22"/>
          <w:szCs w:val="22"/>
        </w:rPr>
        <w:t xml:space="preserve">będzie obowiązany złożyć w terminie wskazanym przez Zamawiającego, nie krótszym niż 5 dni, określonym w wezwaniu wystosowanym przez Zamawiającego do wykonawcy po otwarciu ofert w trybie art. 274 ust. 1 PZP. </w:t>
      </w:r>
    </w:p>
    <w:p w14:paraId="6E07BECA" w14:textId="28F59587" w:rsidR="00FA000D" w:rsidRPr="00FA000D" w:rsidRDefault="00FA000D" w:rsidP="00826607">
      <w:pPr>
        <w:spacing w:before="120"/>
        <w:ind w:left="1276"/>
        <w:jc w:val="both"/>
        <w:rPr>
          <w:rFonts w:ascii="Cambria" w:hAnsi="Cambria" w:cs="Arial"/>
          <w:sz w:val="22"/>
          <w:szCs w:val="22"/>
        </w:rPr>
      </w:pPr>
      <w:r w:rsidRPr="00FA000D">
        <w:rPr>
          <w:rFonts w:ascii="Cambria" w:hAnsi="Cambria" w:cs="Arial"/>
          <w:sz w:val="22"/>
          <w:szCs w:val="22"/>
        </w:rPr>
        <w:t xml:space="preserve">Do podmiotów udostępniających zasoby na zasadach określonych w art. 118 PZP w zw. z art. 266 PZP, mających siedzibę lub miejsce zamieszkania poza terytorium Rzeczypospolitej Polskiej, postanowienia zawarte w pkt </w:t>
      </w:r>
      <w:r w:rsidR="00BF2A0A">
        <w:rPr>
          <w:rFonts w:ascii="Cambria" w:hAnsi="Cambria" w:cs="Arial"/>
          <w:sz w:val="22"/>
          <w:szCs w:val="22"/>
        </w:rPr>
        <w:t>9.5</w:t>
      </w:r>
      <w:r w:rsidRPr="00FA000D">
        <w:rPr>
          <w:rFonts w:ascii="Cambria" w:hAnsi="Cambria" w:cs="Arial"/>
          <w:sz w:val="22"/>
          <w:szCs w:val="22"/>
        </w:rPr>
        <w:t>-</w:t>
      </w:r>
      <w:r w:rsidR="00BF2A0A">
        <w:rPr>
          <w:rFonts w:ascii="Cambria" w:hAnsi="Cambria" w:cs="Arial"/>
          <w:sz w:val="22"/>
          <w:szCs w:val="22"/>
        </w:rPr>
        <w:t>9.7</w:t>
      </w:r>
      <w:r w:rsidRPr="00FA000D">
        <w:rPr>
          <w:rFonts w:ascii="Cambria" w:hAnsi="Cambria" w:cs="Arial"/>
          <w:sz w:val="22"/>
          <w:szCs w:val="22"/>
        </w:rPr>
        <w:t xml:space="preserve"> SWZ stosuje się odpowiednio.</w:t>
      </w:r>
    </w:p>
    <w:p w14:paraId="3A2F31CF" w14:textId="77A073D1"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Jeżeli Wykonawca ma siedzibę lub miejsce zamieszkania poza granicami Rzeczypospolitej Polskiej zamiast:</w:t>
      </w:r>
    </w:p>
    <w:p w14:paraId="17E6B75C" w14:textId="2C074526" w:rsidR="00826607" w:rsidRDefault="00FA000D" w:rsidP="008C7083">
      <w:pPr>
        <w:pStyle w:val="Akapitzlist"/>
        <w:numPr>
          <w:ilvl w:val="2"/>
          <w:numId w:val="21"/>
        </w:numPr>
        <w:spacing w:before="120"/>
        <w:ind w:left="1276" w:hanging="567"/>
        <w:jc w:val="both"/>
        <w:rPr>
          <w:rFonts w:ascii="Cambria" w:hAnsi="Cambria" w:cs="Arial"/>
          <w:sz w:val="22"/>
          <w:szCs w:val="22"/>
        </w:rPr>
      </w:pPr>
      <w:r w:rsidRPr="00826607">
        <w:rPr>
          <w:rFonts w:ascii="Cambria" w:hAnsi="Cambria" w:cs="Arial"/>
          <w:sz w:val="22"/>
          <w:szCs w:val="22"/>
        </w:rPr>
        <w:t>informacji z Krajowego Rejestru Karnego, o której mowa w rozdz.</w:t>
      </w:r>
      <w:r w:rsidR="00BF2A0A">
        <w:rPr>
          <w:rFonts w:ascii="Cambria" w:hAnsi="Cambria" w:cs="Arial"/>
          <w:sz w:val="22"/>
          <w:szCs w:val="22"/>
        </w:rPr>
        <w:t xml:space="preserve"> 9</w:t>
      </w:r>
      <w:r w:rsidRPr="00826607">
        <w:rPr>
          <w:rFonts w:ascii="Cambria" w:hAnsi="Cambria" w:cs="Arial"/>
          <w:sz w:val="22"/>
          <w:szCs w:val="22"/>
        </w:rPr>
        <w:t xml:space="preserve"> pkt </w:t>
      </w:r>
      <w:r w:rsidR="00BF2A0A">
        <w:rPr>
          <w:rFonts w:ascii="Cambria" w:hAnsi="Cambria" w:cs="Arial"/>
          <w:sz w:val="22"/>
          <w:szCs w:val="22"/>
        </w:rPr>
        <w:t>9.</w:t>
      </w:r>
      <w:r w:rsidRPr="00826607">
        <w:rPr>
          <w:rFonts w:ascii="Cambria" w:hAnsi="Cambria" w:cs="Arial"/>
          <w:sz w:val="22"/>
          <w:szCs w:val="22"/>
        </w:rPr>
        <w:t xml:space="preserve">3 </w:t>
      </w:r>
      <w:proofErr w:type="spellStart"/>
      <w:r w:rsidRPr="00826607">
        <w:rPr>
          <w:rFonts w:ascii="Cambria" w:hAnsi="Cambria" w:cs="Arial"/>
          <w:sz w:val="22"/>
          <w:szCs w:val="22"/>
        </w:rPr>
        <w:t>ppkt</w:t>
      </w:r>
      <w:proofErr w:type="spellEnd"/>
      <w:r w:rsidRPr="00826607">
        <w:rPr>
          <w:rFonts w:ascii="Cambria" w:hAnsi="Cambria" w:cs="Arial"/>
          <w:sz w:val="22"/>
          <w:szCs w:val="22"/>
        </w:rPr>
        <w:t xml:space="preserve"> </w:t>
      </w:r>
      <w:r w:rsidR="00BF2A0A">
        <w:rPr>
          <w:rFonts w:ascii="Cambria" w:hAnsi="Cambria" w:cs="Arial"/>
          <w:sz w:val="22"/>
          <w:szCs w:val="22"/>
        </w:rPr>
        <w:t>9.</w:t>
      </w:r>
      <w:r w:rsidRPr="00826607">
        <w:rPr>
          <w:rFonts w:ascii="Cambria" w:hAnsi="Cambria" w:cs="Arial"/>
          <w:sz w:val="22"/>
          <w:szCs w:val="22"/>
        </w:rPr>
        <w:t>3.</w:t>
      </w:r>
      <w:r w:rsidR="00BF2A0A">
        <w:rPr>
          <w:rFonts w:ascii="Cambria" w:hAnsi="Cambria" w:cs="Arial"/>
          <w:sz w:val="22"/>
          <w:szCs w:val="22"/>
        </w:rPr>
        <w:t>2</w:t>
      </w:r>
      <w:r w:rsidRPr="00826607">
        <w:rPr>
          <w:rFonts w:ascii="Cambria" w:hAnsi="Cambria" w:cs="Arial"/>
          <w:sz w:val="22"/>
          <w:szCs w:val="22"/>
        </w:rPr>
        <w:t xml:space="preserve"> SWZ – składa informację z odpowiedniego rejestru, takiego jak rejestr sądowy, albo, w przypadku braku takiego rejestru, inny równoważny dokument wydany przez właściwy organ sądowy lub administracyjny kraju, w którym </w:t>
      </w:r>
      <w:r w:rsidRPr="00826607">
        <w:rPr>
          <w:rFonts w:ascii="Cambria" w:hAnsi="Cambria" w:cs="Arial"/>
          <w:sz w:val="22"/>
          <w:szCs w:val="22"/>
        </w:rPr>
        <w:lastRenderedPageBreak/>
        <w:t>Wykonawca ma siedzibę lub miejsce zamieszkania, w zakresie, o którym mowa w</w:t>
      </w:r>
      <w:r w:rsidR="005824FD">
        <w:rPr>
          <w:rFonts w:ascii="Cambria" w:hAnsi="Cambria" w:cs="Arial"/>
          <w:sz w:val="22"/>
          <w:szCs w:val="22"/>
        </w:rPr>
        <w:t xml:space="preserve"> rozdział 9 pkt. 9.3</w:t>
      </w:r>
      <w:r w:rsidRPr="00826607">
        <w:rPr>
          <w:rFonts w:ascii="Cambria" w:hAnsi="Cambria" w:cs="Arial"/>
          <w:sz w:val="22"/>
          <w:szCs w:val="22"/>
        </w:rPr>
        <w:t xml:space="preserve"> </w:t>
      </w:r>
      <w:proofErr w:type="spellStart"/>
      <w:r w:rsidR="005824FD">
        <w:rPr>
          <w:rFonts w:ascii="Cambria" w:hAnsi="Cambria" w:cs="Arial"/>
          <w:sz w:val="22"/>
          <w:szCs w:val="22"/>
        </w:rPr>
        <w:t>p</w:t>
      </w:r>
      <w:r w:rsidRPr="00826607">
        <w:rPr>
          <w:rFonts w:ascii="Cambria" w:hAnsi="Cambria" w:cs="Arial"/>
          <w:sz w:val="22"/>
          <w:szCs w:val="22"/>
        </w:rPr>
        <w:t>pkt</w:t>
      </w:r>
      <w:proofErr w:type="spellEnd"/>
      <w:r w:rsidRPr="00826607">
        <w:rPr>
          <w:rFonts w:ascii="Cambria" w:hAnsi="Cambria" w:cs="Arial"/>
          <w:sz w:val="22"/>
          <w:szCs w:val="22"/>
        </w:rPr>
        <w:t xml:space="preserve"> </w:t>
      </w:r>
      <w:r w:rsidR="005824FD">
        <w:rPr>
          <w:rFonts w:ascii="Cambria" w:hAnsi="Cambria" w:cs="Arial"/>
          <w:sz w:val="22"/>
          <w:szCs w:val="22"/>
        </w:rPr>
        <w:t>9.3.2</w:t>
      </w:r>
      <w:r w:rsidRPr="00826607">
        <w:rPr>
          <w:rFonts w:ascii="Cambria" w:hAnsi="Cambria" w:cs="Arial"/>
          <w:sz w:val="22"/>
          <w:szCs w:val="22"/>
        </w:rPr>
        <w:t xml:space="preserve"> SWZ,</w:t>
      </w:r>
    </w:p>
    <w:p w14:paraId="14133922" w14:textId="01BDE2E0" w:rsidR="00FA000D" w:rsidRPr="00826607" w:rsidRDefault="00FA000D" w:rsidP="008C7083">
      <w:pPr>
        <w:pStyle w:val="Akapitzlist"/>
        <w:numPr>
          <w:ilvl w:val="2"/>
          <w:numId w:val="21"/>
        </w:numPr>
        <w:spacing w:before="120"/>
        <w:ind w:left="1276" w:hanging="567"/>
        <w:jc w:val="both"/>
        <w:rPr>
          <w:rFonts w:ascii="Cambria" w:hAnsi="Cambria" w:cs="Arial"/>
          <w:sz w:val="22"/>
          <w:szCs w:val="22"/>
        </w:rPr>
      </w:pPr>
      <w:r w:rsidRPr="00826607">
        <w:rPr>
          <w:rFonts w:ascii="Cambria" w:hAnsi="Cambria" w:cs="Arial"/>
          <w:sz w:val="22"/>
          <w:szCs w:val="22"/>
        </w:rPr>
        <w:t>zaświadczenia, o którym mowa w rozdz.</w:t>
      </w:r>
      <w:r w:rsidR="00BF2A0A">
        <w:rPr>
          <w:rFonts w:ascii="Cambria" w:hAnsi="Cambria" w:cs="Arial"/>
          <w:sz w:val="22"/>
          <w:szCs w:val="22"/>
        </w:rPr>
        <w:t xml:space="preserve"> 9</w:t>
      </w:r>
      <w:r w:rsidRPr="00826607">
        <w:rPr>
          <w:rFonts w:ascii="Cambria" w:hAnsi="Cambria" w:cs="Arial"/>
          <w:sz w:val="22"/>
          <w:szCs w:val="22"/>
        </w:rPr>
        <w:t xml:space="preserve"> pkt </w:t>
      </w:r>
      <w:r w:rsidR="00BF2A0A">
        <w:rPr>
          <w:rFonts w:ascii="Cambria" w:hAnsi="Cambria" w:cs="Arial"/>
          <w:sz w:val="22"/>
          <w:szCs w:val="22"/>
        </w:rPr>
        <w:t>9.</w:t>
      </w:r>
      <w:r w:rsidRPr="00826607">
        <w:rPr>
          <w:rFonts w:ascii="Cambria" w:hAnsi="Cambria" w:cs="Arial"/>
          <w:sz w:val="22"/>
          <w:szCs w:val="22"/>
        </w:rPr>
        <w:t xml:space="preserve">3 </w:t>
      </w:r>
      <w:proofErr w:type="spellStart"/>
      <w:r w:rsidRPr="00826607">
        <w:rPr>
          <w:rFonts w:ascii="Cambria" w:hAnsi="Cambria" w:cs="Arial"/>
          <w:sz w:val="22"/>
          <w:szCs w:val="22"/>
        </w:rPr>
        <w:t>ppkt</w:t>
      </w:r>
      <w:proofErr w:type="spellEnd"/>
      <w:r w:rsidRPr="00826607">
        <w:rPr>
          <w:rFonts w:ascii="Cambria" w:hAnsi="Cambria" w:cs="Arial"/>
          <w:sz w:val="22"/>
          <w:szCs w:val="22"/>
        </w:rPr>
        <w:t xml:space="preserve"> </w:t>
      </w:r>
      <w:r w:rsidR="00BF2A0A">
        <w:rPr>
          <w:rFonts w:ascii="Cambria" w:hAnsi="Cambria" w:cs="Arial"/>
          <w:sz w:val="22"/>
          <w:szCs w:val="22"/>
        </w:rPr>
        <w:t>9.</w:t>
      </w:r>
      <w:r w:rsidRPr="00826607">
        <w:rPr>
          <w:rFonts w:ascii="Cambria" w:hAnsi="Cambria" w:cs="Arial"/>
          <w:sz w:val="22"/>
          <w:szCs w:val="22"/>
        </w:rPr>
        <w:t>3.</w:t>
      </w:r>
      <w:r w:rsidR="00BF2A0A">
        <w:rPr>
          <w:rFonts w:ascii="Cambria" w:hAnsi="Cambria" w:cs="Arial"/>
          <w:sz w:val="22"/>
          <w:szCs w:val="22"/>
        </w:rPr>
        <w:t>4</w:t>
      </w:r>
      <w:r w:rsidRPr="00826607">
        <w:rPr>
          <w:rFonts w:ascii="Cambria" w:hAnsi="Cambria" w:cs="Arial"/>
          <w:sz w:val="22"/>
          <w:szCs w:val="22"/>
        </w:rPr>
        <w:t xml:space="preserve"> SWZ, zaświadczenia albo</w:t>
      </w:r>
    </w:p>
    <w:p w14:paraId="408389AB" w14:textId="38408701" w:rsidR="00FA000D" w:rsidRPr="00FA000D" w:rsidRDefault="00FA000D" w:rsidP="00826607">
      <w:pPr>
        <w:spacing w:before="120"/>
        <w:ind w:left="1276"/>
        <w:jc w:val="both"/>
        <w:rPr>
          <w:rFonts w:ascii="Cambria" w:hAnsi="Cambria" w:cs="Arial"/>
          <w:sz w:val="22"/>
          <w:szCs w:val="22"/>
        </w:rPr>
      </w:pPr>
      <w:r w:rsidRPr="00FA000D">
        <w:rPr>
          <w:rFonts w:ascii="Cambria" w:hAnsi="Cambria" w:cs="Arial"/>
          <w:sz w:val="22"/>
          <w:szCs w:val="22"/>
        </w:rPr>
        <w:t>innego dokumentu potwierdzającego, że Wykonawca nie zalega z opłacaniem składek na ubezpieczenia społeczne lub zdrowotne, o których mowa w rozdz.</w:t>
      </w:r>
      <w:r w:rsidR="00BF2A0A">
        <w:rPr>
          <w:rFonts w:ascii="Cambria" w:hAnsi="Cambria" w:cs="Arial"/>
          <w:sz w:val="22"/>
          <w:szCs w:val="22"/>
        </w:rPr>
        <w:t xml:space="preserve"> 9</w:t>
      </w:r>
      <w:r w:rsidRPr="00FA000D">
        <w:rPr>
          <w:rFonts w:ascii="Cambria" w:hAnsi="Cambria" w:cs="Arial"/>
          <w:sz w:val="22"/>
          <w:szCs w:val="22"/>
        </w:rPr>
        <w:t xml:space="preserve"> pkt </w:t>
      </w:r>
      <w:r w:rsidR="00BF2A0A">
        <w:rPr>
          <w:rFonts w:ascii="Cambria" w:hAnsi="Cambria" w:cs="Arial"/>
          <w:sz w:val="22"/>
          <w:szCs w:val="22"/>
        </w:rPr>
        <w:t>9.</w:t>
      </w:r>
      <w:r w:rsidRPr="00FA000D">
        <w:rPr>
          <w:rFonts w:ascii="Cambria" w:hAnsi="Cambria" w:cs="Arial"/>
          <w:sz w:val="22"/>
          <w:szCs w:val="22"/>
        </w:rPr>
        <w:t xml:space="preserve">3 </w:t>
      </w:r>
      <w:proofErr w:type="spellStart"/>
      <w:r w:rsidRPr="00FA000D">
        <w:rPr>
          <w:rFonts w:ascii="Cambria" w:hAnsi="Cambria" w:cs="Arial"/>
          <w:sz w:val="22"/>
          <w:szCs w:val="22"/>
        </w:rPr>
        <w:t>ppkt</w:t>
      </w:r>
      <w:proofErr w:type="spellEnd"/>
      <w:r w:rsidRPr="00FA000D">
        <w:rPr>
          <w:rFonts w:ascii="Cambria" w:hAnsi="Cambria" w:cs="Arial"/>
          <w:sz w:val="22"/>
          <w:szCs w:val="22"/>
        </w:rPr>
        <w:t xml:space="preserve"> </w:t>
      </w:r>
      <w:r w:rsidR="00BF2A0A">
        <w:rPr>
          <w:rFonts w:ascii="Cambria" w:hAnsi="Cambria" w:cs="Arial"/>
          <w:sz w:val="22"/>
          <w:szCs w:val="22"/>
        </w:rPr>
        <w:t>9.</w:t>
      </w:r>
      <w:r w:rsidRPr="00FA000D">
        <w:rPr>
          <w:rFonts w:ascii="Cambria" w:hAnsi="Cambria" w:cs="Arial"/>
          <w:sz w:val="22"/>
          <w:szCs w:val="22"/>
        </w:rPr>
        <w:t>3.4  SWZ lub odpisu albo informacji z Krajowego Rejestru Sądowego lub z Centralnej Ewidencji i Informacji o Działalności Gospodarczej, o których mowa w  rozdz.</w:t>
      </w:r>
      <w:r w:rsidR="00BF2A0A">
        <w:rPr>
          <w:rFonts w:ascii="Cambria" w:hAnsi="Cambria" w:cs="Arial"/>
          <w:sz w:val="22"/>
          <w:szCs w:val="22"/>
        </w:rPr>
        <w:t xml:space="preserve"> 9</w:t>
      </w:r>
      <w:r w:rsidRPr="00FA000D">
        <w:rPr>
          <w:rFonts w:ascii="Cambria" w:hAnsi="Cambria" w:cs="Arial"/>
          <w:sz w:val="22"/>
          <w:szCs w:val="22"/>
        </w:rPr>
        <w:t xml:space="preserve"> pkt </w:t>
      </w:r>
      <w:r w:rsidR="00BF2A0A">
        <w:rPr>
          <w:rFonts w:ascii="Cambria" w:hAnsi="Cambria" w:cs="Arial"/>
          <w:sz w:val="22"/>
          <w:szCs w:val="22"/>
        </w:rPr>
        <w:t>9.</w:t>
      </w:r>
      <w:r w:rsidRPr="00FA000D">
        <w:rPr>
          <w:rFonts w:ascii="Cambria" w:hAnsi="Cambria" w:cs="Arial"/>
          <w:sz w:val="22"/>
          <w:szCs w:val="22"/>
        </w:rPr>
        <w:t xml:space="preserve">3 </w:t>
      </w:r>
      <w:proofErr w:type="spellStart"/>
      <w:r w:rsidRPr="00FA000D">
        <w:rPr>
          <w:rFonts w:ascii="Cambria" w:hAnsi="Cambria" w:cs="Arial"/>
          <w:sz w:val="22"/>
          <w:szCs w:val="22"/>
        </w:rPr>
        <w:t>ppkt</w:t>
      </w:r>
      <w:proofErr w:type="spellEnd"/>
      <w:r w:rsidRPr="00FA000D">
        <w:rPr>
          <w:rFonts w:ascii="Cambria" w:hAnsi="Cambria" w:cs="Arial"/>
          <w:sz w:val="22"/>
          <w:szCs w:val="22"/>
        </w:rPr>
        <w:t xml:space="preserve"> </w:t>
      </w:r>
      <w:r w:rsidR="00BF2A0A">
        <w:rPr>
          <w:rFonts w:ascii="Cambria" w:hAnsi="Cambria" w:cs="Arial"/>
          <w:sz w:val="22"/>
          <w:szCs w:val="22"/>
        </w:rPr>
        <w:t>9.</w:t>
      </w:r>
      <w:r w:rsidRPr="00FA000D">
        <w:rPr>
          <w:rFonts w:ascii="Cambria" w:hAnsi="Cambria" w:cs="Arial"/>
          <w:sz w:val="22"/>
          <w:szCs w:val="22"/>
        </w:rPr>
        <w:t>3.5 SWZ- składa dokument lub dokumenty wystawione w kraju, w którym Wykonawca ma siedzibę lub miejsce zamieszkania, potwierdzające odpowiednio, że:</w:t>
      </w:r>
    </w:p>
    <w:p w14:paraId="1145476E" w14:textId="77777777" w:rsidR="00FA000D" w:rsidRPr="00FA000D" w:rsidRDefault="00FA000D" w:rsidP="008C7083">
      <w:pPr>
        <w:numPr>
          <w:ilvl w:val="0"/>
          <w:numId w:val="20"/>
        </w:numPr>
        <w:spacing w:before="120"/>
        <w:jc w:val="both"/>
        <w:rPr>
          <w:rFonts w:ascii="Cambria" w:hAnsi="Cambria" w:cs="Arial"/>
          <w:sz w:val="22"/>
          <w:szCs w:val="22"/>
        </w:rPr>
      </w:pPr>
      <w:r w:rsidRPr="00FA000D">
        <w:rPr>
          <w:rFonts w:ascii="Cambria" w:hAnsi="Cambria" w:cs="Arial"/>
          <w:sz w:val="22"/>
          <w:szCs w:val="22"/>
        </w:rPr>
        <w:t>nie naruszył obowiązków dotyczących płatności podatków, opłat lub składek na ubezpieczenie społeczne lub zdrowotne,</w:t>
      </w:r>
    </w:p>
    <w:p w14:paraId="29D2066D" w14:textId="77777777" w:rsidR="00FA000D" w:rsidRPr="00FA000D" w:rsidRDefault="00FA000D" w:rsidP="008C7083">
      <w:pPr>
        <w:numPr>
          <w:ilvl w:val="0"/>
          <w:numId w:val="20"/>
        </w:numPr>
        <w:spacing w:before="120"/>
        <w:jc w:val="both"/>
        <w:rPr>
          <w:rFonts w:ascii="Cambria" w:hAnsi="Cambria" w:cs="Arial"/>
          <w:sz w:val="22"/>
          <w:szCs w:val="22"/>
        </w:rPr>
      </w:pPr>
      <w:r w:rsidRPr="00FA000D">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94D57AA" w14:textId="616F0CA0" w:rsidR="00FA000D" w:rsidRPr="00826607" w:rsidRDefault="00FA000D" w:rsidP="008C7083">
      <w:pPr>
        <w:pStyle w:val="Akapitzlist"/>
        <w:numPr>
          <w:ilvl w:val="1"/>
          <w:numId w:val="21"/>
        </w:numPr>
        <w:spacing w:before="120"/>
        <w:jc w:val="both"/>
        <w:rPr>
          <w:rFonts w:ascii="Cambria" w:hAnsi="Cambria" w:cs="Arial"/>
          <w:bCs/>
          <w:sz w:val="22"/>
          <w:szCs w:val="22"/>
        </w:rPr>
      </w:pPr>
      <w:r w:rsidRPr="00826607">
        <w:rPr>
          <w:rFonts w:ascii="Cambria" w:hAnsi="Cambria" w:cs="Arial"/>
          <w:bCs/>
          <w:sz w:val="22"/>
          <w:szCs w:val="22"/>
        </w:rPr>
        <w:t xml:space="preserve">Dokument, o którym mowa </w:t>
      </w:r>
      <w:bookmarkStart w:id="14" w:name="_Hlk88854552"/>
      <w:r w:rsidRPr="00826607">
        <w:rPr>
          <w:rFonts w:ascii="Cambria" w:hAnsi="Cambria" w:cs="Arial"/>
          <w:bCs/>
          <w:sz w:val="22"/>
          <w:szCs w:val="22"/>
        </w:rPr>
        <w:t xml:space="preserve">w rozdz. </w:t>
      </w:r>
      <w:r w:rsidR="00BF2A0A">
        <w:rPr>
          <w:rFonts w:ascii="Cambria" w:hAnsi="Cambria" w:cs="Arial"/>
          <w:bCs/>
          <w:sz w:val="22"/>
          <w:szCs w:val="22"/>
        </w:rPr>
        <w:t>9</w:t>
      </w:r>
      <w:r w:rsidRPr="00826607">
        <w:rPr>
          <w:rFonts w:ascii="Cambria" w:hAnsi="Cambria" w:cs="Arial"/>
          <w:bCs/>
          <w:sz w:val="22"/>
          <w:szCs w:val="22"/>
        </w:rPr>
        <w:t xml:space="preserve"> pkt </w:t>
      </w:r>
      <w:r w:rsidR="00BF2A0A">
        <w:rPr>
          <w:rFonts w:ascii="Cambria" w:hAnsi="Cambria" w:cs="Arial"/>
          <w:bCs/>
          <w:sz w:val="22"/>
          <w:szCs w:val="22"/>
        </w:rPr>
        <w:t>9.3</w:t>
      </w:r>
      <w:r w:rsidRPr="00826607">
        <w:rPr>
          <w:rFonts w:ascii="Cambria" w:hAnsi="Cambria" w:cs="Arial"/>
          <w:bCs/>
          <w:sz w:val="22"/>
          <w:szCs w:val="22"/>
        </w:rPr>
        <w:t xml:space="preserve"> </w:t>
      </w:r>
      <w:proofErr w:type="spellStart"/>
      <w:r w:rsidRPr="00826607">
        <w:rPr>
          <w:rFonts w:ascii="Cambria" w:hAnsi="Cambria" w:cs="Arial"/>
          <w:bCs/>
          <w:sz w:val="22"/>
          <w:szCs w:val="22"/>
        </w:rPr>
        <w:t>ppkt</w:t>
      </w:r>
      <w:proofErr w:type="spellEnd"/>
      <w:r w:rsidRPr="00826607">
        <w:rPr>
          <w:rFonts w:ascii="Cambria" w:hAnsi="Cambria" w:cs="Arial"/>
          <w:bCs/>
          <w:sz w:val="22"/>
          <w:szCs w:val="22"/>
        </w:rPr>
        <w:t xml:space="preserve"> </w:t>
      </w:r>
      <w:r w:rsidR="00BF2A0A">
        <w:rPr>
          <w:rFonts w:ascii="Cambria" w:hAnsi="Cambria" w:cs="Arial"/>
          <w:bCs/>
          <w:sz w:val="22"/>
          <w:szCs w:val="22"/>
        </w:rPr>
        <w:t>9.3.2</w:t>
      </w:r>
      <w:r w:rsidRPr="00826607">
        <w:rPr>
          <w:rFonts w:ascii="Cambria" w:hAnsi="Cambria" w:cs="Arial"/>
          <w:bCs/>
          <w:sz w:val="22"/>
          <w:szCs w:val="22"/>
        </w:rPr>
        <w:t xml:space="preserve"> SWZ</w:t>
      </w:r>
      <w:bookmarkEnd w:id="14"/>
      <w:r w:rsidRPr="00826607">
        <w:rPr>
          <w:rFonts w:ascii="Cambria" w:hAnsi="Cambria" w:cs="Arial"/>
          <w:bCs/>
          <w:sz w:val="22"/>
          <w:szCs w:val="22"/>
        </w:rPr>
        <w:t xml:space="preserve">, powinien być wystawiony nie wcześniej niż 6 miesięcy przed jego złożeniem. Dokumenty, o których mowa w rozdz. </w:t>
      </w:r>
      <w:r w:rsidR="00BF2A0A">
        <w:rPr>
          <w:rFonts w:ascii="Cambria" w:hAnsi="Cambria" w:cs="Arial"/>
          <w:bCs/>
          <w:sz w:val="22"/>
          <w:szCs w:val="22"/>
        </w:rPr>
        <w:t>9</w:t>
      </w:r>
      <w:r w:rsidRPr="00826607">
        <w:rPr>
          <w:rFonts w:ascii="Cambria" w:hAnsi="Cambria" w:cs="Arial"/>
          <w:bCs/>
          <w:sz w:val="22"/>
          <w:szCs w:val="22"/>
        </w:rPr>
        <w:t xml:space="preserve"> pkt </w:t>
      </w:r>
      <w:r w:rsidR="00BF2A0A">
        <w:rPr>
          <w:rFonts w:ascii="Cambria" w:hAnsi="Cambria" w:cs="Arial"/>
          <w:bCs/>
          <w:sz w:val="22"/>
          <w:szCs w:val="22"/>
        </w:rPr>
        <w:t>9.3</w:t>
      </w:r>
      <w:r w:rsidRPr="00826607">
        <w:rPr>
          <w:rFonts w:ascii="Cambria" w:hAnsi="Cambria" w:cs="Arial"/>
          <w:bCs/>
          <w:sz w:val="22"/>
          <w:szCs w:val="22"/>
        </w:rPr>
        <w:t xml:space="preserve"> </w:t>
      </w:r>
      <w:proofErr w:type="spellStart"/>
      <w:r w:rsidRPr="00826607">
        <w:rPr>
          <w:rFonts w:ascii="Cambria" w:hAnsi="Cambria" w:cs="Arial"/>
          <w:bCs/>
          <w:sz w:val="22"/>
          <w:szCs w:val="22"/>
        </w:rPr>
        <w:t>ppkt</w:t>
      </w:r>
      <w:proofErr w:type="spellEnd"/>
      <w:r w:rsidRPr="00826607">
        <w:rPr>
          <w:rFonts w:ascii="Cambria" w:hAnsi="Cambria" w:cs="Arial"/>
          <w:bCs/>
          <w:sz w:val="22"/>
          <w:szCs w:val="22"/>
        </w:rPr>
        <w:t xml:space="preserve"> </w:t>
      </w:r>
      <w:r w:rsidR="00BF2A0A">
        <w:rPr>
          <w:rFonts w:ascii="Cambria" w:hAnsi="Cambria" w:cs="Arial"/>
          <w:bCs/>
          <w:sz w:val="22"/>
          <w:szCs w:val="22"/>
        </w:rPr>
        <w:t>9.3.3 – 9.3.5</w:t>
      </w:r>
      <w:r w:rsidRPr="00826607">
        <w:rPr>
          <w:rFonts w:ascii="Cambria" w:hAnsi="Cambria" w:cs="Arial"/>
          <w:bCs/>
          <w:sz w:val="22"/>
          <w:szCs w:val="22"/>
        </w:rPr>
        <w:t xml:space="preserve"> SWZ  powinny być wystawione nie wcześniej niż 3 miesięcy przed ich złożeniem. </w:t>
      </w:r>
    </w:p>
    <w:p w14:paraId="27290D52" w14:textId="3CA5E2A8"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Jeżeli w kraju, w którym Wykonawca ma siedzibę lub miejsce zamieszkania</w:t>
      </w:r>
      <w:r w:rsidR="003519E1" w:rsidRPr="003519E1">
        <w:rPr>
          <w:rFonts w:ascii="Cambria" w:hAnsi="Cambria" w:cs="Arial"/>
          <w:sz w:val="22"/>
          <w:szCs w:val="22"/>
        </w:rPr>
        <w:t xml:space="preserve"> </w:t>
      </w:r>
      <w:r w:rsidR="003519E1" w:rsidRPr="00BA2B9F">
        <w:rPr>
          <w:rFonts w:ascii="Cambria" w:hAnsi="Cambria" w:cs="Arial"/>
          <w:sz w:val="22"/>
          <w:szCs w:val="22"/>
        </w:rPr>
        <w:t>lub miejsce zamieszkania ma osoba, której dokument dotyczy</w:t>
      </w:r>
      <w:r w:rsidRPr="00826607">
        <w:rPr>
          <w:rFonts w:ascii="Cambria" w:hAnsi="Cambria" w:cs="Arial"/>
          <w:sz w:val="22"/>
          <w:szCs w:val="22"/>
        </w:rPr>
        <w:t xml:space="preserve">, nie wydaje się dokumentów, o których mowa </w:t>
      </w:r>
      <w:r w:rsidRPr="00826607">
        <w:rPr>
          <w:rFonts w:ascii="Cambria" w:hAnsi="Cambria" w:cs="Arial"/>
          <w:bCs/>
          <w:sz w:val="22"/>
          <w:szCs w:val="22"/>
        </w:rPr>
        <w:t xml:space="preserve">w rozdz. </w:t>
      </w:r>
      <w:r w:rsidR="006F3420">
        <w:rPr>
          <w:rFonts w:ascii="Cambria" w:hAnsi="Cambria" w:cs="Arial"/>
          <w:bCs/>
          <w:sz w:val="22"/>
          <w:szCs w:val="22"/>
        </w:rPr>
        <w:t>9</w:t>
      </w:r>
      <w:r w:rsidRPr="00826607">
        <w:rPr>
          <w:rFonts w:ascii="Cambria" w:hAnsi="Cambria" w:cs="Arial"/>
          <w:bCs/>
          <w:sz w:val="22"/>
          <w:szCs w:val="22"/>
        </w:rPr>
        <w:t xml:space="preserve"> pkt </w:t>
      </w:r>
      <w:r w:rsidR="006F3420">
        <w:rPr>
          <w:rFonts w:ascii="Cambria" w:hAnsi="Cambria" w:cs="Arial"/>
          <w:bCs/>
          <w:sz w:val="22"/>
          <w:szCs w:val="22"/>
        </w:rPr>
        <w:t>9.</w:t>
      </w:r>
      <w:r w:rsidRPr="00826607">
        <w:rPr>
          <w:rFonts w:ascii="Cambria" w:hAnsi="Cambria" w:cs="Arial"/>
          <w:bCs/>
          <w:sz w:val="22"/>
          <w:szCs w:val="22"/>
        </w:rPr>
        <w:t>5 SWZ</w:t>
      </w:r>
      <w:r w:rsidRPr="00826607">
        <w:rPr>
          <w:rFonts w:ascii="Cambria" w:hAnsi="Cambria" w:cs="Arial"/>
          <w:sz w:val="22"/>
          <w:szCs w:val="22"/>
        </w:rPr>
        <w:t xml:space="preserve"> lub gdy dokumenty te nie odnoszą się do wszystkich przypadków, o których mowa w art. 108 ust. 1 pkt 1, 2 i 4, art. 109 ust. 1 pkt 1 PZP,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w:t>
      </w:r>
      <w:r w:rsidR="003519E1" w:rsidRPr="00BA2B9F">
        <w:rPr>
          <w:rFonts w:ascii="Cambria" w:hAnsi="Cambria" w:cs="Arial"/>
          <w:sz w:val="22"/>
          <w:szCs w:val="22"/>
        </w:rPr>
        <w:t>lub miejsce zamieszkania ma osoba, której dokument dotyczy</w:t>
      </w:r>
      <w:r w:rsidR="003519E1" w:rsidRPr="00826607">
        <w:rPr>
          <w:rFonts w:ascii="Cambria" w:hAnsi="Cambria" w:cs="Arial"/>
          <w:sz w:val="22"/>
          <w:szCs w:val="22"/>
        </w:rPr>
        <w:t xml:space="preserve"> </w:t>
      </w:r>
      <w:r w:rsidRPr="00826607">
        <w:rPr>
          <w:rFonts w:ascii="Cambria" w:hAnsi="Cambria" w:cs="Arial"/>
          <w:sz w:val="22"/>
          <w:szCs w:val="22"/>
        </w:rPr>
        <w:t>nie ma przepisów o oświadczeniu pod przysięgą, złożone przed organem sądowym lub administracyjnym, notariuszem, organem samorządu zawodowego lub gospodarczego właściwym ze względu na siedzibę lub miejsce zamieszkania Wykonawcy</w:t>
      </w:r>
      <w:r w:rsidR="003519E1" w:rsidRPr="003519E1">
        <w:rPr>
          <w:rFonts w:ascii="Cambria" w:hAnsi="Cambria" w:cs="Arial"/>
          <w:sz w:val="22"/>
          <w:szCs w:val="22"/>
        </w:rPr>
        <w:t xml:space="preserve"> </w:t>
      </w:r>
      <w:r w:rsidR="003519E1" w:rsidRPr="00BA2B9F">
        <w:rPr>
          <w:rFonts w:ascii="Cambria" w:hAnsi="Cambria" w:cs="Arial"/>
          <w:sz w:val="22"/>
          <w:szCs w:val="22"/>
        </w:rPr>
        <w:t xml:space="preserve">lub miejsce zamieszkania </w:t>
      </w:r>
      <w:r w:rsidR="003519E1">
        <w:rPr>
          <w:rFonts w:ascii="Cambria" w:hAnsi="Cambria" w:cs="Arial"/>
          <w:sz w:val="22"/>
          <w:szCs w:val="22"/>
        </w:rPr>
        <w:t>osoby</w:t>
      </w:r>
      <w:r w:rsidR="003519E1" w:rsidRPr="00BA2B9F">
        <w:rPr>
          <w:rFonts w:ascii="Cambria" w:hAnsi="Cambria" w:cs="Arial"/>
          <w:sz w:val="22"/>
          <w:szCs w:val="22"/>
        </w:rPr>
        <w:t>, której dokument dotyczy</w:t>
      </w:r>
      <w:r w:rsidRPr="00826607">
        <w:rPr>
          <w:rFonts w:ascii="Cambria" w:hAnsi="Cambria" w:cs="Arial"/>
          <w:sz w:val="22"/>
          <w:szCs w:val="22"/>
        </w:rPr>
        <w:t xml:space="preserve">. Postanowienia pkt. </w:t>
      </w:r>
      <w:r w:rsidR="006F3420">
        <w:rPr>
          <w:rFonts w:ascii="Cambria" w:hAnsi="Cambria" w:cs="Arial"/>
          <w:sz w:val="22"/>
          <w:szCs w:val="22"/>
        </w:rPr>
        <w:t>9</w:t>
      </w:r>
      <w:r w:rsidRPr="00826607">
        <w:rPr>
          <w:rFonts w:ascii="Cambria" w:hAnsi="Cambria" w:cs="Arial"/>
          <w:sz w:val="22"/>
          <w:szCs w:val="22"/>
        </w:rPr>
        <w:t>.6. stosuje się.</w:t>
      </w:r>
    </w:p>
    <w:p w14:paraId="6CF0C04E" w14:textId="6F46D8E3"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6B0E4F0B" w14:textId="360076AE"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Jeżeli w dokumentach złożonych na potwierdzenie spełnienia warunków udziału w postępowaniu jakiekolwiek wartości zostaną podane w walucie obcej to Zamawiający przeliczy wartość waluty na złote wedle średniego kursu NBP z dnia zamieszczenia ogłoszenia o zamówieniu w Biuletynie Zamówień Publicznych.</w:t>
      </w:r>
    </w:p>
    <w:p w14:paraId="1EFB499E" w14:textId="47EF45F3" w:rsidR="00FA000D" w:rsidRPr="00826607" w:rsidRDefault="00FA000D" w:rsidP="008C7083">
      <w:pPr>
        <w:pStyle w:val="Akapitzlist"/>
        <w:numPr>
          <w:ilvl w:val="1"/>
          <w:numId w:val="21"/>
        </w:numPr>
        <w:spacing w:before="120"/>
        <w:jc w:val="both"/>
        <w:rPr>
          <w:rFonts w:ascii="Cambria" w:hAnsi="Cambria" w:cs="Arial"/>
          <w:sz w:val="22"/>
          <w:szCs w:val="22"/>
        </w:rPr>
      </w:pPr>
      <w:r w:rsidRPr="00826607">
        <w:rPr>
          <w:rFonts w:ascii="Cambria" w:hAnsi="Cambria" w:cs="Arial"/>
          <w:sz w:val="22"/>
          <w:szCs w:val="22"/>
        </w:rPr>
        <w:t>W przypadku oferty wykonawców wspólnie ubiegających się o udzielenie zamówienia (konsorcjum):</w:t>
      </w:r>
    </w:p>
    <w:p w14:paraId="2943E62D" w14:textId="530F9E1F" w:rsidR="00FA000D" w:rsidRPr="00826607" w:rsidRDefault="00FA000D" w:rsidP="008C7083">
      <w:pPr>
        <w:pStyle w:val="Akapitzlist"/>
        <w:numPr>
          <w:ilvl w:val="2"/>
          <w:numId w:val="21"/>
        </w:numPr>
        <w:spacing w:before="120"/>
        <w:ind w:left="1560" w:hanging="709"/>
        <w:jc w:val="both"/>
        <w:rPr>
          <w:rFonts w:ascii="Cambria" w:hAnsi="Cambria" w:cs="Arial"/>
          <w:sz w:val="22"/>
          <w:szCs w:val="22"/>
        </w:rPr>
      </w:pPr>
      <w:r w:rsidRPr="00826607">
        <w:rPr>
          <w:rFonts w:ascii="Cambria" w:hAnsi="Cambria" w:cs="Arial"/>
          <w:sz w:val="22"/>
          <w:szCs w:val="22"/>
        </w:rPr>
        <w:lastRenderedPageBreak/>
        <w:t xml:space="preserve"> w formularzu oferty należy wskazać firmy (nazwy) wszystkich Wykonawców wspólnie ubiegających się o udzielenie zamówienia;</w:t>
      </w:r>
    </w:p>
    <w:p w14:paraId="2CE21388" w14:textId="2522414C" w:rsidR="00FA000D" w:rsidRPr="00826607" w:rsidRDefault="00FA000D" w:rsidP="008C7083">
      <w:pPr>
        <w:pStyle w:val="Akapitzlist"/>
        <w:numPr>
          <w:ilvl w:val="2"/>
          <w:numId w:val="21"/>
        </w:numPr>
        <w:spacing w:before="120"/>
        <w:ind w:left="1560" w:hanging="709"/>
        <w:jc w:val="both"/>
        <w:rPr>
          <w:rFonts w:ascii="Cambria" w:hAnsi="Cambria" w:cs="Arial"/>
          <w:sz w:val="22"/>
          <w:szCs w:val="22"/>
        </w:rPr>
      </w:pPr>
      <w:r w:rsidRPr="00826607">
        <w:rPr>
          <w:rFonts w:ascii="Cambria" w:hAnsi="Cambria" w:cs="Arial"/>
          <w:sz w:val="22"/>
          <w:szCs w:val="22"/>
        </w:rPr>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13D0434A" w14:textId="4477067A" w:rsidR="00F83377" w:rsidRDefault="00FA000D" w:rsidP="008C7083">
      <w:pPr>
        <w:pStyle w:val="Akapitzlist"/>
        <w:numPr>
          <w:ilvl w:val="2"/>
          <w:numId w:val="21"/>
        </w:numPr>
        <w:spacing w:before="120"/>
        <w:ind w:left="1560" w:hanging="709"/>
        <w:jc w:val="both"/>
        <w:rPr>
          <w:rFonts w:ascii="Cambria" w:hAnsi="Cambria" w:cs="Arial"/>
          <w:sz w:val="22"/>
          <w:szCs w:val="22"/>
        </w:rPr>
      </w:pPr>
      <w:r w:rsidRPr="00826607">
        <w:rPr>
          <w:rFonts w:ascii="Cambria" w:hAnsi="Cambria" w:cs="Arial"/>
          <w:sz w:val="22"/>
          <w:szCs w:val="22"/>
        </w:rPr>
        <w:t xml:space="preserve">oświadczenie, o którym mowa w art. 125 ust. 1 PZP (tj. oświadczenie o spełnieniu warunków udziału w postępowaniu oraz o braku podstaw do wykluczenia (wg wzoru stanowiącego załącznik nr 2 do SWZ) składa każdy z wykonawców wspólnie ubiegających się o zamówienie. Oświadczenia te potwierdzają brak podstaw wykluczenia oraz spełnienie warunków udziału w postępowaniu w zakresie, w jakim  każdy z wykonawców wykazuje spełnianie warunków udziału w postępowaniu. Ww. oświadczenie </w:t>
      </w:r>
      <w:r w:rsidR="00354406">
        <w:rPr>
          <w:rFonts w:ascii="Cambria" w:hAnsi="Cambria" w:cs="Arial"/>
          <w:sz w:val="22"/>
          <w:szCs w:val="22"/>
        </w:rPr>
        <w:t>W</w:t>
      </w:r>
      <w:r w:rsidRPr="00826607">
        <w:rPr>
          <w:rFonts w:ascii="Cambria" w:hAnsi="Cambria" w:cs="Arial"/>
          <w:sz w:val="22"/>
          <w:szCs w:val="22"/>
        </w:rPr>
        <w:t>ykonawców wspólnie ubiegających się o udzielenie zamówienia powinno zostać złożone wraz z ofertą pod rygorem nieważności, w formie elektronicznej (tj. opatrzonej kwalifikowanym podpisem elektronicznym) lub w postaci elektronicznej opatrzonej podpisem zaufanym lub podpisem osobistym;</w:t>
      </w:r>
    </w:p>
    <w:p w14:paraId="5F26FA43" w14:textId="4FFDE810" w:rsid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sz w:val="22"/>
          <w:szCs w:val="22"/>
        </w:rPr>
        <w:t xml:space="preserve">dokumenty, o których mowa w rozdz. </w:t>
      </w:r>
      <w:r w:rsidR="006F3420">
        <w:rPr>
          <w:rFonts w:ascii="Cambria" w:hAnsi="Cambria" w:cs="Arial"/>
          <w:sz w:val="22"/>
          <w:szCs w:val="22"/>
        </w:rPr>
        <w:t>9</w:t>
      </w:r>
      <w:r w:rsidRPr="00F83377">
        <w:rPr>
          <w:rFonts w:ascii="Cambria" w:hAnsi="Cambria" w:cs="Arial"/>
          <w:sz w:val="22"/>
          <w:szCs w:val="22"/>
        </w:rPr>
        <w:t xml:space="preserve">  pkt </w:t>
      </w:r>
      <w:r w:rsidR="006F3420">
        <w:rPr>
          <w:rFonts w:ascii="Cambria" w:hAnsi="Cambria" w:cs="Arial"/>
          <w:sz w:val="22"/>
          <w:szCs w:val="22"/>
        </w:rPr>
        <w:t>9.3</w:t>
      </w:r>
      <w:r w:rsidRPr="00F83377">
        <w:rPr>
          <w:rFonts w:ascii="Cambria" w:hAnsi="Cambria" w:cs="Arial"/>
          <w:sz w:val="22"/>
          <w:szCs w:val="22"/>
        </w:rPr>
        <w:t xml:space="preserve">obowiązany będzie złożyć każdy z </w:t>
      </w:r>
      <w:r w:rsidR="00354406">
        <w:rPr>
          <w:rFonts w:ascii="Cambria" w:hAnsi="Cambria" w:cs="Arial"/>
          <w:sz w:val="22"/>
          <w:szCs w:val="22"/>
        </w:rPr>
        <w:t>W</w:t>
      </w:r>
      <w:r w:rsidRPr="00F83377">
        <w:rPr>
          <w:rFonts w:ascii="Cambria" w:hAnsi="Cambria" w:cs="Arial"/>
          <w:sz w:val="22"/>
          <w:szCs w:val="22"/>
        </w:rPr>
        <w:t>ykonawców wspólnie ubiegających się o udzielenie zamówienia;</w:t>
      </w:r>
    </w:p>
    <w:p w14:paraId="3D8C454E" w14:textId="77777777" w:rsid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sz w:val="22"/>
          <w:szCs w:val="22"/>
        </w:rPr>
        <w:t>wszyscy Wykonawcy wspólnie ubiegający się o udzielenie zamówienia będą ponosić odpowiedzialność solidarną za wykonanie umowy i wniesienie zabezpieczenia należytego wykonania umowy;</w:t>
      </w:r>
    </w:p>
    <w:p w14:paraId="375F3E0A" w14:textId="77777777" w:rsid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sz w:val="22"/>
          <w:szCs w:val="22"/>
        </w:rPr>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2E5A4A8E" w14:textId="77777777" w:rsid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sz w:val="22"/>
          <w:szCs w:val="22"/>
        </w:rPr>
        <w:t>Zamawiający może w ramach odpowiedzialności solidarnej żądać wykonania umowy w całości przez lidera lub od wszystkich Wykonawców wspólnie ubiegających się o udzielenie zamówienia łącznie lub każdego z osobna;</w:t>
      </w:r>
    </w:p>
    <w:p w14:paraId="1806ED7E" w14:textId="462B5D14" w:rsidR="00FA000D" w:rsidRPr="00F83377" w:rsidRDefault="00FA000D" w:rsidP="008C7083">
      <w:pPr>
        <w:pStyle w:val="Akapitzlist"/>
        <w:numPr>
          <w:ilvl w:val="2"/>
          <w:numId w:val="21"/>
        </w:numPr>
        <w:spacing w:before="120"/>
        <w:ind w:left="1560" w:hanging="709"/>
        <w:jc w:val="both"/>
        <w:rPr>
          <w:rFonts w:ascii="Cambria" w:hAnsi="Cambria" w:cs="Arial"/>
          <w:sz w:val="22"/>
          <w:szCs w:val="22"/>
        </w:rPr>
      </w:pPr>
      <w:r w:rsidRPr="00F8337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t>
      </w:r>
      <w:r w:rsidR="003146BD">
        <w:rPr>
          <w:rFonts w:ascii="Cambria" w:hAnsi="Cambria" w:cs="Arial"/>
          <w:bCs/>
          <w:sz w:val="22"/>
          <w:szCs w:val="22"/>
        </w:rPr>
        <w:t>W</w:t>
      </w:r>
      <w:r w:rsidR="003146BD" w:rsidRPr="00F83377">
        <w:rPr>
          <w:rFonts w:ascii="Cambria" w:hAnsi="Cambria" w:cs="Arial"/>
          <w:bCs/>
          <w:sz w:val="22"/>
          <w:szCs w:val="22"/>
        </w:rPr>
        <w:t xml:space="preserve">ykonawcy </w:t>
      </w:r>
      <w:r w:rsidRPr="00F83377">
        <w:rPr>
          <w:rFonts w:ascii="Cambria" w:hAnsi="Cambria" w:cs="Arial"/>
          <w:bCs/>
          <w:sz w:val="22"/>
          <w:szCs w:val="22"/>
        </w:rPr>
        <w:t>wspólnie ubiegający się o udzielenie zamówienia mogą polegać na zdolnościach tych z wykonawców, którzy wykonają roboty budowlane, do realizacji których te zdolności są wymagane.</w:t>
      </w:r>
    </w:p>
    <w:p w14:paraId="5CD1C4F3" w14:textId="77777777" w:rsidR="00FA000D" w:rsidRPr="00FA000D" w:rsidRDefault="00FA000D" w:rsidP="00F83377">
      <w:pPr>
        <w:spacing w:before="120"/>
        <w:ind w:left="709"/>
        <w:jc w:val="both"/>
        <w:rPr>
          <w:rFonts w:ascii="Cambria" w:hAnsi="Cambria" w:cs="Arial"/>
          <w:bCs/>
          <w:sz w:val="22"/>
          <w:szCs w:val="22"/>
        </w:rPr>
      </w:pPr>
      <w:r w:rsidRPr="00FA000D">
        <w:rPr>
          <w:rFonts w:ascii="Cambria" w:hAnsi="Cambria" w:cs="Arial"/>
          <w:bCs/>
          <w:sz w:val="22"/>
          <w:szCs w:val="22"/>
        </w:rPr>
        <w:t>W związku z powyższym Wykonawca jest zobowiązany załączyć do oferty podmiotowy środek dowodowy w postaci oświadczenia, z którego wynika, które roboty budowlane wykonają poszczególni Wykonawcy. Wzór stosownego oświadczenia został zawarty w formularzu ofertowym (stanowiącym załącznik nr 1 do SWZ) i Zamawiający zaleca złożyć to oświadczenie właśnie w tym formularzu.</w:t>
      </w:r>
    </w:p>
    <w:p w14:paraId="767D97BC" w14:textId="7806695A" w:rsidR="00FA000D" w:rsidRPr="00F83377" w:rsidRDefault="00FA000D" w:rsidP="008C7083">
      <w:pPr>
        <w:pStyle w:val="Akapitzlist"/>
        <w:numPr>
          <w:ilvl w:val="1"/>
          <w:numId w:val="21"/>
        </w:numPr>
        <w:spacing w:before="120"/>
        <w:jc w:val="both"/>
        <w:rPr>
          <w:rFonts w:ascii="Cambria" w:hAnsi="Cambria" w:cs="Arial"/>
          <w:b/>
          <w:sz w:val="22"/>
          <w:szCs w:val="22"/>
        </w:rPr>
      </w:pPr>
      <w:r w:rsidRPr="00F83377">
        <w:rPr>
          <w:rFonts w:ascii="Cambria" w:hAnsi="Cambria" w:cs="Arial"/>
          <w:sz w:val="22"/>
          <w:szCs w:val="22"/>
        </w:rPr>
        <w:t xml:space="preserve">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9.3. należy załączyć (1) zaświadczenie właściwego naczelnika urzędu skarbowego potwierdzające, że Wykonawca nie zalega z opłacaniem podatków i opłat, w zakresie art. 109 ust. 1 pkt 1) PZP, wystawione nie wcześniej niż 3 miesiące przed jego złożeniem, a w przypadku zalegania z opłaceniem podatków lub opłat wraz z zaświadczeniem, Zamawiający żąda złożenia dokumentów potwierdzających, że </w:t>
      </w:r>
      <w:r w:rsidRPr="00F83377">
        <w:rPr>
          <w:rFonts w:ascii="Cambria" w:hAnsi="Cambria" w:cs="Arial"/>
          <w:sz w:val="22"/>
          <w:szCs w:val="22"/>
        </w:rPr>
        <w:lastRenderedPageBreak/>
        <w:t xml:space="preserve">przed upływem terminu składania ofert Wykonawca dokonał płatności należnych podatków lub opłat wraz z odsetkami lub grzywnami lub zawarł wiążące porozumienie w sprawie spłat tych należności, oraz (2) zaświadczenie albo inny dokument właściwej terenowej jednostki organizacyjnej Zakładu Ubezpieczeń Społecznych lub właściwego oddziału regionalnego lub właściwej placówki terenowej Kasy Rolniczego Ubezpieczenia Społecznego potwierdzające, że Wykonawca nie zalega z opłacaniem składek na ubezpieczenia społeczne i zdrowotne, w zakresie art. 109 ust. 1 pkt 1) PZP, wystawione nie wcześniej niż 3 miesiące przed jego złożeniem, a w przypadku zalegania z opłaceniem składek na ubezpieczenie społeczne lub 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 - </w:t>
      </w:r>
      <w:r w:rsidRPr="00F83377">
        <w:rPr>
          <w:rFonts w:ascii="Cambria" w:hAnsi="Cambria" w:cs="Arial"/>
          <w:b/>
          <w:sz w:val="22"/>
          <w:szCs w:val="22"/>
        </w:rPr>
        <w:t>odrębnie dla każdego ze wspólników oraz odrębnie dla spółki.</w:t>
      </w:r>
    </w:p>
    <w:p w14:paraId="6528B03B"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Jeżeli jest to niezbędne do zapewnienia odpowiedniego przebiegu postępowania o udzielenie zamówienia, Zamawiający może na każdym etapie postępowania wezwać wykonawców do złożenia wszystkich lub niektórych podmiotowych środków dowodowych aktualnych na dzień ich złożenia.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 </w:t>
      </w:r>
    </w:p>
    <w:p w14:paraId="529AB40D"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Podmiotowe środki dowodowe oraz inne dokumenty lub oświadczenia, w tym dokumenty potwierdzające umocowanie do reprezentowania, sporządzone w języku obcym przekazuje się wraz z tłumaczeniem na język polski. </w:t>
      </w:r>
    </w:p>
    <w:p w14:paraId="77BDC32A"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Podmiotowe środki dowodowe, w tym oświadczenie, o którym mowa w art. 117 ust. 4 PZP, oraz zobowiązanie podmiotu udostępniającego zasoby, niewystawione przez upoważnione podmioty, oraz pełnomocnictwo przekazuje się w postaci elektronicznej i opatruje się kwalifikowanym podpisem elektronicznym, podpisem zaufanym lub podpisem osobistym.</w:t>
      </w:r>
    </w:p>
    <w:p w14:paraId="6BDCBC76"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W przypadku gdy podmiotowe środki dowodowe, w tym oświadczenie, o którym mowa w art. 117 ust. 4 PZP,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p>
    <w:p w14:paraId="4EB63B09" w14:textId="1F7F0867" w:rsidR="00FA000D" w:rsidRP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Poświadczenia zgodności cyfrowego odwzorowania z dokumentem w postaci papierowej, o którym mowa w pkt </w:t>
      </w:r>
      <w:r w:rsidR="00FA41FF">
        <w:rPr>
          <w:rFonts w:ascii="Cambria" w:hAnsi="Cambria" w:cs="Arial"/>
          <w:bCs/>
          <w:sz w:val="22"/>
          <w:szCs w:val="22"/>
        </w:rPr>
        <w:t>9.</w:t>
      </w:r>
      <w:r w:rsidRPr="00F83377">
        <w:rPr>
          <w:rFonts w:ascii="Cambria" w:hAnsi="Cambria" w:cs="Arial"/>
          <w:bCs/>
          <w:sz w:val="22"/>
          <w:szCs w:val="22"/>
        </w:rPr>
        <w:t>15., dokonuje w przypadku:</w:t>
      </w:r>
    </w:p>
    <w:p w14:paraId="319FD27E" w14:textId="77777777" w:rsid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rPr>
        <w:t>podmiotowych środków dowodowych - odpowiednio wykonawca, wykonawca wspólnie ubiegający się o udzielenie zamówienia, podmiot udostępniający zasoby, w zakresie podmiotowych środków dowodowych, które każdego z nich dotyczą;</w:t>
      </w:r>
    </w:p>
    <w:p w14:paraId="70DD2741" w14:textId="77777777" w:rsid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rPr>
        <w:t>oświadczenia, o którym mowa w art. 117 ust. 4 PZP, zobowiązania podmiotu udostępniającego zasoby - odpowiednio wykonawca lub wykonawca wspólnie ubiegający się o udzielenie zamówienia;</w:t>
      </w:r>
    </w:p>
    <w:p w14:paraId="6B1F1CB6" w14:textId="61C22A49" w:rsidR="00FA000D" w:rsidRPr="00F83377" w:rsidRDefault="00FA000D" w:rsidP="008C7083">
      <w:pPr>
        <w:pStyle w:val="Akapitzlist"/>
        <w:numPr>
          <w:ilvl w:val="2"/>
          <w:numId w:val="21"/>
        </w:numPr>
        <w:spacing w:before="120"/>
        <w:ind w:left="1560"/>
        <w:jc w:val="both"/>
        <w:rPr>
          <w:rFonts w:ascii="Cambria" w:hAnsi="Cambria" w:cs="Arial"/>
          <w:bCs/>
          <w:sz w:val="22"/>
          <w:szCs w:val="22"/>
        </w:rPr>
      </w:pPr>
      <w:proofErr w:type="spellStart"/>
      <w:r w:rsidRPr="00F83377">
        <w:rPr>
          <w:rFonts w:ascii="Cambria" w:hAnsi="Cambria" w:cs="Arial"/>
          <w:bCs/>
          <w:sz w:val="22"/>
          <w:szCs w:val="22"/>
          <w:lang w:val="en-US"/>
        </w:rPr>
        <w:t>pełnomocnictwa</w:t>
      </w:r>
      <w:proofErr w:type="spellEnd"/>
      <w:r w:rsidRPr="00F83377">
        <w:rPr>
          <w:rFonts w:ascii="Cambria" w:hAnsi="Cambria" w:cs="Arial"/>
          <w:bCs/>
          <w:sz w:val="22"/>
          <w:szCs w:val="22"/>
          <w:lang w:val="en-US"/>
        </w:rPr>
        <w:t xml:space="preserve"> - </w:t>
      </w:r>
      <w:proofErr w:type="spellStart"/>
      <w:r w:rsidRPr="00F83377">
        <w:rPr>
          <w:rFonts w:ascii="Cambria" w:hAnsi="Cambria" w:cs="Arial"/>
          <w:bCs/>
          <w:sz w:val="22"/>
          <w:szCs w:val="22"/>
          <w:lang w:val="en-US"/>
        </w:rPr>
        <w:t>mocodawca</w:t>
      </w:r>
      <w:proofErr w:type="spellEnd"/>
      <w:r w:rsidRPr="00F83377">
        <w:rPr>
          <w:rFonts w:ascii="Cambria" w:hAnsi="Cambria" w:cs="Arial"/>
          <w:bCs/>
          <w:sz w:val="22"/>
          <w:szCs w:val="22"/>
          <w:lang w:val="en-US"/>
        </w:rPr>
        <w:t>.</w:t>
      </w:r>
    </w:p>
    <w:p w14:paraId="2E48C589" w14:textId="5AD1F7D4"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Poświadczenia zgodności cyfrowego odwzorowania z dokumentem w postaci papierowej, o którym mowa pkt </w:t>
      </w:r>
      <w:r w:rsidR="006F3420">
        <w:rPr>
          <w:rFonts w:ascii="Cambria" w:hAnsi="Cambria" w:cs="Arial"/>
          <w:bCs/>
          <w:sz w:val="22"/>
          <w:szCs w:val="22"/>
        </w:rPr>
        <w:t>9</w:t>
      </w:r>
      <w:r w:rsidRPr="00F83377">
        <w:rPr>
          <w:rFonts w:ascii="Cambria" w:hAnsi="Cambria" w:cs="Arial"/>
          <w:bCs/>
          <w:sz w:val="22"/>
          <w:szCs w:val="22"/>
        </w:rPr>
        <w:t>.15., może dokonać również notariusz.</w:t>
      </w:r>
    </w:p>
    <w:p w14:paraId="0C3E8969" w14:textId="486D3B1A"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lastRenderedPageBreak/>
        <w:t xml:space="preserve">W przypadku gdy podmiotowe środki dowodowe, inne dokumenty, lub dokumenty potwierdzające umocowanie do reprezentowania odpowiednio </w:t>
      </w:r>
      <w:r w:rsidR="00D45052">
        <w:rPr>
          <w:rFonts w:ascii="Cambria" w:hAnsi="Cambria" w:cs="Arial"/>
          <w:bCs/>
          <w:sz w:val="22"/>
          <w:szCs w:val="22"/>
        </w:rPr>
        <w:t>W</w:t>
      </w:r>
      <w:r w:rsidR="00D45052" w:rsidRPr="00F83377">
        <w:rPr>
          <w:rFonts w:ascii="Cambria" w:hAnsi="Cambria" w:cs="Arial"/>
          <w:bCs/>
          <w:sz w:val="22"/>
          <w:szCs w:val="22"/>
        </w:rPr>
        <w:t>ykonawcy</w:t>
      </w:r>
      <w:r w:rsidRPr="00F83377">
        <w:rPr>
          <w:rFonts w:ascii="Cambria" w:hAnsi="Cambria" w:cs="Arial"/>
          <w:bCs/>
          <w:sz w:val="22"/>
          <w:szCs w:val="22"/>
        </w:rPr>
        <w:t xml:space="preserve">, </w:t>
      </w:r>
      <w:r w:rsidR="00D45052">
        <w:rPr>
          <w:rFonts w:ascii="Cambria" w:hAnsi="Cambria" w:cs="Arial"/>
          <w:bCs/>
          <w:sz w:val="22"/>
          <w:szCs w:val="22"/>
        </w:rPr>
        <w:t>W</w:t>
      </w:r>
      <w:r w:rsidR="00D45052" w:rsidRPr="00F83377">
        <w:rPr>
          <w:rFonts w:ascii="Cambria" w:hAnsi="Cambria" w:cs="Arial"/>
          <w:bCs/>
          <w:sz w:val="22"/>
          <w:szCs w:val="22"/>
        </w:rPr>
        <w:t xml:space="preserve">ykonawców </w:t>
      </w:r>
      <w:r w:rsidRPr="00F83377">
        <w:rPr>
          <w:rFonts w:ascii="Cambria" w:hAnsi="Cambria" w:cs="Arial"/>
          <w:bCs/>
          <w:sz w:val="22"/>
          <w:szCs w:val="22"/>
        </w:rPr>
        <w:t>wspólnie ubiegających się o udzielenie zamówienia publicznego,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017CE9EC"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podpisem zaufanym lub podpisem osobistym, poświadczającym zgodność cyfrowego odwzorowania z dokumentem w postaci papierowej.</w:t>
      </w:r>
    </w:p>
    <w:p w14:paraId="1ED21E2D" w14:textId="5DF206BA" w:rsidR="00FA000D" w:rsidRP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Poświadczenia zgodności cyfrowego odwzorowania z dokumentem w postaci papierowej, o którym mowa w pkt </w:t>
      </w:r>
      <w:r w:rsidR="009D4766">
        <w:rPr>
          <w:rFonts w:ascii="Cambria" w:hAnsi="Cambria" w:cs="Arial"/>
          <w:bCs/>
          <w:sz w:val="22"/>
          <w:szCs w:val="22"/>
        </w:rPr>
        <w:t>9.</w:t>
      </w:r>
      <w:r w:rsidRPr="00F83377">
        <w:rPr>
          <w:rFonts w:ascii="Cambria" w:hAnsi="Cambria" w:cs="Arial"/>
          <w:bCs/>
          <w:sz w:val="22"/>
          <w:szCs w:val="22"/>
        </w:rPr>
        <w:t>19., dokonuje w przypadku:</w:t>
      </w:r>
    </w:p>
    <w:p w14:paraId="7A4B6777" w14:textId="77777777" w:rsid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rPr>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08C8EF56" w14:textId="6F93204F" w:rsidR="00FA000D" w:rsidRPr="00F83377" w:rsidRDefault="00FA000D" w:rsidP="008C7083">
      <w:pPr>
        <w:pStyle w:val="Akapitzlist"/>
        <w:numPr>
          <w:ilvl w:val="2"/>
          <w:numId w:val="21"/>
        </w:numPr>
        <w:spacing w:before="120"/>
        <w:ind w:left="1560"/>
        <w:jc w:val="both"/>
        <w:rPr>
          <w:rFonts w:ascii="Cambria" w:hAnsi="Cambria" w:cs="Arial"/>
          <w:bCs/>
          <w:sz w:val="22"/>
          <w:szCs w:val="22"/>
        </w:rPr>
      </w:pPr>
      <w:r w:rsidRPr="00F83377">
        <w:rPr>
          <w:rFonts w:ascii="Cambria" w:hAnsi="Cambria" w:cs="Arial"/>
          <w:bCs/>
          <w:sz w:val="22"/>
          <w:szCs w:val="22"/>
        </w:rPr>
        <w:t>innych dokumentów – odpowiednio Wykonawca lub Wykonawca wspólnie ubiegający się o udzielenie zamówienia, w zakresie dokumentów, które każdego z nich dotyczą.</w:t>
      </w:r>
    </w:p>
    <w:p w14:paraId="624402A4" w14:textId="6FE697E9"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Poświadczenia zgodności cyfrowego odwzorowania z dokumentem w postaci papierowej, o którym mowa w pkt </w:t>
      </w:r>
      <w:r w:rsidR="009D4766">
        <w:rPr>
          <w:rFonts w:ascii="Cambria" w:hAnsi="Cambria" w:cs="Arial"/>
          <w:bCs/>
          <w:sz w:val="22"/>
          <w:szCs w:val="22"/>
        </w:rPr>
        <w:t>9.</w:t>
      </w:r>
      <w:r w:rsidRPr="00F83377">
        <w:rPr>
          <w:rFonts w:ascii="Cambria" w:hAnsi="Cambria" w:cs="Arial"/>
          <w:bCs/>
          <w:sz w:val="22"/>
          <w:szCs w:val="22"/>
        </w:rPr>
        <w:t>19, może dokonać również notariusz.</w:t>
      </w:r>
    </w:p>
    <w:p w14:paraId="5F7C056C"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Przez cyfrowe odwzorowanie, o którym mowa w powyżej, należy rozumieć dokument elektroniczny będący kopią elektroniczną treści zapisanej w postaci papierowej umożliwiający zapoznanie się z tą treścią i jej zrozumienie, bez konieczności bezpośredniego dostępu do oryginału</w:t>
      </w:r>
      <w:r w:rsidR="00F83377">
        <w:rPr>
          <w:rFonts w:ascii="Cambria" w:hAnsi="Cambria" w:cs="Arial"/>
          <w:bCs/>
          <w:sz w:val="22"/>
          <w:szCs w:val="22"/>
        </w:rPr>
        <w:t>.</w:t>
      </w:r>
    </w:p>
    <w:p w14:paraId="55FB9EF1" w14:textId="77777777" w:rsidR="00F83377"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Sposób sporządzenia podmiotowych środków dowodowych, zobowiązania podmiotu udostępniającego zasoby, pełnomocnictw oraz innych dokumentów lub oświadczeń musi być zgody z wymaganiami określonymi w rozporządzeniu rozporządzenia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poz. 2452). W zakresie nieuregulowanym w SWZ, w zakresie dokumentów i oświadczeń w nim wymienionych, zastosowanie mają przepisy PZP, ww. rozporządzenia oraz Rozporządzenia z dnia 23 grudnia 2020 r. w sprawie podmiotowych środków dowodowych oraz innych dokumentów lub oświadczeń, jakich może żądać zamawiający od wykonawcy (Dz.U. poz. 2415).</w:t>
      </w:r>
    </w:p>
    <w:p w14:paraId="00EA4256" w14:textId="1F8C72D6" w:rsidR="00AF01F6" w:rsidRDefault="00FA000D" w:rsidP="008C7083">
      <w:pPr>
        <w:pStyle w:val="Akapitzlist"/>
        <w:numPr>
          <w:ilvl w:val="1"/>
          <w:numId w:val="21"/>
        </w:numPr>
        <w:spacing w:before="120"/>
        <w:jc w:val="both"/>
        <w:rPr>
          <w:rFonts w:ascii="Cambria" w:hAnsi="Cambria" w:cs="Arial"/>
          <w:bCs/>
          <w:sz w:val="22"/>
          <w:szCs w:val="22"/>
        </w:rPr>
      </w:pPr>
      <w:r w:rsidRPr="00F83377">
        <w:rPr>
          <w:rFonts w:ascii="Cambria" w:hAnsi="Cambria" w:cs="Arial"/>
          <w:bCs/>
          <w:sz w:val="22"/>
          <w:szCs w:val="22"/>
        </w:rPr>
        <w:t xml:space="preserve">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(tekst jedn. Dz. U. z 2021 r. poz. 670 z </w:t>
      </w:r>
      <w:proofErr w:type="spellStart"/>
      <w:r w:rsidRPr="00F83377">
        <w:rPr>
          <w:rFonts w:ascii="Cambria" w:hAnsi="Cambria" w:cs="Arial"/>
          <w:bCs/>
          <w:sz w:val="22"/>
          <w:szCs w:val="22"/>
        </w:rPr>
        <w:t>późn</w:t>
      </w:r>
      <w:proofErr w:type="spellEnd"/>
      <w:r w:rsidRPr="00F83377">
        <w:rPr>
          <w:rFonts w:ascii="Cambria" w:hAnsi="Cambria" w:cs="Arial"/>
          <w:bCs/>
          <w:sz w:val="22"/>
          <w:szCs w:val="22"/>
        </w:rPr>
        <w:t>. zm.), o ile Wykonawca wskazał w oświadczeniu, o którym mowa w art. 125 ust. 1 PZP, dane umożliwiające dostęp do tych środków.</w:t>
      </w:r>
    </w:p>
    <w:p w14:paraId="6A1E464B" w14:textId="77777777" w:rsidR="00F83377" w:rsidRPr="00F83377" w:rsidRDefault="00F83377" w:rsidP="00F83377">
      <w:pPr>
        <w:pStyle w:val="Akapitzlist"/>
        <w:spacing w:before="120"/>
        <w:ind w:left="862"/>
        <w:jc w:val="both"/>
        <w:rPr>
          <w:rFonts w:ascii="Cambria" w:hAnsi="Cambria" w:cs="Arial"/>
          <w:bCs/>
          <w:sz w:val="22"/>
          <w:szCs w:val="22"/>
        </w:rPr>
      </w:pPr>
    </w:p>
    <w:p w14:paraId="03B5D0A6" w14:textId="0227AE12" w:rsidR="00B657E0"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lastRenderedPageBreak/>
              <w:t xml:space="preserve">10. </w:t>
            </w:r>
            <w:r>
              <w:rPr>
                <w:rFonts w:ascii="Cambria" w:hAnsi="Cambria" w:cs="Arial"/>
                <w:b/>
                <w:bCs/>
                <w:sz w:val="22"/>
                <w:szCs w:val="22"/>
              </w:rPr>
              <w:tab/>
            </w:r>
            <w:bookmarkStart w:id="15"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15"/>
          </w:p>
        </w:tc>
      </w:tr>
    </w:tbl>
    <w:p w14:paraId="1B962FE0" w14:textId="77777777" w:rsidR="00431DFF" w:rsidRDefault="00431DFF" w:rsidP="00B37A45">
      <w:pPr>
        <w:spacing w:before="120"/>
        <w:jc w:val="both"/>
        <w:rPr>
          <w:rFonts w:ascii="Cambria" w:hAnsi="Cambria" w:cs="Arial"/>
          <w:b/>
          <w:sz w:val="22"/>
          <w:szCs w:val="22"/>
        </w:rPr>
      </w:pPr>
    </w:p>
    <w:p w14:paraId="6BB76B8E" w14:textId="77777777" w:rsidR="00B657E0" w:rsidRPr="001C22B8" w:rsidRDefault="00B657E0" w:rsidP="00B37A45">
      <w:pPr>
        <w:spacing w:before="120"/>
        <w:jc w:val="both"/>
        <w:rPr>
          <w:rFonts w:ascii="Cambria" w:hAnsi="Cambria" w:cs="Arial"/>
          <w:b/>
          <w:sz w:val="22"/>
          <w:szCs w:val="22"/>
        </w:rPr>
      </w:pPr>
      <w:r w:rsidRPr="001C22B8">
        <w:rPr>
          <w:rFonts w:ascii="Cambria" w:hAnsi="Cambria" w:cs="Arial"/>
          <w:b/>
          <w:sz w:val="22"/>
          <w:szCs w:val="22"/>
        </w:rPr>
        <w:t xml:space="preserve">10.1. </w:t>
      </w:r>
      <w:r w:rsidRPr="001C22B8">
        <w:rPr>
          <w:rFonts w:ascii="Cambria" w:hAnsi="Cambria" w:cs="Arial"/>
          <w:b/>
          <w:sz w:val="22"/>
          <w:szCs w:val="22"/>
        </w:rPr>
        <w:tab/>
      </w:r>
      <w:r w:rsidRPr="001C22B8">
        <w:rPr>
          <w:rFonts w:ascii="Cambria" w:hAnsi="Cambria" w:cs="Arial"/>
          <w:sz w:val="22"/>
          <w:szCs w:val="22"/>
        </w:rPr>
        <w:t xml:space="preserve">Osobą uprawnioną do porozumiewania się z Wykonawcami jest: </w:t>
      </w:r>
    </w:p>
    <w:p w14:paraId="47598955" w14:textId="77777777" w:rsidR="008329BF" w:rsidRPr="008329BF" w:rsidRDefault="008329BF" w:rsidP="008329BF">
      <w:pPr>
        <w:spacing w:before="120"/>
        <w:ind w:left="742"/>
        <w:jc w:val="both"/>
        <w:rPr>
          <w:rFonts w:ascii="Cambria" w:hAnsi="Cambria" w:cs="Arial"/>
          <w:sz w:val="22"/>
          <w:szCs w:val="22"/>
        </w:rPr>
      </w:pPr>
      <w:r w:rsidRPr="008329BF">
        <w:rPr>
          <w:rFonts w:ascii="Cambria" w:hAnsi="Cambria" w:cs="Arial"/>
          <w:sz w:val="22"/>
          <w:szCs w:val="22"/>
        </w:rPr>
        <w:t xml:space="preserve">p. Agata Migoś; </w:t>
      </w:r>
      <w:r w:rsidRPr="008329BF">
        <w:rPr>
          <w:rFonts w:ascii="Cambria" w:hAnsi="Cambria" w:cs="Arial"/>
          <w:sz w:val="22"/>
          <w:szCs w:val="22"/>
        </w:rPr>
        <w:tab/>
      </w:r>
      <w:r w:rsidRPr="008329BF">
        <w:rPr>
          <w:rFonts w:ascii="Cambria" w:hAnsi="Cambria" w:cs="Arial"/>
          <w:sz w:val="22"/>
          <w:szCs w:val="22"/>
        </w:rPr>
        <w:tab/>
      </w:r>
      <w:r w:rsidRPr="008329BF">
        <w:rPr>
          <w:rFonts w:ascii="Cambria" w:hAnsi="Cambria" w:cs="Arial"/>
          <w:sz w:val="22"/>
          <w:szCs w:val="22"/>
        </w:rPr>
        <w:br/>
        <w:t xml:space="preserve">e- mail: </w:t>
      </w:r>
      <w:hyperlink r:id="rId12" w:history="1">
        <w:r w:rsidRPr="008329BF">
          <w:rPr>
            <w:rStyle w:val="Hipercze"/>
            <w:rFonts w:ascii="Cambria" w:hAnsi="Cambria" w:cs="Arial"/>
            <w:sz w:val="22"/>
            <w:szCs w:val="22"/>
          </w:rPr>
          <w:t>agata.migos@poznan.lasy.gov.pl</w:t>
        </w:r>
      </w:hyperlink>
      <w:r w:rsidRPr="008329BF">
        <w:rPr>
          <w:rFonts w:ascii="Cambria" w:hAnsi="Cambria" w:cs="Arial"/>
          <w:sz w:val="22"/>
          <w:szCs w:val="22"/>
        </w:rPr>
        <w:t xml:space="preserve"> ;</w:t>
      </w:r>
    </w:p>
    <w:p w14:paraId="50F65606" w14:textId="352C1B55" w:rsidR="008329BF" w:rsidRDefault="008329BF" w:rsidP="008329BF">
      <w:pPr>
        <w:spacing w:before="120"/>
        <w:ind w:left="742"/>
        <w:jc w:val="both"/>
        <w:rPr>
          <w:rFonts w:ascii="Cambria" w:hAnsi="Cambria" w:cs="Arial"/>
          <w:sz w:val="22"/>
          <w:szCs w:val="22"/>
        </w:rPr>
      </w:pPr>
      <w:r w:rsidRPr="008329BF">
        <w:rPr>
          <w:rFonts w:ascii="Cambria" w:hAnsi="Cambria" w:cs="Arial"/>
          <w:sz w:val="22"/>
          <w:szCs w:val="22"/>
        </w:rPr>
        <w:t xml:space="preserve">p. Rafał Tomczak; </w:t>
      </w:r>
      <w:r w:rsidRPr="008329BF">
        <w:rPr>
          <w:rFonts w:ascii="Cambria" w:hAnsi="Cambria" w:cs="Arial"/>
          <w:sz w:val="22"/>
          <w:szCs w:val="22"/>
        </w:rPr>
        <w:tab/>
      </w:r>
      <w:r w:rsidRPr="008329BF">
        <w:rPr>
          <w:rFonts w:ascii="Cambria" w:hAnsi="Cambria" w:cs="Arial"/>
          <w:sz w:val="22"/>
          <w:szCs w:val="22"/>
        </w:rPr>
        <w:tab/>
      </w:r>
      <w:r w:rsidRPr="008329BF">
        <w:rPr>
          <w:rFonts w:ascii="Cambria" w:hAnsi="Cambria" w:cs="Arial"/>
          <w:sz w:val="22"/>
          <w:szCs w:val="22"/>
        </w:rPr>
        <w:br/>
        <w:t xml:space="preserve">e- mail: </w:t>
      </w:r>
      <w:hyperlink r:id="rId13" w:history="1">
        <w:r w:rsidRPr="008329BF">
          <w:rPr>
            <w:rStyle w:val="Hipercze"/>
            <w:rFonts w:ascii="Cambria" w:hAnsi="Cambria" w:cs="Arial"/>
            <w:sz w:val="22"/>
            <w:szCs w:val="22"/>
          </w:rPr>
          <w:t>rafal.tomczak@poznan.lasy.gov.pl</w:t>
        </w:r>
      </w:hyperlink>
      <w:r w:rsidRPr="008329BF">
        <w:rPr>
          <w:rFonts w:ascii="Cambria" w:hAnsi="Cambria" w:cs="Arial"/>
          <w:sz w:val="22"/>
          <w:szCs w:val="22"/>
        </w:rPr>
        <w:t xml:space="preserve"> ;</w:t>
      </w:r>
    </w:p>
    <w:p w14:paraId="317F3597" w14:textId="77777777" w:rsidR="00351BB6" w:rsidRPr="00351BB6" w:rsidRDefault="00351BB6" w:rsidP="00351BB6">
      <w:pPr>
        <w:spacing w:before="120"/>
        <w:ind w:left="742"/>
        <w:jc w:val="both"/>
        <w:rPr>
          <w:rFonts w:ascii="Cambria" w:hAnsi="Cambria" w:cs="Arial"/>
          <w:sz w:val="22"/>
          <w:szCs w:val="22"/>
        </w:rPr>
      </w:pPr>
      <w:r w:rsidRPr="00351BB6">
        <w:rPr>
          <w:rFonts w:ascii="Cambria" w:hAnsi="Cambria" w:cs="Arial"/>
          <w:sz w:val="22"/>
          <w:szCs w:val="22"/>
        </w:rPr>
        <w:t xml:space="preserve">- w zakresie przedmiotu zamówienia: </w:t>
      </w:r>
    </w:p>
    <w:p w14:paraId="7837AD9B" w14:textId="77777777" w:rsidR="00351BB6" w:rsidRPr="00351BB6" w:rsidRDefault="00351BB6" w:rsidP="00351BB6">
      <w:pPr>
        <w:spacing w:before="120"/>
        <w:ind w:left="742"/>
        <w:jc w:val="both"/>
        <w:rPr>
          <w:rFonts w:ascii="Cambria" w:hAnsi="Cambria" w:cs="Arial"/>
          <w:sz w:val="22"/>
          <w:szCs w:val="22"/>
        </w:rPr>
      </w:pPr>
      <w:r w:rsidRPr="00351BB6">
        <w:rPr>
          <w:rFonts w:ascii="Cambria" w:hAnsi="Cambria" w:cs="Arial"/>
          <w:sz w:val="22"/>
          <w:szCs w:val="22"/>
        </w:rPr>
        <w:t>p. Waldemar Ciesielski;</w:t>
      </w:r>
    </w:p>
    <w:p w14:paraId="78215322" w14:textId="3746EECA" w:rsidR="00351BB6" w:rsidRPr="008329BF" w:rsidRDefault="00351BB6" w:rsidP="00351BB6">
      <w:pPr>
        <w:spacing w:before="120"/>
        <w:ind w:left="742"/>
        <w:jc w:val="both"/>
        <w:rPr>
          <w:rFonts w:ascii="Cambria" w:hAnsi="Cambria" w:cs="Arial"/>
          <w:sz w:val="22"/>
          <w:szCs w:val="22"/>
        </w:rPr>
      </w:pPr>
      <w:r w:rsidRPr="00351BB6">
        <w:rPr>
          <w:rFonts w:ascii="Cambria" w:hAnsi="Cambria" w:cs="Arial"/>
          <w:sz w:val="22"/>
          <w:szCs w:val="22"/>
        </w:rPr>
        <w:t xml:space="preserve">e-mail: </w:t>
      </w:r>
      <w:hyperlink r:id="rId14" w:history="1">
        <w:r w:rsidRPr="00351BB6">
          <w:rPr>
            <w:rStyle w:val="Hipercze"/>
            <w:rFonts w:ascii="Cambria" w:hAnsi="Cambria" w:cs="Arial"/>
            <w:sz w:val="22"/>
            <w:szCs w:val="22"/>
          </w:rPr>
          <w:t>waldemar.ciesielski@poznan.lasy.gov.pl</w:t>
        </w:r>
      </w:hyperlink>
      <w:r w:rsidRPr="00351BB6">
        <w:rPr>
          <w:rFonts w:ascii="Cambria" w:hAnsi="Cambria" w:cs="Arial"/>
          <w:sz w:val="22"/>
          <w:szCs w:val="22"/>
          <w:u w:val="single"/>
        </w:rPr>
        <w:t xml:space="preserve"> </w:t>
      </w:r>
    </w:p>
    <w:p w14:paraId="5CA1425B" w14:textId="782F2310"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od poniedziałku do piątku w godz. </w:t>
      </w:r>
      <w:r w:rsidR="008329BF">
        <w:rPr>
          <w:rFonts w:ascii="Cambria" w:hAnsi="Cambria" w:cs="Arial"/>
          <w:sz w:val="22"/>
          <w:szCs w:val="22"/>
        </w:rPr>
        <w:t>8:00</w:t>
      </w:r>
      <w:r w:rsidRPr="001C22B8">
        <w:rPr>
          <w:rFonts w:ascii="Cambria" w:hAnsi="Cambria" w:cs="Arial"/>
          <w:sz w:val="22"/>
          <w:szCs w:val="22"/>
        </w:rPr>
        <w:t xml:space="preserve"> – </w:t>
      </w:r>
      <w:r w:rsidR="008329BF">
        <w:rPr>
          <w:rFonts w:ascii="Cambria" w:hAnsi="Cambria" w:cs="Arial"/>
          <w:sz w:val="22"/>
          <w:szCs w:val="22"/>
        </w:rPr>
        <w:t>14:00</w:t>
      </w:r>
      <w:r w:rsidRPr="001C22B8">
        <w:rPr>
          <w:rFonts w:ascii="Cambria" w:hAnsi="Cambria" w:cs="Arial"/>
          <w:sz w:val="22"/>
          <w:szCs w:val="22"/>
        </w:rPr>
        <w:t>, z wyłączeniem dni wolnych od pracy.</w:t>
      </w:r>
    </w:p>
    <w:p w14:paraId="68599E40" w14:textId="77777777" w:rsid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cs="Arial"/>
          <w:sz w:val="22"/>
          <w:szCs w:val="22"/>
        </w:rPr>
        <w:t xml:space="preserve">Komunikacja między Zamawiającym, a Wykonawcami odbywa się przy użyciu Platformy e-Zamówienia („Platforma”), która jest dostępna pod adresem: </w:t>
      </w:r>
      <w:hyperlink r:id="rId15" w:history="1">
        <w:r w:rsidRPr="0000695D">
          <w:rPr>
            <w:rStyle w:val="Hipercze"/>
            <w:rFonts w:ascii="Cambria" w:hAnsi="Cambria" w:cs="Arial"/>
            <w:sz w:val="22"/>
            <w:szCs w:val="22"/>
          </w:rPr>
          <w:t>https://ezamowienia.gov.pl</w:t>
        </w:r>
      </w:hyperlink>
      <w:r w:rsidRPr="0000695D">
        <w:rPr>
          <w:rFonts w:ascii="Cambria" w:hAnsi="Cambria" w:cs="Arial"/>
          <w:sz w:val="22"/>
          <w:szCs w:val="22"/>
        </w:rPr>
        <w:t xml:space="preserve"> oraz poczty elektronicznej, z zastrzeżeniem, że złożenie oferty następuje wyłącznie przy użyciu Platformy.</w:t>
      </w:r>
    </w:p>
    <w:p w14:paraId="5170A633" w14:textId="77777777" w:rsid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cs="Arial"/>
          <w:sz w:val="22"/>
          <w:szCs w:val="22"/>
        </w:rPr>
        <w:t>Korzystanie z Platformy e-Zamówienia jest bezpłatne.</w:t>
      </w:r>
    </w:p>
    <w:p w14:paraId="4B747E15" w14:textId="77777777" w:rsidR="0000695D" w:rsidRP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sz w:val="22"/>
          <w:szCs w:val="22"/>
        </w:rPr>
        <w:t xml:space="preserve">Wykonawca zamierzający wziąć udział w niniejszym postępowaniu o udzielenie zamówienia publicznego, musi posiadać konto podmiotu </w:t>
      </w:r>
      <w:r w:rsidRPr="0000695D">
        <w:rPr>
          <w:rFonts w:ascii="Cambria" w:hAnsi="Cambria"/>
          <w:b/>
          <w:bCs/>
          <w:i/>
          <w:iCs/>
          <w:sz w:val="22"/>
          <w:szCs w:val="22"/>
        </w:rPr>
        <w:t xml:space="preserve">„Wykonawca” </w:t>
      </w:r>
      <w:r w:rsidRPr="0000695D">
        <w:rPr>
          <w:rFonts w:ascii="Cambria" w:hAnsi="Cambria"/>
          <w:sz w:val="22"/>
          <w:szCs w:val="22"/>
        </w:rPr>
        <w:t xml:space="preserve">na Platformie. Szczegółowe informacje na temat zakładania kont podmiotów oraz zasady i warunki korzystania z Platformy, w tym minimalne wymagania techniczne dotyczące sprzętu używanego w celu korzystania z usług Platformy oraz informacje dotyczące specyfikacji połączenia określa </w:t>
      </w:r>
      <w:r w:rsidRPr="0000695D">
        <w:rPr>
          <w:rFonts w:ascii="Cambria" w:hAnsi="Cambria"/>
          <w:b/>
          <w:bCs/>
          <w:i/>
          <w:iCs/>
          <w:sz w:val="22"/>
          <w:szCs w:val="22"/>
        </w:rPr>
        <w:t xml:space="preserve">„Regulamin korzystania z Platformy e-Zamówienia”, </w:t>
      </w:r>
      <w:r w:rsidRPr="0000695D">
        <w:rPr>
          <w:rFonts w:ascii="Cambria" w:hAnsi="Cambria"/>
          <w:sz w:val="22"/>
          <w:szCs w:val="22"/>
        </w:rPr>
        <w:t>dostępny pod adrese</w:t>
      </w:r>
      <w:hyperlink r:id="rId16" w:history="1">
        <w:r w:rsidRPr="0000695D">
          <w:rPr>
            <w:rStyle w:val="Hipercze"/>
            <w:rFonts w:ascii="Cambria" w:hAnsi="Cambria"/>
            <w:color w:val="auto"/>
            <w:sz w:val="22"/>
            <w:szCs w:val="22"/>
            <w:u w:val="none"/>
          </w:rPr>
          <w:t xml:space="preserve">m: </w:t>
        </w:r>
        <w:r w:rsidRPr="0000695D">
          <w:rPr>
            <w:rStyle w:val="Hipercze"/>
            <w:rFonts w:ascii="Cambria" w:hAnsi="Cambria"/>
            <w:sz w:val="22"/>
            <w:szCs w:val="22"/>
          </w:rPr>
          <w:t>https://ezamowie</w:t>
        </w:r>
      </w:hyperlink>
      <w:r w:rsidRPr="0000695D">
        <w:rPr>
          <w:rFonts w:ascii="Cambria" w:hAnsi="Cambria"/>
          <w:sz w:val="22"/>
          <w:szCs w:val="22"/>
        </w:rPr>
        <w:t xml:space="preserve">nia.gov.pl/pl/regulamin/ oraz informacje zamieszczone na stronie Platformy w </w:t>
      </w:r>
      <w:r w:rsidRPr="0000695D">
        <w:rPr>
          <w:rFonts w:ascii="Cambria" w:hAnsi="Cambria" w:cs="Open Sans"/>
          <w:color w:val="2D2D2D"/>
          <w:sz w:val="22"/>
          <w:szCs w:val="22"/>
          <w:shd w:val="clear" w:color="auto" w:fill="FFFFFF"/>
        </w:rPr>
        <w:t xml:space="preserve">zakładce </w:t>
      </w:r>
      <w:r w:rsidRPr="0000695D">
        <w:rPr>
          <w:rFonts w:ascii="Cambria" w:hAnsi="Cambria" w:cs="Open Sans"/>
          <w:b/>
          <w:bCs/>
          <w:i/>
          <w:iCs/>
          <w:color w:val="2D2D2D"/>
          <w:sz w:val="22"/>
          <w:szCs w:val="22"/>
          <w:shd w:val="clear" w:color="auto" w:fill="FFFFFF"/>
        </w:rPr>
        <w:t>„Centrum Pomocy”.</w:t>
      </w:r>
      <w:r w:rsidRPr="0000695D">
        <w:rPr>
          <w:rFonts w:ascii="Cambria" w:hAnsi="Cambria" w:cs="Open Sans"/>
          <w:color w:val="2D2D2D"/>
          <w:sz w:val="22"/>
          <w:szCs w:val="22"/>
          <w:shd w:val="clear" w:color="auto" w:fill="FFFFFF"/>
        </w:rPr>
        <w:t xml:space="preserve"> </w:t>
      </w:r>
    </w:p>
    <w:p w14:paraId="75B1A407" w14:textId="77777777" w:rsidR="0000695D" w:rsidRP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bCs/>
          <w:sz w:val="22"/>
          <w:szCs w:val="22"/>
        </w:rPr>
        <w:t>Przeglądanie i pobieranie publicznej treści dokumentacji dotyczącej niniejszego postępowania nie wymaga posiadania konta na Platformie ani logowania.</w:t>
      </w:r>
    </w:p>
    <w:p w14:paraId="7662BAF0" w14:textId="77777777" w:rsid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cs="Arial"/>
          <w:sz w:val="22"/>
          <w:szCs w:val="22"/>
        </w:rPr>
        <w:t xml:space="preserve">Sposób sporządzenia dokumentów elektronicznych lub dokumentów elektronicznych będących kopią elektroniczną treści zapisanej w postaci papierowej (cyfrowe odwzorowanie) musi być zgody z wymaganiami określonymi </w:t>
      </w:r>
      <w:bookmarkStart w:id="16" w:name="_Hlk109132385"/>
      <w:r w:rsidRPr="0000695D">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16"/>
      <w:r w:rsidRPr="0000695D">
        <w:rPr>
          <w:rFonts w:ascii="Cambria" w:hAnsi="Cambria" w:cs="Arial"/>
          <w:sz w:val="22"/>
          <w:szCs w:val="22"/>
        </w:rPr>
        <w:t xml:space="preserve">. </w:t>
      </w:r>
    </w:p>
    <w:p w14:paraId="240FEDE4" w14:textId="0AC65976" w:rsidR="0000695D" w:rsidRPr="0000695D" w:rsidRDefault="0000695D" w:rsidP="0000695D">
      <w:pPr>
        <w:pStyle w:val="Akapitzlist"/>
        <w:numPr>
          <w:ilvl w:val="1"/>
          <w:numId w:val="43"/>
        </w:numPr>
        <w:snapToGrid w:val="0"/>
        <w:spacing w:before="120"/>
        <w:ind w:left="709"/>
        <w:jc w:val="both"/>
        <w:rPr>
          <w:rFonts w:ascii="Cambria" w:hAnsi="Cambria" w:cs="Arial"/>
          <w:sz w:val="22"/>
          <w:szCs w:val="22"/>
        </w:rPr>
      </w:pPr>
      <w:r w:rsidRPr="0000695D">
        <w:rPr>
          <w:rFonts w:ascii="Cambria" w:hAnsi="Cambria" w:cs="Open Sans"/>
          <w:color w:val="2D2D2D"/>
          <w:sz w:val="22"/>
          <w:szCs w:val="22"/>
          <w:shd w:val="clear" w:color="auto" w:fill="FFFFFF"/>
        </w:rPr>
        <w:t>Dokumenty elektroniczne wymienione w SWZ, o których mowa w §2 ust. 1 rozporządzenia wskazanego w pkt 10.6. SWZ</w:t>
      </w:r>
      <w:r w:rsidRPr="0000695D">
        <w:rPr>
          <w:rFonts w:ascii="Cambria" w:hAnsi="Cambria" w:cs="Arial"/>
          <w:sz w:val="22"/>
          <w:szCs w:val="22"/>
        </w:rPr>
        <w:t xml:space="preserve"> sporządza się w </w:t>
      </w:r>
      <w:r w:rsidRPr="0000695D">
        <w:rPr>
          <w:rFonts w:ascii="Cambria" w:eastAsia="Calibri" w:hAnsi="Cambria" w:cs="Arial"/>
          <w:sz w:val="22"/>
          <w:szCs w:val="22"/>
          <w:lang w:eastAsia="en-US"/>
        </w:rPr>
        <w:t xml:space="preserve">formatach danych </w:t>
      </w:r>
      <w:r w:rsidRPr="0000695D">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00695D">
        <w:rPr>
          <w:rFonts w:ascii="Cambria" w:hAnsi="Cambria" w:cs="Arial"/>
          <w:sz w:val="22"/>
          <w:szCs w:val="22"/>
        </w:rPr>
        <w:t>późn</w:t>
      </w:r>
      <w:proofErr w:type="spellEnd"/>
      <w:r w:rsidRPr="0000695D">
        <w:rPr>
          <w:rFonts w:ascii="Cambria" w:hAnsi="Cambria" w:cs="Arial"/>
          <w:sz w:val="22"/>
          <w:szCs w:val="22"/>
        </w:rPr>
        <w:t xml:space="preserve">. zm.), z uwzględnieniem rodzaju przekazywanych danych i przekazuje się jako załączniki. </w:t>
      </w:r>
    </w:p>
    <w:p w14:paraId="1226180D" w14:textId="77777777" w:rsidR="0000695D" w:rsidRDefault="0000695D" w:rsidP="0000695D">
      <w:pPr>
        <w:spacing w:before="120"/>
        <w:ind w:left="709" w:hanging="1"/>
        <w:jc w:val="both"/>
        <w:rPr>
          <w:rFonts w:ascii="Cambria" w:hAnsi="Cambria" w:cs="Open Sans"/>
          <w:color w:val="2D2D2D"/>
          <w:sz w:val="22"/>
          <w:szCs w:val="22"/>
          <w:shd w:val="clear" w:color="auto" w:fill="FFFFFF"/>
        </w:rPr>
      </w:pPr>
      <w:r>
        <w:rPr>
          <w:rFonts w:ascii="Cambria" w:hAnsi="Cambria" w:cs="Arial"/>
          <w:sz w:val="22"/>
          <w:szCs w:val="22"/>
        </w:rPr>
        <w:lastRenderedPageBreak/>
        <w:t xml:space="preserve">Wymagane w SWZ informacje, oświadczenia lub dokumenty, inne niż wymienione w </w:t>
      </w:r>
      <w:r>
        <w:rPr>
          <w:rFonts w:ascii="Cambria" w:hAnsi="Cambria" w:cs="Open Sans"/>
          <w:color w:val="2D2D2D"/>
          <w:sz w:val="22"/>
          <w:szCs w:val="22"/>
          <w:shd w:val="clear" w:color="auto" w:fill="FFFFFF"/>
        </w:rPr>
        <w:t xml:space="preserve">§2 ust. 1 rozporządzenia wskazanego w pkt 10.6. SWZ, przekazywane w postępowaniu sporządza się w postaci elektronicznej: </w:t>
      </w:r>
    </w:p>
    <w:p w14:paraId="5A75647E" w14:textId="77777777" w:rsidR="0000695D" w:rsidRDefault="0000695D" w:rsidP="0000695D">
      <w:pPr>
        <w:pStyle w:val="Akapitzlist"/>
        <w:numPr>
          <w:ilvl w:val="0"/>
          <w:numId w:val="12"/>
        </w:numPr>
        <w:spacing w:before="120"/>
        <w:ind w:left="1276" w:hanging="568"/>
        <w:jc w:val="both"/>
        <w:rPr>
          <w:rFonts w:ascii="Cambria" w:hAnsi="Cambria" w:cs="Arial"/>
          <w:sz w:val="22"/>
          <w:szCs w:val="22"/>
        </w:rPr>
      </w:pPr>
      <w:r>
        <w:rPr>
          <w:rFonts w:ascii="Cambria" w:hAnsi="Cambria" w:cs="Arial"/>
          <w:sz w:val="22"/>
          <w:szCs w:val="22"/>
        </w:rPr>
        <w:t xml:space="preserve">w formatach danych określonych w przepisach rozporządzenia </w:t>
      </w:r>
      <w:r w:rsidRPr="001C22B8">
        <w:rPr>
          <w:rFonts w:ascii="Cambria" w:hAnsi="Cambria" w:cs="Arial"/>
          <w:sz w:val="22"/>
          <w:szCs w:val="22"/>
        </w:rPr>
        <w:t>w sprawie Krajowych Ram Interoperacyjności, minimalnych wymagań dla rejestrów publicznych i wymiany informacji w postaci elektronicznej oraz minimalnych wymagań dla systemów teleinformatycznych</w:t>
      </w:r>
      <w:r>
        <w:rPr>
          <w:rFonts w:ascii="Cambria" w:hAnsi="Cambria" w:cs="Arial"/>
          <w:sz w:val="22"/>
          <w:szCs w:val="22"/>
        </w:rPr>
        <w:t xml:space="preserve"> (i przekazuje się jako załącznik), lub </w:t>
      </w:r>
    </w:p>
    <w:p w14:paraId="649D1155" w14:textId="77777777" w:rsidR="0000695D" w:rsidRDefault="0000695D" w:rsidP="0000695D">
      <w:pPr>
        <w:pStyle w:val="Akapitzlist"/>
        <w:spacing w:before="120"/>
        <w:ind w:left="1276"/>
        <w:jc w:val="both"/>
        <w:rPr>
          <w:rFonts w:ascii="Cambria" w:hAnsi="Cambria" w:cs="Arial"/>
          <w:sz w:val="22"/>
          <w:szCs w:val="22"/>
        </w:rPr>
      </w:pPr>
    </w:p>
    <w:p w14:paraId="78AEE8BB" w14:textId="77777777" w:rsidR="0000695D" w:rsidRPr="0090487F" w:rsidRDefault="0000695D" w:rsidP="0000695D">
      <w:pPr>
        <w:pStyle w:val="Akapitzlist"/>
        <w:numPr>
          <w:ilvl w:val="0"/>
          <w:numId w:val="12"/>
        </w:numPr>
        <w:spacing w:before="120"/>
        <w:ind w:left="1276" w:hanging="568"/>
        <w:jc w:val="both"/>
        <w:rPr>
          <w:rFonts w:ascii="Cambria" w:hAnsi="Cambria" w:cs="Arial"/>
          <w:sz w:val="22"/>
          <w:szCs w:val="22"/>
        </w:rPr>
      </w:pPr>
      <w:r>
        <w:rPr>
          <w:rFonts w:ascii="Cambria" w:hAnsi="Cambria" w:cs="Arial"/>
          <w:sz w:val="22"/>
          <w:szCs w:val="22"/>
        </w:rPr>
        <w:t xml:space="preserve">jako tekst wpisany bezpośrednio do widomości przekazywanej przy użyciu środków komunikacji elektronicznej (np. w treści wiadomości e-mail lub w treści </w:t>
      </w:r>
      <w:r w:rsidRPr="00F21FC0">
        <w:rPr>
          <w:rFonts w:ascii="Cambria" w:hAnsi="Cambria" w:cs="Arial"/>
          <w:b/>
          <w:bCs/>
          <w:i/>
          <w:iCs/>
          <w:sz w:val="22"/>
          <w:szCs w:val="22"/>
        </w:rPr>
        <w:t>„Formularza do komunikacji”)</w:t>
      </w:r>
      <w:r>
        <w:rPr>
          <w:rFonts w:ascii="Cambria" w:hAnsi="Cambria" w:cs="Arial"/>
          <w:b/>
          <w:bCs/>
          <w:i/>
          <w:iCs/>
          <w:sz w:val="22"/>
          <w:szCs w:val="22"/>
        </w:rPr>
        <w:t>.</w:t>
      </w:r>
    </w:p>
    <w:p w14:paraId="69233BA0" w14:textId="6340EE7C" w:rsidR="0000695D" w:rsidRPr="0000695D" w:rsidRDefault="0000695D" w:rsidP="0000695D">
      <w:pPr>
        <w:pStyle w:val="Akapitzlist"/>
        <w:numPr>
          <w:ilvl w:val="1"/>
          <w:numId w:val="43"/>
        </w:numPr>
        <w:snapToGrid w:val="0"/>
        <w:spacing w:before="120"/>
        <w:ind w:left="709"/>
        <w:rPr>
          <w:rFonts w:ascii="Cambria" w:hAnsi="Cambria" w:cs="Arial"/>
          <w:sz w:val="22"/>
          <w:szCs w:val="22"/>
        </w:rPr>
      </w:pPr>
      <w:r w:rsidRPr="0000695D">
        <w:rPr>
          <w:rFonts w:ascii="Cambria" w:hAnsi="Cambria" w:cs="Arial"/>
          <w:sz w:val="22"/>
          <w:szCs w:val="22"/>
        </w:rPr>
        <w:t>Sposób komunikowania się Zamawiającego z Wykonawcami (nie dotyczy składania ofert):</w:t>
      </w:r>
    </w:p>
    <w:p w14:paraId="07B36655" w14:textId="77777777" w:rsidR="0000695D" w:rsidRDefault="0000695D" w:rsidP="0000695D">
      <w:pPr>
        <w:spacing w:before="120"/>
        <w:ind w:left="1276" w:hanging="568"/>
        <w:jc w:val="both"/>
        <w:rPr>
          <w:rFonts w:ascii="Cambria" w:hAnsi="Cambria"/>
          <w:sz w:val="22"/>
          <w:szCs w:val="22"/>
        </w:rPr>
      </w:pPr>
      <w:r w:rsidRPr="00B25231">
        <w:rPr>
          <w:rFonts w:ascii="Cambria" w:hAnsi="Cambria"/>
          <w:bCs/>
          <w:sz w:val="22"/>
          <w:szCs w:val="22"/>
        </w:rPr>
        <w:t>a)</w:t>
      </w:r>
      <w:r w:rsidRPr="001C22B8">
        <w:rPr>
          <w:rFonts w:ascii="Cambria" w:hAnsi="Cambria"/>
          <w:b/>
          <w:sz w:val="22"/>
          <w:szCs w:val="22"/>
        </w:rPr>
        <w:tab/>
      </w:r>
      <w:r w:rsidRPr="00B25231">
        <w:rPr>
          <w:rFonts w:ascii="Cambria" w:hAnsi="Cambria"/>
          <w:sz w:val="22"/>
          <w:szCs w:val="22"/>
        </w:rPr>
        <w:t xml:space="preserve">Komunikacja w postępowaniu (z wyłączeniem składania ofert – sposób złożenia oferty opisany jest w pkt 10.10. SWZ), odbywa się drogą elektroniczną za pośrednictwem formularzy do komunikacji dostępnych w zakładce </w:t>
      </w:r>
      <w:r w:rsidRPr="00B25231">
        <w:rPr>
          <w:rFonts w:ascii="Cambria" w:hAnsi="Cambria"/>
          <w:b/>
          <w:bCs/>
          <w:i/>
          <w:iCs/>
          <w:sz w:val="22"/>
          <w:szCs w:val="22"/>
        </w:rPr>
        <w:t xml:space="preserve">„Formularze” </w:t>
      </w:r>
      <w:r w:rsidRPr="00B25231">
        <w:rPr>
          <w:rFonts w:ascii="Cambria" w:hAnsi="Cambria"/>
          <w:sz w:val="22"/>
          <w:szCs w:val="22"/>
        </w:rPr>
        <w:t>(</w:t>
      </w:r>
      <w:r w:rsidRPr="00B25231">
        <w:rPr>
          <w:rFonts w:ascii="Cambria" w:hAnsi="Cambria"/>
          <w:b/>
          <w:bCs/>
          <w:i/>
          <w:iCs/>
          <w:sz w:val="22"/>
          <w:szCs w:val="22"/>
        </w:rPr>
        <w:t>„Formularze do komunikacji”)</w:t>
      </w:r>
      <w:r w:rsidRPr="001C22B8">
        <w:rPr>
          <w:rFonts w:ascii="Cambria" w:hAnsi="Cambria"/>
          <w:b/>
          <w:bCs/>
          <w:i/>
          <w:iCs/>
          <w:sz w:val="22"/>
          <w:szCs w:val="22"/>
        </w:rPr>
        <w:t xml:space="preserve"> </w:t>
      </w:r>
      <w:r w:rsidRPr="001C22B8">
        <w:rPr>
          <w:rFonts w:ascii="Cambria" w:hAnsi="Cambria"/>
          <w:sz w:val="22"/>
          <w:szCs w:val="22"/>
        </w:rPr>
        <w:t>oraz za pośrednictwem poczty elektronicznej</w:t>
      </w:r>
      <w:r w:rsidRPr="00B25231">
        <w:rPr>
          <w:rFonts w:ascii="Cambria" w:hAnsi="Cambria"/>
          <w:b/>
          <w:bCs/>
          <w:i/>
          <w:iCs/>
          <w:sz w:val="22"/>
          <w:szCs w:val="22"/>
        </w:rPr>
        <w:t>.</w:t>
      </w:r>
      <w:r w:rsidRPr="00B25231">
        <w:rPr>
          <w:rFonts w:ascii="Cambria" w:hAnsi="Cambria"/>
          <w:sz w:val="22"/>
          <w:szCs w:val="22"/>
        </w:rPr>
        <w:t xml:space="preserve"> </w:t>
      </w:r>
    </w:p>
    <w:p w14:paraId="0869925D" w14:textId="77777777" w:rsidR="0000695D" w:rsidRDefault="0000695D" w:rsidP="0000695D">
      <w:pPr>
        <w:spacing w:before="120"/>
        <w:ind w:left="1276" w:hanging="568"/>
        <w:jc w:val="both"/>
        <w:rPr>
          <w:rFonts w:ascii="Cambria" w:hAnsi="Cambria"/>
          <w:bCs/>
          <w:sz w:val="22"/>
          <w:szCs w:val="22"/>
        </w:rPr>
      </w:pPr>
      <w:bookmarkStart w:id="17" w:name="_Hlk109137564"/>
      <w:r w:rsidRPr="001C22B8">
        <w:rPr>
          <w:rFonts w:ascii="Cambria" w:hAnsi="Cambria"/>
          <w:bCs/>
          <w:sz w:val="22"/>
          <w:szCs w:val="22"/>
        </w:rPr>
        <w:t>b)</w:t>
      </w:r>
      <w:r w:rsidRPr="001C22B8">
        <w:rPr>
          <w:rFonts w:ascii="Cambria" w:hAnsi="Cambria"/>
          <w:bCs/>
          <w:sz w:val="22"/>
          <w:szCs w:val="22"/>
        </w:rPr>
        <w:tab/>
        <w:t>Za pośrednictwem „</w:t>
      </w:r>
      <w:r w:rsidRPr="00B25231">
        <w:rPr>
          <w:rFonts w:ascii="Cambria" w:hAnsi="Cambria"/>
          <w:b/>
          <w:i/>
          <w:iCs/>
          <w:sz w:val="22"/>
          <w:szCs w:val="22"/>
        </w:rPr>
        <w:t xml:space="preserve">Formularzy do komunikacji” </w:t>
      </w:r>
      <w:r w:rsidRPr="001C22B8">
        <w:rPr>
          <w:rFonts w:ascii="Cambria" w:hAnsi="Cambria"/>
          <w:bCs/>
          <w:sz w:val="22"/>
          <w:szCs w:val="22"/>
        </w:rPr>
        <w:t xml:space="preserve">odbywa się w szczególności przekazywanie wezwań, zawiadomień i wniosków służących do zadawania pytań o wyjaśnienie treści SWZ. </w:t>
      </w:r>
      <w:r w:rsidRPr="00B25231">
        <w:rPr>
          <w:rFonts w:ascii="Cambria" w:hAnsi="Cambria"/>
          <w:b/>
          <w:i/>
          <w:iCs/>
          <w:sz w:val="22"/>
          <w:szCs w:val="22"/>
        </w:rPr>
        <w:t xml:space="preserve">„Formularze do komunikacji” </w:t>
      </w:r>
      <w:r w:rsidRPr="001C22B8">
        <w:rPr>
          <w:rFonts w:ascii="Cambria" w:hAnsi="Cambria"/>
          <w:bCs/>
          <w:sz w:val="22"/>
          <w:szCs w:val="22"/>
        </w:rPr>
        <w:t xml:space="preserve">umożliwiają, również dołączenie załącznika do przesłanej wiadomości (przycisk </w:t>
      </w:r>
      <w:r w:rsidRPr="00B25231">
        <w:rPr>
          <w:rFonts w:ascii="Cambria" w:hAnsi="Cambria"/>
          <w:b/>
          <w:i/>
          <w:iCs/>
          <w:sz w:val="22"/>
          <w:szCs w:val="22"/>
        </w:rPr>
        <w:t>„dodaj załącznik”</w:t>
      </w:r>
      <w:r w:rsidRPr="00A025D6">
        <w:rPr>
          <w:rFonts w:ascii="Cambria" w:hAnsi="Cambria"/>
          <w:bCs/>
          <w:sz w:val="22"/>
          <w:szCs w:val="22"/>
        </w:rPr>
        <w:t>).</w:t>
      </w:r>
    </w:p>
    <w:p w14:paraId="5520B833" w14:textId="77777777" w:rsidR="0000695D" w:rsidRPr="004E3E99" w:rsidRDefault="0000695D" w:rsidP="0000695D">
      <w:pPr>
        <w:spacing w:before="120"/>
        <w:ind w:left="1276" w:hanging="568"/>
        <w:jc w:val="both"/>
        <w:rPr>
          <w:rFonts w:ascii="Cambria" w:hAnsi="Cambria"/>
          <w:bCs/>
          <w:sz w:val="22"/>
          <w:szCs w:val="22"/>
        </w:rPr>
      </w:pPr>
      <w:r>
        <w:rPr>
          <w:rFonts w:ascii="Cambria" w:hAnsi="Cambria"/>
          <w:bCs/>
          <w:sz w:val="22"/>
          <w:szCs w:val="22"/>
        </w:rPr>
        <w:tab/>
        <w:t xml:space="preserve">W przypadku załączników, które 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sz w:val="22"/>
          <w:szCs w:val="22"/>
        </w:rPr>
        <w:t xml:space="preserve"> opatrzone kwalifikowanym podpisem elektronicznym, mogą być opatrzone, 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17"/>
    </w:p>
    <w:p w14:paraId="63476221" w14:textId="77777777" w:rsidR="0000695D" w:rsidRPr="001C22B8" w:rsidRDefault="0000695D" w:rsidP="0000695D">
      <w:pPr>
        <w:spacing w:before="120"/>
        <w:ind w:left="1276" w:hanging="568"/>
        <w:jc w:val="both"/>
        <w:rPr>
          <w:rFonts w:ascii="Cambria" w:hAnsi="Cambria"/>
          <w:bCs/>
          <w:sz w:val="22"/>
          <w:szCs w:val="22"/>
        </w:rPr>
      </w:pPr>
      <w:r>
        <w:rPr>
          <w:rFonts w:ascii="Cambria" w:hAnsi="Cambria"/>
          <w:bCs/>
          <w:sz w:val="22"/>
          <w:szCs w:val="22"/>
        </w:rPr>
        <w:t>c</w:t>
      </w:r>
      <w:r w:rsidRPr="001C22B8">
        <w:rPr>
          <w:rFonts w:ascii="Cambria" w:hAnsi="Cambria"/>
          <w:bCs/>
          <w:sz w:val="22"/>
          <w:szCs w:val="22"/>
        </w:rPr>
        <w:t>)</w:t>
      </w:r>
      <w:r w:rsidRPr="001C22B8">
        <w:rPr>
          <w:rFonts w:ascii="Cambria" w:hAnsi="Cambria"/>
          <w:bCs/>
          <w:sz w:val="22"/>
          <w:szCs w:val="22"/>
        </w:rPr>
        <w:tab/>
        <w:t xml:space="preserve">Możliwość korzystania w postępowaniu z </w:t>
      </w:r>
      <w:r w:rsidRPr="00B25231">
        <w:rPr>
          <w:rFonts w:ascii="Cambria" w:hAnsi="Cambria"/>
          <w:b/>
          <w:i/>
          <w:iCs/>
          <w:sz w:val="22"/>
          <w:szCs w:val="22"/>
        </w:rPr>
        <w:t>„Formularzy do komunikacji”</w:t>
      </w:r>
      <w:r w:rsidRPr="001C22B8">
        <w:rPr>
          <w:rFonts w:ascii="Cambria" w:hAnsi="Cambria"/>
          <w:bCs/>
          <w:sz w:val="22"/>
          <w:szCs w:val="22"/>
        </w:rPr>
        <w:t xml:space="preserve"> w pełnym zakresie wymaga posiadania konta </w:t>
      </w:r>
      <w:r w:rsidRPr="00B25231">
        <w:rPr>
          <w:rFonts w:ascii="Cambria" w:hAnsi="Cambria"/>
          <w:b/>
          <w:i/>
          <w:iCs/>
          <w:sz w:val="22"/>
          <w:szCs w:val="22"/>
        </w:rPr>
        <w:t xml:space="preserve">„Wykonawcy” </w:t>
      </w:r>
      <w:r w:rsidRPr="001C22B8">
        <w:rPr>
          <w:rFonts w:ascii="Cambria" w:hAnsi="Cambria"/>
          <w:bCs/>
          <w:sz w:val="22"/>
          <w:szCs w:val="22"/>
        </w:rPr>
        <w:t xml:space="preserve">na Platformie oraz zalogowania się na Platformie. Do korzystania z </w:t>
      </w:r>
      <w:r w:rsidRPr="00B25231">
        <w:rPr>
          <w:rFonts w:ascii="Cambria" w:hAnsi="Cambria"/>
          <w:b/>
          <w:i/>
          <w:iCs/>
          <w:sz w:val="22"/>
          <w:szCs w:val="22"/>
        </w:rPr>
        <w:t xml:space="preserve">„Formularzy do komunikacji” </w:t>
      </w:r>
      <w:r w:rsidRPr="001C22B8">
        <w:rPr>
          <w:rFonts w:ascii="Cambria" w:hAnsi="Cambria"/>
          <w:bCs/>
          <w:sz w:val="22"/>
          <w:szCs w:val="22"/>
        </w:rPr>
        <w:t xml:space="preserve">służących do zadawania pytań dotyczących treści dokumentów zamówienia (w szczególności SWZ) wystarczające jest posiadanie tzw. konta uproszczonego na Platformie. </w:t>
      </w:r>
    </w:p>
    <w:p w14:paraId="448C7184" w14:textId="77777777" w:rsidR="0000695D" w:rsidRPr="00B25231" w:rsidRDefault="0000695D" w:rsidP="0000695D">
      <w:pPr>
        <w:spacing w:before="120"/>
        <w:ind w:left="1276" w:hanging="568"/>
        <w:jc w:val="both"/>
        <w:rPr>
          <w:rFonts w:ascii="Cambria" w:hAnsi="Cambria"/>
          <w:b/>
          <w:sz w:val="22"/>
          <w:szCs w:val="22"/>
        </w:rPr>
      </w:pPr>
      <w:r w:rsidRPr="001C22B8">
        <w:rPr>
          <w:rFonts w:ascii="Cambria" w:hAnsi="Cambria"/>
          <w:bCs/>
          <w:sz w:val="22"/>
          <w:szCs w:val="22"/>
        </w:rPr>
        <w:t>d)</w:t>
      </w:r>
      <w:r w:rsidRPr="001C22B8">
        <w:rPr>
          <w:rFonts w:ascii="Cambria" w:hAnsi="Cambria"/>
          <w:bCs/>
          <w:sz w:val="22"/>
          <w:szCs w:val="22"/>
        </w:rPr>
        <w:tab/>
        <w:t xml:space="preserve">Wszystkie wysłane i odebrane w postępowaniu przez Wykonawcę wiadomości widoczne są po zalogowaniu do Platformy w podglądzie postępowania w zakładce </w:t>
      </w:r>
      <w:r w:rsidRPr="00B25231">
        <w:rPr>
          <w:rFonts w:ascii="Cambria" w:hAnsi="Cambria"/>
          <w:b/>
          <w:i/>
          <w:iCs/>
          <w:sz w:val="22"/>
          <w:szCs w:val="22"/>
        </w:rPr>
        <w:t>„Komunikacja”.</w:t>
      </w:r>
    </w:p>
    <w:p w14:paraId="5AEBB383" w14:textId="77777777" w:rsidR="0000695D" w:rsidRPr="001C22B8" w:rsidRDefault="0000695D" w:rsidP="0000695D">
      <w:pPr>
        <w:spacing w:before="120"/>
        <w:ind w:left="1276" w:hanging="568"/>
        <w:jc w:val="both"/>
        <w:rPr>
          <w:rFonts w:ascii="Cambria" w:hAnsi="Cambria"/>
          <w:bCs/>
          <w:sz w:val="22"/>
          <w:szCs w:val="22"/>
        </w:rPr>
      </w:pPr>
      <w:r w:rsidRPr="001C22B8">
        <w:rPr>
          <w:rFonts w:ascii="Cambria" w:hAnsi="Cambria"/>
          <w:bCs/>
          <w:sz w:val="22"/>
          <w:szCs w:val="22"/>
        </w:rPr>
        <w:t>e)</w:t>
      </w:r>
      <w:r w:rsidRPr="001C22B8">
        <w:rPr>
          <w:rFonts w:ascii="Cambria" w:hAnsi="Cambria"/>
          <w:bCs/>
          <w:sz w:val="22"/>
          <w:szCs w:val="22"/>
        </w:rPr>
        <w:tab/>
      </w:r>
      <w:r w:rsidRPr="00B25231">
        <w:rPr>
          <w:rFonts w:ascii="Cambria" w:hAnsi="Cambria"/>
          <w:bCs/>
          <w:sz w:val="22"/>
          <w:szCs w:val="22"/>
        </w:rPr>
        <w:t xml:space="preserve">Maksymalny rozmiar </w:t>
      </w:r>
      <w:r w:rsidRPr="001C22B8">
        <w:rPr>
          <w:rFonts w:ascii="Cambria" w:hAnsi="Cambria"/>
          <w:bCs/>
          <w:sz w:val="22"/>
          <w:szCs w:val="22"/>
        </w:rPr>
        <w:t xml:space="preserve">plików przesyłanych za pośrednictwem </w:t>
      </w:r>
      <w:r w:rsidRPr="00B25231">
        <w:rPr>
          <w:rFonts w:ascii="Cambria" w:hAnsi="Cambria"/>
          <w:b/>
          <w:i/>
          <w:iCs/>
          <w:sz w:val="22"/>
          <w:szCs w:val="22"/>
        </w:rPr>
        <w:t xml:space="preserve">„Formularzy do komunikacji” </w:t>
      </w:r>
      <w:r w:rsidRPr="001C22B8">
        <w:rPr>
          <w:rFonts w:ascii="Cambria" w:hAnsi="Cambria"/>
          <w:bCs/>
          <w:sz w:val="22"/>
          <w:szCs w:val="22"/>
        </w:rPr>
        <w:t>wynosi 150 MB (wielkość ta dotyczy plików przesyłanych jako załącznik do jednego formularza).</w:t>
      </w:r>
    </w:p>
    <w:p w14:paraId="1F528B46" w14:textId="77777777" w:rsidR="0000695D" w:rsidRPr="001C22B8" w:rsidRDefault="0000695D" w:rsidP="0000695D">
      <w:pPr>
        <w:spacing w:before="120"/>
        <w:ind w:left="1276" w:hanging="568"/>
        <w:jc w:val="both"/>
        <w:rPr>
          <w:rFonts w:ascii="Cambria" w:hAnsi="Cambria" w:cs="Arial"/>
          <w:sz w:val="22"/>
          <w:szCs w:val="22"/>
        </w:rPr>
      </w:pPr>
      <w:r w:rsidRPr="001C22B8">
        <w:rPr>
          <w:rFonts w:ascii="Cambria" w:hAnsi="Cambria"/>
          <w:bCs/>
          <w:sz w:val="22"/>
          <w:szCs w:val="22"/>
        </w:rPr>
        <w:lastRenderedPageBreak/>
        <w:t>f)</w:t>
      </w:r>
      <w:r w:rsidRPr="001C22B8">
        <w:rPr>
          <w:rFonts w:ascii="Cambria" w:hAnsi="Cambria"/>
          <w:bCs/>
          <w:sz w:val="22"/>
          <w:szCs w:val="22"/>
        </w:rPr>
        <w:tab/>
        <w:t xml:space="preserve">We wszelkiej korespondencji zawiązanej z niniejszym postępowaniem Zamawiający i Wykonawcy posługują się </w:t>
      </w:r>
      <w:r w:rsidRPr="00B25231">
        <w:rPr>
          <w:rFonts w:ascii="Cambria" w:hAnsi="Cambria" w:cs="Arial"/>
          <w:sz w:val="22"/>
          <w:szCs w:val="22"/>
        </w:rPr>
        <w:t xml:space="preserve">numerem postępowania wskazanym w SWZ. </w:t>
      </w:r>
    </w:p>
    <w:p w14:paraId="3CB5B85F" w14:textId="77777777" w:rsidR="0000695D" w:rsidRPr="001C22B8" w:rsidRDefault="0000695D" w:rsidP="0000695D">
      <w:pPr>
        <w:spacing w:before="120"/>
        <w:ind w:left="1276" w:hanging="568"/>
        <w:jc w:val="both"/>
        <w:rPr>
          <w:rFonts w:ascii="Cambria" w:hAnsi="Cambria"/>
          <w:sz w:val="22"/>
          <w:szCs w:val="22"/>
        </w:rPr>
      </w:pPr>
      <w:r w:rsidRPr="001C22B8">
        <w:rPr>
          <w:rFonts w:ascii="Cambria" w:hAnsi="Cambria"/>
          <w:bCs/>
          <w:sz w:val="22"/>
          <w:szCs w:val="22"/>
        </w:rPr>
        <w:t>g)</w:t>
      </w:r>
      <w:r w:rsidRPr="001C22B8">
        <w:rPr>
          <w:rFonts w:ascii="Cambria" w:hAnsi="Cambria"/>
          <w:bCs/>
          <w:sz w:val="22"/>
          <w:szCs w:val="22"/>
        </w:rPr>
        <w:tab/>
      </w:r>
      <w:r w:rsidRPr="00B25231">
        <w:rPr>
          <w:rFonts w:ascii="Cambria" w:hAnsi="Cambria"/>
          <w:sz w:val="22"/>
          <w:szCs w:val="22"/>
        </w:rPr>
        <w:t xml:space="preserve">Jeżeli </w:t>
      </w:r>
      <w:r w:rsidRPr="001C22B8">
        <w:rPr>
          <w:rFonts w:ascii="Cambria" w:hAnsi="Cambria"/>
          <w:sz w:val="22"/>
          <w:szCs w:val="22"/>
        </w:rPr>
        <w:t xml:space="preserve">przekazywane dokumenty zawierają tajemnicę przedsiębiorstwa w rozumieniu przepisów ustawy z dnia 16 kwietnia 1993 r. o zwalczaniu nieuczciwej konkurencji (tekst jedn. Dz. U, z 2020 r. poz. 1913 z </w:t>
      </w:r>
      <w:proofErr w:type="spellStart"/>
      <w:r w:rsidRPr="001C22B8">
        <w:rPr>
          <w:rFonts w:ascii="Cambria" w:hAnsi="Cambria"/>
          <w:sz w:val="22"/>
          <w:szCs w:val="22"/>
        </w:rPr>
        <w:t>późn</w:t>
      </w:r>
      <w:proofErr w:type="spellEnd"/>
      <w:r w:rsidRPr="001C22B8">
        <w:rPr>
          <w:rFonts w:ascii="Cambria" w:hAnsi="Cambria"/>
          <w:sz w:val="22"/>
          <w:szCs w:val="22"/>
        </w:rPr>
        <w:t xml:space="preserve">. zm.) Wykonawca, w celu utrzymania w poufności tych informacji, przekazuje je w wydzielonym i odpowiednio oznaczonym pliku </w:t>
      </w:r>
      <w:r w:rsidRPr="00B25231">
        <w:rPr>
          <w:rFonts w:ascii="Cambria" w:hAnsi="Cambria"/>
          <w:sz w:val="22"/>
          <w:szCs w:val="22"/>
        </w:rPr>
        <w:t xml:space="preserve">wraz z jednoczesnym zaznaczeniem w nazwie pliku </w:t>
      </w:r>
      <w:r w:rsidRPr="00B25231">
        <w:rPr>
          <w:rFonts w:ascii="Cambria" w:hAnsi="Cambria"/>
          <w:b/>
          <w:bCs/>
          <w:i/>
          <w:iCs/>
          <w:sz w:val="22"/>
          <w:szCs w:val="22"/>
        </w:rPr>
        <w:t>„Dokument stanowiący tajemnicę przedsiębiorstwa”.</w:t>
      </w:r>
    </w:p>
    <w:p w14:paraId="226EFA57" w14:textId="77777777" w:rsidR="0000695D" w:rsidRDefault="0000695D" w:rsidP="0000695D">
      <w:pPr>
        <w:spacing w:before="120"/>
        <w:ind w:left="1276" w:hanging="568"/>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Pr="00B25231">
        <w:rPr>
          <w:rFonts w:ascii="Cambria" w:hAnsi="Cambria" w:cs="Arial"/>
          <w:sz w:val="22"/>
          <w:szCs w:val="22"/>
        </w:rPr>
        <w:t>Zamawiający</w:t>
      </w:r>
      <w:r>
        <w:rPr>
          <w:rFonts w:ascii="Cambria" w:hAnsi="Cambria" w:cs="Arial"/>
          <w:sz w:val="22"/>
          <w:szCs w:val="22"/>
        </w:rPr>
        <w:t xml:space="preserve"> dopuszcza również komunikację z Wykonawcami </w:t>
      </w:r>
      <w:r w:rsidRPr="00B25231">
        <w:rPr>
          <w:rFonts w:ascii="Cambria" w:hAnsi="Cambria" w:cs="Arial"/>
          <w:sz w:val="22"/>
          <w:szCs w:val="22"/>
        </w:rPr>
        <w:t xml:space="preserve">za pomocą poczty elektronicznej, email </w:t>
      </w:r>
      <w:hyperlink r:id="rId17" w:history="1">
        <w:r w:rsidRPr="00175C1A">
          <w:rPr>
            <w:rStyle w:val="Hipercze"/>
            <w:rFonts w:ascii="Cambria" w:hAnsi="Cambria" w:cs="Arial"/>
            <w:sz w:val="22"/>
            <w:szCs w:val="22"/>
          </w:rPr>
          <w:t>sierakow@poznan.lasy.gov.pl</w:t>
        </w:r>
      </w:hyperlink>
      <w:r>
        <w:rPr>
          <w:rFonts w:ascii="Cambria" w:hAnsi="Cambria" w:cs="Arial"/>
          <w:sz w:val="22"/>
          <w:szCs w:val="22"/>
        </w:rPr>
        <w:t xml:space="preserve"> </w:t>
      </w:r>
      <w:r w:rsidRPr="00B25231">
        <w:rPr>
          <w:rFonts w:ascii="Cambria" w:hAnsi="Cambria" w:cs="Arial"/>
          <w:sz w:val="22"/>
          <w:szCs w:val="22"/>
        </w:rPr>
        <w:t xml:space="preserve"> </w:t>
      </w:r>
      <w:r w:rsidRPr="00B25231">
        <w:rPr>
          <w:rFonts w:ascii="Cambria" w:hAnsi="Cambria"/>
          <w:sz w:val="22"/>
          <w:szCs w:val="22"/>
        </w:rPr>
        <w:t xml:space="preserve"> (nie dotyczy składania ofert</w:t>
      </w:r>
      <w:r>
        <w:rPr>
          <w:rFonts w:ascii="Cambria" w:hAnsi="Cambria"/>
          <w:sz w:val="22"/>
          <w:szCs w:val="22"/>
        </w:rPr>
        <w:t>).</w:t>
      </w:r>
    </w:p>
    <w:p w14:paraId="1686AFAE" w14:textId="77777777" w:rsidR="0000695D" w:rsidRDefault="0000695D" w:rsidP="0000695D">
      <w:pPr>
        <w:spacing w:before="120"/>
        <w:ind w:left="1276" w:hanging="568"/>
        <w:jc w:val="both"/>
        <w:rPr>
          <w:rFonts w:ascii="Cambria" w:hAnsi="Cambria" w:cs="Cambria"/>
          <w:sz w:val="22"/>
          <w:szCs w:val="22"/>
        </w:rPr>
      </w:pPr>
      <w:r>
        <w:rPr>
          <w:rFonts w:ascii="Cambria" w:hAnsi="Cambria"/>
          <w:sz w:val="22"/>
          <w:szCs w:val="22"/>
        </w:rPr>
        <w:t>i)</w:t>
      </w:r>
      <w:r>
        <w:rPr>
          <w:rFonts w:ascii="Cambria" w:hAnsi="Cambria"/>
          <w:sz w:val="22"/>
          <w:szCs w:val="22"/>
        </w:rPr>
        <w:tab/>
      </w:r>
      <w:r w:rsidRPr="001C22B8">
        <w:rPr>
          <w:rFonts w:ascii="Cambria" w:hAnsi="Cambria" w:cs="Cambria"/>
          <w:sz w:val="22"/>
          <w:szCs w:val="22"/>
        </w:rPr>
        <w:t xml:space="preserve">W przypadku komunikacji za pośrednictwem poczty elektronicznej za datę przekazania wniosków, zawiadomień, dokumentów elektronicznych, oświadczeń lub </w:t>
      </w:r>
      <w:r>
        <w:rPr>
          <w:rFonts w:ascii="Cambria" w:hAnsi="Cambria" w:cs="Cambria"/>
          <w:sz w:val="22"/>
          <w:szCs w:val="22"/>
        </w:rPr>
        <w:t xml:space="preserve">cyfrowych </w:t>
      </w:r>
      <w:proofErr w:type="spellStart"/>
      <w:r>
        <w:rPr>
          <w:rFonts w:ascii="Cambria" w:hAnsi="Cambria" w:cs="Cambria"/>
          <w:sz w:val="22"/>
          <w:szCs w:val="22"/>
        </w:rPr>
        <w:t>odwzorowań</w:t>
      </w:r>
      <w:proofErr w:type="spellEnd"/>
      <w:r>
        <w:rPr>
          <w:rFonts w:ascii="Cambria" w:hAnsi="Cambria" w:cs="Cambria"/>
          <w:sz w:val="22"/>
          <w:szCs w:val="22"/>
        </w:rPr>
        <w:t xml:space="preserve"> </w:t>
      </w:r>
      <w:r w:rsidRPr="001C22B8">
        <w:rPr>
          <w:rFonts w:ascii="Cambria" w:hAnsi="Cambria" w:cs="Cambria"/>
          <w:sz w:val="22"/>
          <w:szCs w:val="22"/>
        </w:rPr>
        <w:t>dokumentów</w:t>
      </w:r>
      <w:r>
        <w:rPr>
          <w:rFonts w:ascii="Cambria" w:hAnsi="Cambria" w:cs="Cambria"/>
          <w:sz w:val="22"/>
          <w:szCs w:val="22"/>
        </w:rPr>
        <w:t xml:space="preserve"> w postaci papierowej (elektronicznych kopii dokumentów stworzonych w postaci papierowej) oraz innych </w:t>
      </w:r>
      <w:r w:rsidRPr="001C22B8">
        <w:rPr>
          <w:rFonts w:ascii="Cambria" w:hAnsi="Cambria" w:cs="Cambria"/>
          <w:sz w:val="22"/>
          <w:szCs w:val="22"/>
        </w:rPr>
        <w:t xml:space="preserve">informacji przyjmuje się datę ich przekazania na adres poczty elektronicznej Zamawiającego wskazany w pkt </w:t>
      </w:r>
      <w:r>
        <w:rPr>
          <w:rFonts w:ascii="Cambria" w:hAnsi="Cambria" w:cs="Cambria"/>
          <w:sz w:val="22"/>
          <w:szCs w:val="22"/>
        </w:rPr>
        <w:t>10.8. lit h)</w:t>
      </w:r>
      <w:r w:rsidRPr="001C22B8">
        <w:rPr>
          <w:rFonts w:ascii="Cambria" w:hAnsi="Cambria" w:cs="Cambria"/>
          <w:sz w:val="22"/>
          <w:szCs w:val="22"/>
        </w:rPr>
        <w:t xml:space="preserve"> SWZ.</w:t>
      </w:r>
    </w:p>
    <w:p w14:paraId="480E520B" w14:textId="77777777" w:rsidR="0000695D" w:rsidRPr="00D960E5" w:rsidRDefault="0000695D" w:rsidP="0000695D">
      <w:pPr>
        <w:spacing w:before="120"/>
        <w:ind w:left="1276" w:hanging="568"/>
        <w:jc w:val="both"/>
        <w:rPr>
          <w:rFonts w:ascii="Cambria" w:hAnsi="Cambria" w:cs="Arial"/>
          <w:sz w:val="22"/>
          <w:szCs w:val="22"/>
        </w:rPr>
      </w:pPr>
      <w:r>
        <w:rPr>
          <w:rFonts w:ascii="Cambria" w:hAnsi="Cambria"/>
          <w:sz w:val="22"/>
          <w:szCs w:val="22"/>
        </w:rPr>
        <w:t>j</w:t>
      </w:r>
      <w:r w:rsidRPr="001C22B8">
        <w:rPr>
          <w:rFonts w:ascii="Cambria" w:hAnsi="Cambria"/>
          <w:sz w:val="22"/>
          <w:szCs w:val="22"/>
        </w:rPr>
        <w:t>)</w:t>
      </w:r>
      <w:r>
        <w:rPr>
          <w:rFonts w:ascii="Cambria" w:hAnsi="Cambria"/>
          <w:sz w:val="22"/>
          <w:szCs w:val="22"/>
        </w:rPr>
        <w:tab/>
        <w:t>I</w:t>
      </w:r>
      <w:r w:rsidRPr="001C22B8">
        <w:rPr>
          <w:rFonts w:ascii="Cambria" w:hAnsi="Cambria"/>
          <w:sz w:val="22"/>
          <w:szCs w:val="22"/>
        </w:rPr>
        <w:t>nformacje na temat komunikacji za pośrednictwem Platformy dostępne są również w Instrukcji interaktywnej – Komunikacja w postępowaniu dostępnej pod adresem:</w:t>
      </w:r>
      <w:r w:rsidRPr="00D960E5">
        <w:rPr>
          <w:rFonts w:ascii="Cambria" w:hAnsi="Cambria"/>
          <w:sz w:val="22"/>
          <w:szCs w:val="22"/>
        </w:rPr>
        <w:t xml:space="preserve"> </w:t>
      </w:r>
      <w:r w:rsidRPr="001C22B8">
        <w:rPr>
          <w:rFonts w:ascii="Cambria" w:hAnsi="Cambria"/>
          <w:sz w:val="22"/>
          <w:szCs w:val="22"/>
        </w:rPr>
        <w:t>https://media.ezamowienia.gov.pl/pod/2021/10/Komunikacja-w-postepowaniu-5.1.pdf</w:t>
      </w:r>
      <w:r w:rsidRPr="00D960E5">
        <w:rPr>
          <w:rFonts w:ascii="Cambria" w:hAnsi="Cambria" w:cs="Arial"/>
          <w:sz w:val="22"/>
          <w:szCs w:val="22"/>
        </w:rPr>
        <w:t xml:space="preserve"> </w:t>
      </w:r>
    </w:p>
    <w:p w14:paraId="0596D7F3" w14:textId="74DC16B1" w:rsidR="00E52EC1" w:rsidRPr="001C22B8" w:rsidRDefault="00B657E0" w:rsidP="0000695D">
      <w:pPr>
        <w:spacing w:before="120"/>
        <w:ind w:left="709" w:hanging="709"/>
        <w:jc w:val="both"/>
        <w:rPr>
          <w:rFonts w:ascii="Cambria" w:hAnsi="Cambria" w:cs="Arial"/>
          <w:sz w:val="22"/>
          <w:szCs w:val="22"/>
        </w:rPr>
      </w:pPr>
      <w:r w:rsidRPr="001C22B8">
        <w:rPr>
          <w:rFonts w:ascii="Cambria" w:hAnsi="Cambria" w:cs="Arial"/>
          <w:b/>
          <w:sz w:val="22"/>
          <w:szCs w:val="22"/>
        </w:rPr>
        <w:t>10.</w:t>
      </w:r>
      <w:r w:rsidR="00D21553">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r>
      <w:r w:rsidR="00C22E8B" w:rsidRPr="00D960E5">
        <w:rPr>
          <w:rFonts w:ascii="Cambria" w:hAnsi="Cambria" w:cs="Arial"/>
          <w:sz w:val="22"/>
          <w:szCs w:val="22"/>
        </w:rPr>
        <w:t xml:space="preserve"> </w:t>
      </w:r>
      <w:r w:rsidRPr="001C22B8">
        <w:rPr>
          <w:rFonts w:ascii="Cambria" w:hAnsi="Cambria" w:cs="Arial"/>
          <w:sz w:val="22"/>
          <w:szCs w:val="22"/>
        </w:rPr>
        <w:t>Złożenie oferty:</w:t>
      </w:r>
    </w:p>
    <w:p w14:paraId="38DFEAF4" w14:textId="2F96C283" w:rsidR="00D32D21" w:rsidRPr="001C22B8" w:rsidRDefault="00E52EC1" w:rsidP="00D32D21">
      <w:pPr>
        <w:spacing w:before="120"/>
        <w:ind w:left="1276" w:hanging="567"/>
        <w:jc w:val="both"/>
        <w:rPr>
          <w:rFonts w:ascii="Cambria" w:hAnsi="Cambria"/>
          <w:sz w:val="22"/>
          <w:szCs w:val="22"/>
        </w:rPr>
      </w:pPr>
      <w:r w:rsidRPr="00D960E5">
        <w:rPr>
          <w:rFonts w:ascii="Cambria" w:hAnsi="Cambria" w:cs="Arial"/>
          <w:bCs/>
          <w:sz w:val="22"/>
          <w:szCs w:val="22"/>
        </w:rPr>
        <w:t>a)</w:t>
      </w:r>
      <w:r w:rsidRPr="00D960E5">
        <w:rPr>
          <w:rFonts w:ascii="Cambria" w:hAnsi="Cambria" w:cs="Arial"/>
          <w:bCs/>
          <w:sz w:val="22"/>
          <w:szCs w:val="22"/>
        </w:rPr>
        <w:tab/>
      </w:r>
      <w:r w:rsidR="00623221" w:rsidRPr="001C22B8">
        <w:rPr>
          <w:rFonts w:ascii="Cambria" w:hAnsi="Cambria"/>
          <w:sz w:val="22"/>
          <w:szCs w:val="22"/>
        </w:rPr>
        <w:t>Złożenie oferty w postępowaniu prowadzonym na Platformie wymaga</w:t>
      </w:r>
      <w:r w:rsidR="008B5AF8">
        <w:rPr>
          <w:rFonts w:ascii="Cambria" w:hAnsi="Cambria"/>
          <w:sz w:val="22"/>
          <w:szCs w:val="22"/>
        </w:rPr>
        <w:t>,</w:t>
      </w:r>
      <w:r w:rsidR="00623221" w:rsidRPr="001C22B8">
        <w:rPr>
          <w:rFonts w:ascii="Cambria" w:hAnsi="Cambria"/>
          <w:sz w:val="22"/>
          <w:szCs w:val="22"/>
        </w:rPr>
        <w:t xml:space="preserve"> aby Wykonawca posiadał aktywowane konto na Platformie. </w:t>
      </w:r>
      <w:bookmarkStart w:id="18" w:name="_Hlk109138608"/>
      <w:r w:rsidR="00D32D21">
        <w:rPr>
          <w:rFonts w:ascii="Cambria" w:hAnsi="Cambria"/>
          <w:sz w:val="22"/>
          <w:szCs w:val="22"/>
        </w:rPr>
        <w:t xml:space="preserve">Wykonawca przygotowuje ofertę przy pomocy interaktywnego </w:t>
      </w:r>
      <w:r w:rsidR="00D32D21" w:rsidRPr="00F21FC0">
        <w:rPr>
          <w:rFonts w:ascii="Cambria" w:hAnsi="Cambria"/>
          <w:b/>
          <w:bCs/>
          <w:i/>
          <w:iCs/>
          <w:sz w:val="22"/>
          <w:szCs w:val="22"/>
        </w:rPr>
        <w:t>„Formularza ofertowego”</w:t>
      </w:r>
      <w:r w:rsidR="00D32D21">
        <w:rPr>
          <w:rFonts w:ascii="Cambria" w:hAnsi="Cambria"/>
          <w:b/>
          <w:bCs/>
          <w:i/>
          <w:iCs/>
          <w:sz w:val="22"/>
          <w:szCs w:val="22"/>
        </w:rPr>
        <w:t xml:space="preserve"> </w:t>
      </w:r>
      <w:r w:rsidR="00D32D21">
        <w:rPr>
          <w:rFonts w:ascii="Cambria" w:hAnsi="Cambria"/>
          <w:sz w:val="22"/>
          <w:szCs w:val="22"/>
        </w:rPr>
        <w:t xml:space="preserve">udostępnionego przez Zamawiającego na Platformie i zamieszczonego w podglądzie postępowania w zakładce </w:t>
      </w:r>
      <w:r w:rsidR="00D32D21" w:rsidRPr="00F21FC0">
        <w:rPr>
          <w:rFonts w:ascii="Cambria" w:hAnsi="Cambria"/>
          <w:b/>
          <w:bCs/>
          <w:i/>
          <w:iCs/>
          <w:sz w:val="22"/>
          <w:szCs w:val="22"/>
        </w:rPr>
        <w:t>„Informacje podstawowe”.</w:t>
      </w:r>
      <w:r w:rsidR="00D32D21">
        <w:rPr>
          <w:rFonts w:ascii="Cambria" w:hAnsi="Cambria"/>
          <w:b/>
          <w:bCs/>
          <w:i/>
          <w:iCs/>
          <w:sz w:val="22"/>
          <w:szCs w:val="22"/>
        </w:rPr>
        <w:t xml:space="preserve"> </w:t>
      </w:r>
      <w:bookmarkEnd w:id="18"/>
    </w:p>
    <w:p w14:paraId="4B8DF982" w14:textId="29AF9B10" w:rsidR="0031427D" w:rsidRDefault="00FE727A" w:rsidP="00B37A45">
      <w:pPr>
        <w:spacing w:before="120"/>
        <w:ind w:left="1276" w:hanging="567"/>
        <w:jc w:val="both"/>
        <w:rPr>
          <w:rFonts w:ascii="Cambria" w:hAnsi="Cambria"/>
          <w:sz w:val="22"/>
          <w:szCs w:val="22"/>
        </w:rPr>
      </w:pPr>
      <w:r>
        <w:rPr>
          <w:rFonts w:ascii="Cambria" w:hAnsi="Cambria"/>
          <w:sz w:val="22"/>
          <w:szCs w:val="22"/>
        </w:rPr>
        <w:t>b</w:t>
      </w:r>
      <w:r w:rsidR="00E72E34" w:rsidRPr="001C22B8">
        <w:rPr>
          <w:rFonts w:ascii="Cambria" w:hAnsi="Cambria" w:cs="Arial"/>
          <w:bCs/>
          <w:sz w:val="22"/>
          <w:szCs w:val="22"/>
        </w:rPr>
        <w:t>)</w:t>
      </w:r>
      <w:r w:rsidR="00E72E34" w:rsidRPr="001C22B8">
        <w:rPr>
          <w:rFonts w:ascii="Cambria" w:hAnsi="Cambria" w:cs="Arial"/>
          <w:bCs/>
          <w:sz w:val="22"/>
          <w:szCs w:val="22"/>
        </w:rPr>
        <w:tab/>
      </w:r>
      <w:r w:rsidR="00650FB9" w:rsidRPr="001C22B8">
        <w:rPr>
          <w:rFonts w:ascii="Cambria" w:hAnsi="Cambria"/>
          <w:sz w:val="22"/>
          <w:szCs w:val="22"/>
        </w:rPr>
        <w:t xml:space="preserve">Zalogowany </w:t>
      </w:r>
      <w:r w:rsidR="00E72E34" w:rsidRPr="001C22B8">
        <w:rPr>
          <w:rFonts w:ascii="Cambria" w:hAnsi="Cambria"/>
          <w:sz w:val="22"/>
          <w:szCs w:val="22"/>
        </w:rPr>
        <w:t>W</w:t>
      </w:r>
      <w:r w:rsidR="00650FB9" w:rsidRPr="001C22B8">
        <w:rPr>
          <w:rFonts w:ascii="Cambria" w:hAnsi="Cambria"/>
          <w:sz w:val="22"/>
          <w:szCs w:val="22"/>
        </w:rPr>
        <w:t xml:space="preserve">ykonawca używając przycisku </w:t>
      </w:r>
      <w:r w:rsidR="00650FB9" w:rsidRPr="00D960E5">
        <w:rPr>
          <w:rFonts w:ascii="Cambria" w:hAnsi="Cambria"/>
          <w:b/>
          <w:bCs/>
          <w:i/>
          <w:iCs/>
          <w:sz w:val="22"/>
          <w:szCs w:val="22"/>
        </w:rPr>
        <w:t>„Wypełnij”</w:t>
      </w:r>
      <w:r w:rsidR="00650FB9" w:rsidRPr="001C22B8">
        <w:rPr>
          <w:rFonts w:ascii="Cambria" w:hAnsi="Cambria"/>
          <w:sz w:val="22"/>
          <w:szCs w:val="22"/>
        </w:rPr>
        <w:t xml:space="preserve"> widocznego pod </w:t>
      </w:r>
      <w:r w:rsidR="00650FB9" w:rsidRPr="00D960E5">
        <w:rPr>
          <w:rFonts w:ascii="Cambria" w:hAnsi="Cambria"/>
          <w:b/>
          <w:bCs/>
          <w:i/>
          <w:iCs/>
          <w:sz w:val="22"/>
          <w:szCs w:val="22"/>
        </w:rPr>
        <w:t>„Formularzem ofertowym”</w:t>
      </w:r>
      <w:r w:rsidR="00650FB9" w:rsidRPr="001C22B8">
        <w:rPr>
          <w:rFonts w:ascii="Cambria" w:hAnsi="Cambria"/>
          <w:sz w:val="22"/>
          <w:szCs w:val="22"/>
        </w:rPr>
        <w:t xml:space="preserve"> zobowiązany jest do zweryfikowania poprawności danych automatycznie pobranych przez system z jego konta i uzupełnienia pozostałych informacji dotyczących </w:t>
      </w:r>
      <w:r w:rsidR="0031427D" w:rsidRPr="001C22B8">
        <w:rPr>
          <w:rFonts w:ascii="Cambria" w:hAnsi="Cambria"/>
          <w:sz w:val="22"/>
          <w:szCs w:val="22"/>
        </w:rPr>
        <w:t>W</w:t>
      </w:r>
      <w:r w:rsidR="00650FB9" w:rsidRPr="001C22B8">
        <w:rPr>
          <w:rFonts w:ascii="Cambria" w:hAnsi="Cambria"/>
          <w:sz w:val="22"/>
          <w:szCs w:val="22"/>
        </w:rPr>
        <w:t>ykonawcy/</w:t>
      </w:r>
      <w:r w:rsidR="0031427D" w:rsidRPr="001C22B8">
        <w:rPr>
          <w:rFonts w:ascii="Cambria" w:hAnsi="Cambria"/>
          <w:sz w:val="22"/>
          <w:szCs w:val="22"/>
        </w:rPr>
        <w:t>W</w:t>
      </w:r>
      <w:r w:rsidR="00650FB9" w:rsidRPr="001C22B8">
        <w:rPr>
          <w:rFonts w:ascii="Cambria" w:hAnsi="Cambria"/>
          <w:sz w:val="22"/>
          <w:szCs w:val="22"/>
        </w:rPr>
        <w:t>ykonawców wspólnie ubiegających się o udzielenie zamówienia.</w:t>
      </w:r>
    </w:p>
    <w:p w14:paraId="66F6B599" w14:textId="77777777" w:rsidR="002606B2" w:rsidRDefault="002606B2" w:rsidP="002606B2">
      <w:pPr>
        <w:spacing w:before="120"/>
        <w:ind w:left="1276" w:hanging="567"/>
        <w:jc w:val="both"/>
        <w:rPr>
          <w:rFonts w:ascii="Cambria" w:hAnsi="Cambria" w:cs="Arial"/>
          <w:bCs/>
          <w:sz w:val="22"/>
          <w:szCs w:val="22"/>
        </w:rPr>
      </w:pPr>
      <w:r>
        <w:rPr>
          <w:rFonts w:ascii="Cambria" w:hAnsi="Cambria" w:cs="Arial"/>
          <w:bCs/>
          <w:sz w:val="22"/>
          <w:szCs w:val="22"/>
        </w:rPr>
        <w:t>c)</w:t>
      </w:r>
      <w:r>
        <w:rPr>
          <w:rFonts w:ascii="Cambria" w:hAnsi="Cambria" w:cs="Arial"/>
          <w:bCs/>
          <w:sz w:val="22"/>
          <w:szCs w:val="22"/>
        </w:rPr>
        <w:tab/>
        <w:t xml:space="preserve">Następnie Wykonawca powinien pobrać </w:t>
      </w:r>
      <w:r w:rsidRPr="00F21FC0">
        <w:rPr>
          <w:rFonts w:ascii="Cambria" w:hAnsi="Cambria" w:cs="Arial"/>
          <w:b/>
          <w:i/>
          <w:iCs/>
          <w:sz w:val="22"/>
          <w:szCs w:val="22"/>
        </w:rPr>
        <w:t>„Formularz ofertowy”</w:t>
      </w:r>
      <w:r>
        <w:rPr>
          <w:rFonts w:ascii="Cambria" w:hAnsi="Cambria" w:cs="Arial"/>
          <w:b/>
          <w:i/>
          <w:iCs/>
          <w:sz w:val="22"/>
          <w:szCs w:val="22"/>
        </w:rPr>
        <w:t xml:space="preserve">, </w:t>
      </w:r>
      <w:r>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460BEAD9" w14:textId="116637A9" w:rsidR="002606B2" w:rsidRPr="0090487F" w:rsidRDefault="002606B2" w:rsidP="002606B2">
      <w:pPr>
        <w:spacing w:before="120"/>
        <w:ind w:left="1276" w:hanging="567"/>
        <w:jc w:val="both"/>
        <w:rPr>
          <w:rFonts w:ascii="Cambria" w:hAnsi="Cambria"/>
          <w:bCs/>
          <w:sz w:val="22"/>
          <w:szCs w:val="22"/>
          <w:u w:val="single"/>
        </w:rPr>
      </w:pPr>
      <w:r>
        <w:rPr>
          <w:rFonts w:ascii="Cambria" w:hAnsi="Cambria" w:cs="Arial"/>
          <w:bCs/>
          <w:sz w:val="22"/>
          <w:szCs w:val="22"/>
        </w:rPr>
        <w:tab/>
      </w:r>
      <w:r w:rsidRPr="00F21FC0">
        <w:rPr>
          <w:rFonts w:ascii="Cambria" w:hAnsi="Cambria" w:cs="Arial"/>
          <w:bCs/>
          <w:sz w:val="22"/>
          <w:szCs w:val="22"/>
          <w:u w:val="single"/>
        </w:rPr>
        <w:t>Uwaga! Nie należy zmieniać nazwy pliku nadanej przez Platformę</w:t>
      </w:r>
      <w:r>
        <w:rPr>
          <w:rFonts w:ascii="Cambria" w:hAnsi="Cambria" w:cs="Arial"/>
          <w:bCs/>
          <w:sz w:val="22"/>
          <w:szCs w:val="22"/>
          <w:u w:val="single"/>
        </w:rPr>
        <w:t xml:space="preserve">. </w:t>
      </w:r>
      <w:r w:rsidRPr="00F21FC0">
        <w:rPr>
          <w:rFonts w:ascii="Cambria" w:hAnsi="Cambria" w:cs="Arial"/>
          <w:bCs/>
          <w:sz w:val="22"/>
          <w:szCs w:val="22"/>
          <w:u w:val="single"/>
        </w:rPr>
        <w:t xml:space="preserve">Zapisany </w:t>
      </w:r>
      <w:r w:rsidRPr="00F21FC0">
        <w:rPr>
          <w:rFonts w:ascii="Cambria" w:hAnsi="Cambria" w:cs="Arial"/>
          <w:b/>
          <w:i/>
          <w:iCs/>
          <w:sz w:val="22"/>
          <w:szCs w:val="22"/>
          <w:u w:val="single"/>
        </w:rPr>
        <w:t>„Formularz ofertowy”</w:t>
      </w:r>
      <w:r w:rsidRPr="00F21FC0">
        <w:rPr>
          <w:rFonts w:ascii="Cambria" w:hAnsi="Cambria" w:cs="Arial"/>
          <w:bCs/>
          <w:sz w:val="22"/>
          <w:szCs w:val="22"/>
          <w:u w:val="single"/>
        </w:rPr>
        <w:t xml:space="preserve"> należy zawsze otwierać w programie Adobe </w:t>
      </w:r>
      <w:proofErr w:type="spellStart"/>
      <w:r w:rsidRPr="00F21FC0">
        <w:rPr>
          <w:rFonts w:ascii="Cambria" w:hAnsi="Cambria" w:cs="Arial"/>
          <w:bCs/>
          <w:sz w:val="22"/>
          <w:szCs w:val="22"/>
          <w:u w:val="single"/>
        </w:rPr>
        <w:t>Acrobat</w:t>
      </w:r>
      <w:proofErr w:type="spellEnd"/>
      <w:r w:rsidRPr="00F21FC0">
        <w:rPr>
          <w:rFonts w:ascii="Cambria" w:hAnsi="Cambria" w:cs="Arial"/>
          <w:bCs/>
          <w:sz w:val="22"/>
          <w:szCs w:val="22"/>
          <w:u w:val="single"/>
        </w:rPr>
        <w:t xml:space="preserve"> Reader DC.</w:t>
      </w:r>
    </w:p>
    <w:p w14:paraId="2902CB9B" w14:textId="77777777" w:rsidR="0031427D"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d)</w:t>
      </w:r>
      <w:r w:rsidRPr="001C22B8">
        <w:rPr>
          <w:rFonts w:ascii="Cambria" w:hAnsi="Cambria" w:cs="Arial"/>
          <w:bCs/>
          <w:sz w:val="22"/>
          <w:szCs w:val="22"/>
        </w:rPr>
        <w:tab/>
      </w:r>
      <w:r w:rsidR="00650FB9" w:rsidRPr="001C22B8">
        <w:rPr>
          <w:rFonts w:ascii="Cambria" w:hAnsi="Cambria"/>
          <w:sz w:val="22"/>
          <w:szCs w:val="22"/>
        </w:rPr>
        <w:t xml:space="preserve">Wykonawca składa ofertę za pośrednictwem zakładki </w:t>
      </w:r>
      <w:r w:rsidR="00650FB9" w:rsidRPr="008C11C0">
        <w:rPr>
          <w:rFonts w:ascii="Cambria" w:hAnsi="Cambria"/>
          <w:b/>
          <w:bCs/>
          <w:i/>
          <w:iCs/>
          <w:sz w:val="22"/>
          <w:szCs w:val="22"/>
        </w:rPr>
        <w:t>„Oferty/wnioski”,</w:t>
      </w:r>
      <w:r w:rsidR="00650FB9" w:rsidRPr="001C22B8">
        <w:rPr>
          <w:rFonts w:ascii="Cambria" w:hAnsi="Cambria"/>
          <w:sz w:val="22"/>
          <w:szCs w:val="22"/>
        </w:rPr>
        <w:t xml:space="preserve"> widocznej w podglądzie postępowania po zalogowaniu się na konto </w:t>
      </w:r>
      <w:r w:rsidRPr="001C22B8">
        <w:rPr>
          <w:rFonts w:ascii="Cambria" w:hAnsi="Cambria"/>
          <w:sz w:val="22"/>
          <w:szCs w:val="22"/>
        </w:rPr>
        <w:t>W</w:t>
      </w:r>
      <w:r w:rsidR="00650FB9" w:rsidRPr="001C22B8">
        <w:rPr>
          <w:rFonts w:ascii="Cambria" w:hAnsi="Cambria"/>
          <w:sz w:val="22"/>
          <w:szCs w:val="22"/>
        </w:rPr>
        <w:t>ykonawcy.</w:t>
      </w:r>
    </w:p>
    <w:p w14:paraId="70444E60" w14:textId="77777777" w:rsidR="00251526"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e)</w:t>
      </w:r>
      <w:r w:rsidRPr="001C22B8">
        <w:rPr>
          <w:rFonts w:ascii="Cambria" w:hAnsi="Cambria" w:cs="Arial"/>
          <w:bCs/>
          <w:sz w:val="22"/>
          <w:szCs w:val="22"/>
        </w:rPr>
        <w:tab/>
      </w:r>
      <w:r w:rsidR="00650FB9" w:rsidRPr="001C22B8">
        <w:rPr>
          <w:rFonts w:ascii="Cambria" w:hAnsi="Cambria"/>
          <w:sz w:val="22"/>
          <w:szCs w:val="22"/>
        </w:rPr>
        <w:t xml:space="preserve">Po wybraniu przycisku </w:t>
      </w:r>
      <w:r w:rsidR="00650FB9" w:rsidRPr="00D960E5">
        <w:rPr>
          <w:rFonts w:ascii="Cambria" w:hAnsi="Cambria"/>
          <w:b/>
          <w:bCs/>
          <w:i/>
          <w:iCs/>
          <w:sz w:val="22"/>
          <w:szCs w:val="22"/>
        </w:rPr>
        <w:t>„Złóż ofertę”</w:t>
      </w:r>
      <w:r w:rsidR="00650FB9" w:rsidRPr="001C22B8">
        <w:rPr>
          <w:rFonts w:ascii="Cambria" w:hAnsi="Cambria"/>
          <w:sz w:val="22"/>
          <w:szCs w:val="22"/>
        </w:rPr>
        <w:t xml:space="preserve"> system prezentuje okno składania oferty umożliwiające przekazanie dokumentów elektronicznych, w którym znajdują się dwa pola typu </w:t>
      </w:r>
      <w:proofErr w:type="spellStart"/>
      <w:r w:rsidR="00650FB9" w:rsidRPr="001C22B8">
        <w:rPr>
          <w:rFonts w:ascii="Cambria" w:hAnsi="Cambria"/>
          <w:sz w:val="22"/>
          <w:szCs w:val="22"/>
        </w:rPr>
        <w:t>drag&amp;drop</w:t>
      </w:r>
      <w:proofErr w:type="spellEnd"/>
      <w:r w:rsidR="00650FB9" w:rsidRPr="001C22B8">
        <w:rPr>
          <w:rFonts w:ascii="Cambria" w:hAnsi="Cambria"/>
          <w:sz w:val="22"/>
          <w:szCs w:val="22"/>
        </w:rPr>
        <w:t xml:space="preserve"> („przeciągnij” i „upuść”) służące do dodawania plików.</w:t>
      </w:r>
    </w:p>
    <w:p w14:paraId="16212BFE" w14:textId="13F354FF" w:rsidR="003607B3" w:rsidRPr="001C22B8" w:rsidRDefault="00251526" w:rsidP="00B37A45">
      <w:pPr>
        <w:spacing w:before="120"/>
        <w:ind w:left="1276" w:hanging="567"/>
        <w:jc w:val="both"/>
        <w:rPr>
          <w:rFonts w:ascii="Cambria" w:hAnsi="Cambria"/>
          <w:sz w:val="22"/>
          <w:szCs w:val="22"/>
        </w:rPr>
      </w:pPr>
      <w:r w:rsidRPr="001C22B8">
        <w:rPr>
          <w:rFonts w:ascii="Cambria" w:hAnsi="Cambria" w:cs="Arial"/>
          <w:bCs/>
          <w:sz w:val="22"/>
          <w:szCs w:val="22"/>
        </w:rPr>
        <w:lastRenderedPageBreak/>
        <w:t>f)</w:t>
      </w:r>
      <w:r w:rsidRPr="001C22B8">
        <w:rPr>
          <w:rFonts w:ascii="Cambria" w:hAnsi="Cambria" w:cs="Arial"/>
          <w:bCs/>
          <w:sz w:val="22"/>
          <w:szCs w:val="22"/>
        </w:rPr>
        <w:tab/>
      </w:r>
      <w:r w:rsidR="00650FB9" w:rsidRPr="001C22B8">
        <w:rPr>
          <w:rFonts w:ascii="Cambria" w:hAnsi="Cambria"/>
          <w:sz w:val="22"/>
          <w:szCs w:val="22"/>
        </w:rPr>
        <w:t xml:space="preserve">Wykonawca dodaje wybrany z dysku i uprzednio podpisany </w:t>
      </w:r>
      <w:r w:rsidR="00650FB9" w:rsidRPr="00D960E5">
        <w:rPr>
          <w:rFonts w:ascii="Cambria" w:hAnsi="Cambria"/>
          <w:b/>
          <w:bCs/>
          <w:i/>
          <w:iCs/>
          <w:sz w:val="22"/>
          <w:szCs w:val="22"/>
        </w:rPr>
        <w:t>„Formularz oferty”</w:t>
      </w:r>
      <w:r w:rsidR="00650FB9" w:rsidRPr="001C22B8">
        <w:rPr>
          <w:rFonts w:ascii="Cambria" w:hAnsi="Cambria"/>
          <w:sz w:val="22"/>
          <w:szCs w:val="22"/>
        </w:rPr>
        <w:t xml:space="preserve"> w pierwszym polu </w:t>
      </w:r>
      <w:r w:rsidR="00650FB9" w:rsidRPr="00D960E5">
        <w:rPr>
          <w:rFonts w:ascii="Cambria" w:hAnsi="Cambria"/>
          <w:b/>
          <w:bCs/>
          <w:i/>
          <w:iCs/>
          <w:sz w:val="22"/>
          <w:szCs w:val="22"/>
        </w:rPr>
        <w:t>„Wypełniony formularz oferty”.</w:t>
      </w:r>
      <w:r w:rsidR="00650FB9" w:rsidRPr="001C22B8">
        <w:rPr>
          <w:rFonts w:ascii="Cambria" w:hAnsi="Cambria"/>
          <w:sz w:val="22"/>
          <w:szCs w:val="22"/>
        </w:rPr>
        <w:t xml:space="preserve"> W kolejnym polu „</w:t>
      </w:r>
      <w:r w:rsidR="00650FB9" w:rsidRPr="00D960E5">
        <w:rPr>
          <w:rFonts w:ascii="Cambria" w:hAnsi="Cambria"/>
          <w:b/>
          <w:bCs/>
          <w:i/>
          <w:iCs/>
          <w:sz w:val="22"/>
          <w:szCs w:val="22"/>
        </w:rPr>
        <w:t xml:space="preserve">Załączniki i inne dokumenty przedstawione w ofercie przez </w:t>
      </w:r>
      <w:r w:rsidR="00D339AD">
        <w:rPr>
          <w:rFonts w:ascii="Cambria" w:hAnsi="Cambria"/>
          <w:b/>
          <w:bCs/>
          <w:i/>
          <w:iCs/>
          <w:sz w:val="22"/>
          <w:szCs w:val="22"/>
        </w:rPr>
        <w:t>W</w:t>
      </w:r>
      <w:r w:rsidR="00650FB9" w:rsidRPr="00D960E5">
        <w:rPr>
          <w:rFonts w:ascii="Cambria" w:hAnsi="Cambria"/>
          <w:b/>
          <w:bCs/>
          <w:i/>
          <w:iCs/>
          <w:sz w:val="22"/>
          <w:szCs w:val="22"/>
        </w:rPr>
        <w:t xml:space="preserve">ykonawcę” </w:t>
      </w:r>
      <w:r w:rsidR="003607B3" w:rsidRPr="001C22B8">
        <w:rPr>
          <w:rFonts w:ascii="Cambria" w:hAnsi="Cambria"/>
          <w:sz w:val="22"/>
          <w:szCs w:val="22"/>
        </w:rPr>
        <w:t>W</w:t>
      </w:r>
      <w:r w:rsidR="00650FB9" w:rsidRPr="001C22B8">
        <w:rPr>
          <w:rFonts w:ascii="Cambria" w:hAnsi="Cambria"/>
          <w:sz w:val="22"/>
          <w:szCs w:val="22"/>
        </w:rPr>
        <w:t>ykonawca dodaje pozostałe pliki stanowiące ofertę lub składane wraz z ofertą</w:t>
      </w:r>
      <w:r w:rsidR="00D339AD">
        <w:rPr>
          <w:rFonts w:ascii="Cambria" w:hAnsi="Cambria"/>
          <w:sz w:val="22"/>
          <w:szCs w:val="22"/>
        </w:rPr>
        <w:t xml:space="preserve"> zgodnie z </w:t>
      </w:r>
      <w:r w:rsidR="00D72FA0">
        <w:rPr>
          <w:rFonts w:ascii="Cambria" w:hAnsi="Cambria"/>
          <w:sz w:val="22"/>
          <w:szCs w:val="22"/>
        </w:rPr>
        <w:t xml:space="preserve">rozdział 13 </w:t>
      </w:r>
      <w:r w:rsidR="00D339AD">
        <w:rPr>
          <w:rFonts w:ascii="Cambria" w:hAnsi="Cambria"/>
          <w:sz w:val="22"/>
          <w:szCs w:val="22"/>
        </w:rPr>
        <w:t>pkt 13.4. SWZ</w:t>
      </w:r>
      <w:r w:rsidR="00650FB9" w:rsidRPr="001C22B8">
        <w:rPr>
          <w:rFonts w:ascii="Cambria" w:hAnsi="Cambria"/>
          <w:sz w:val="22"/>
          <w:szCs w:val="22"/>
        </w:rPr>
        <w:t>.</w:t>
      </w:r>
    </w:p>
    <w:p w14:paraId="5F301C45" w14:textId="366544D8" w:rsidR="00F83C2C" w:rsidRPr="001C22B8" w:rsidRDefault="003607B3" w:rsidP="00B37A45">
      <w:pPr>
        <w:spacing w:before="120"/>
        <w:ind w:left="1276" w:hanging="567"/>
        <w:jc w:val="both"/>
        <w:rPr>
          <w:rFonts w:ascii="Cambria" w:hAnsi="Cambria"/>
          <w:sz w:val="22"/>
          <w:szCs w:val="22"/>
        </w:rPr>
      </w:pPr>
      <w:r w:rsidRPr="001C22B8">
        <w:rPr>
          <w:rFonts w:ascii="Cambria" w:hAnsi="Cambria" w:cs="Arial"/>
          <w:bCs/>
          <w:sz w:val="22"/>
          <w:szCs w:val="22"/>
        </w:rPr>
        <w:t>g)</w:t>
      </w:r>
      <w:r w:rsidRPr="001C22B8">
        <w:rPr>
          <w:rFonts w:ascii="Cambria" w:hAnsi="Cambria" w:cs="Arial"/>
          <w:bCs/>
          <w:sz w:val="22"/>
          <w:szCs w:val="22"/>
        </w:rPr>
        <w:tab/>
      </w:r>
      <w:r w:rsidR="00650FB9" w:rsidRPr="001C22B8">
        <w:rPr>
          <w:rFonts w:ascii="Cambria" w:hAnsi="Cambria"/>
          <w:sz w:val="22"/>
          <w:szCs w:val="22"/>
        </w:rPr>
        <w:t xml:space="preserve">Jeżeli wraz z ofertą składane są dokumenty zawierające tajemnicę przedsiębiorstwa </w:t>
      </w:r>
      <w:r w:rsidR="00D339AD">
        <w:rPr>
          <w:rFonts w:ascii="Cambria" w:hAnsi="Cambria"/>
          <w:sz w:val="22"/>
          <w:szCs w:val="22"/>
        </w:rPr>
        <w:t xml:space="preserve">w </w:t>
      </w:r>
      <w:r w:rsidR="000E4124" w:rsidRPr="001C22B8">
        <w:rPr>
          <w:rFonts w:ascii="Cambria" w:hAnsi="Cambria"/>
          <w:sz w:val="22"/>
          <w:szCs w:val="22"/>
        </w:rPr>
        <w:t xml:space="preserve">rozumieniu przepisów ustawy z dnia 16 kwietnia 1993 r. o zwalczaniu nieuczciwej konkurencji (tekst jedn. Dz. U, z 2020 r. poz. 1913 z </w:t>
      </w:r>
      <w:proofErr w:type="spellStart"/>
      <w:r w:rsidR="000E4124" w:rsidRPr="001C22B8">
        <w:rPr>
          <w:rFonts w:ascii="Cambria" w:hAnsi="Cambria"/>
          <w:sz w:val="22"/>
          <w:szCs w:val="22"/>
        </w:rPr>
        <w:t>późn</w:t>
      </w:r>
      <w:proofErr w:type="spellEnd"/>
      <w:r w:rsidR="000E4124" w:rsidRPr="001C22B8">
        <w:rPr>
          <w:rFonts w:ascii="Cambria" w:hAnsi="Cambria"/>
          <w:sz w:val="22"/>
          <w:szCs w:val="22"/>
        </w:rPr>
        <w:t>. zm.</w:t>
      </w:r>
      <w:r w:rsidR="000E4124">
        <w:rPr>
          <w:rFonts w:ascii="Cambria" w:hAnsi="Cambria"/>
          <w:sz w:val="22"/>
          <w:szCs w:val="22"/>
        </w:rPr>
        <w:t xml:space="preserve">) </w:t>
      </w:r>
      <w:r w:rsidR="00F83C2C" w:rsidRPr="001C22B8">
        <w:rPr>
          <w:rFonts w:ascii="Cambria" w:hAnsi="Cambria"/>
          <w:sz w:val="22"/>
          <w:szCs w:val="22"/>
        </w:rPr>
        <w:t>W</w:t>
      </w:r>
      <w:r w:rsidR="00650FB9" w:rsidRPr="001C22B8">
        <w:rPr>
          <w:rFonts w:ascii="Cambria" w:hAnsi="Cambria"/>
          <w:sz w:val="22"/>
          <w:szCs w:val="22"/>
        </w:rPr>
        <w:t xml:space="preserve">ykonawca, w celu utrzymania w poufności tych informacji, przekazuje je w wydzielonym i odpowiednio oznaczonym pliku - z zaznaczeniem w nazwie pliku </w:t>
      </w:r>
      <w:r w:rsidR="00650FB9" w:rsidRPr="00D960E5">
        <w:rPr>
          <w:rFonts w:ascii="Cambria" w:hAnsi="Cambria"/>
          <w:b/>
          <w:bCs/>
          <w:i/>
          <w:iCs/>
          <w:sz w:val="22"/>
          <w:szCs w:val="22"/>
        </w:rPr>
        <w:t>„Dokument stanowiący tajemnicę przedsiębiorstwa</w:t>
      </w:r>
      <w:r w:rsidR="00650FB9" w:rsidRPr="00D960E5">
        <w:rPr>
          <w:rFonts w:ascii="Cambria" w:hAnsi="Cambria"/>
          <w:b/>
          <w:bCs/>
          <w:sz w:val="22"/>
          <w:szCs w:val="22"/>
        </w:rPr>
        <w:t>”.</w:t>
      </w:r>
      <w:r w:rsidR="00650FB9" w:rsidRPr="001C22B8">
        <w:rPr>
          <w:rFonts w:ascii="Cambria" w:hAnsi="Cambria"/>
          <w:sz w:val="22"/>
          <w:szCs w:val="22"/>
        </w:rPr>
        <w:t xml:space="preserve"> </w:t>
      </w:r>
      <w:r w:rsidR="005D3DB5">
        <w:rPr>
          <w:rFonts w:ascii="Cambria" w:hAnsi="Cambria"/>
          <w:sz w:val="22"/>
          <w:szCs w:val="22"/>
        </w:rPr>
        <w:t>Zarówno z</w:t>
      </w:r>
      <w:r w:rsidR="00650FB9" w:rsidRPr="001C22B8">
        <w:rPr>
          <w:rFonts w:ascii="Cambria" w:hAnsi="Cambria"/>
          <w:sz w:val="22"/>
          <w:szCs w:val="22"/>
        </w:rPr>
        <w:t xml:space="preserve">ałącznik stanowiący tajemnicę przedsiębiorstwa jak i uzasadnienie zastrzeżenia tajemnicy przedsiębiorstwa należy dodać w polu </w:t>
      </w:r>
      <w:r w:rsidR="00650FB9" w:rsidRPr="00D960E5">
        <w:rPr>
          <w:rFonts w:ascii="Cambria" w:hAnsi="Cambria"/>
          <w:b/>
          <w:bCs/>
          <w:i/>
          <w:iCs/>
          <w:sz w:val="22"/>
          <w:szCs w:val="22"/>
        </w:rPr>
        <w:t>„Załączniki i inne dokumenty przedstawione w ofercie przez Wykonawcę”.</w:t>
      </w:r>
      <w:r w:rsidR="00650FB9" w:rsidRPr="001C22B8">
        <w:rPr>
          <w:rFonts w:ascii="Cambria" w:hAnsi="Cambria"/>
          <w:sz w:val="22"/>
          <w:szCs w:val="22"/>
        </w:rPr>
        <w:t xml:space="preserve"> </w:t>
      </w:r>
    </w:p>
    <w:p w14:paraId="077FC262" w14:textId="4DED0BAE" w:rsidR="004562B0" w:rsidRDefault="00F83C2C" w:rsidP="00FF47B1">
      <w:pPr>
        <w:spacing w:before="120"/>
        <w:ind w:left="1276" w:hanging="567"/>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00650FB9" w:rsidRPr="0090487F">
        <w:rPr>
          <w:rFonts w:ascii="Cambria" w:hAnsi="Cambria"/>
          <w:b/>
          <w:bCs/>
          <w:i/>
          <w:iCs/>
          <w:sz w:val="22"/>
          <w:szCs w:val="22"/>
        </w:rPr>
        <w:t>Formularz ofertowy</w:t>
      </w:r>
      <w:r w:rsidR="00650FB9" w:rsidRPr="001C22B8">
        <w:rPr>
          <w:rFonts w:ascii="Cambria" w:hAnsi="Cambria"/>
          <w:sz w:val="22"/>
          <w:szCs w:val="22"/>
        </w:rPr>
        <w:t xml:space="preserve"> podpisuje się kwalifikowanym podpisem elektronicznym w formacie </w:t>
      </w:r>
      <w:proofErr w:type="spellStart"/>
      <w:r w:rsidR="00650FB9" w:rsidRPr="001C22B8">
        <w:rPr>
          <w:rFonts w:ascii="Cambria" w:hAnsi="Cambria"/>
          <w:sz w:val="22"/>
          <w:szCs w:val="22"/>
        </w:rPr>
        <w:t>PAdES</w:t>
      </w:r>
      <w:proofErr w:type="spellEnd"/>
      <w:r w:rsidR="00650FB9" w:rsidRPr="001C22B8">
        <w:rPr>
          <w:rFonts w:ascii="Cambria" w:hAnsi="Cambria"/>
          <w:sz w:val="22"/>
          <w:szCs w:val="22"/>
        </w:rPr>
        <w:t xml:space="preserve"> typ wewnętrzny. Po podpisaniu nie należy modyfikować pliku. Nie należy zmieniać nazwy pliku formularza. </w:t>
      </w:r>
      <w:bookmarkStart w:id="19" w:name="_Hlk109138908"/>
      <w:r w:rsidR="004562B0" w:rsidRPr="001C22B8">
        <w:rPr>
          <w:rFonts w:ascii="Cambria" w:hAnsi="Cambria"/>
          <w:sz w:val="22"/>
          <w:szCs w:val="22"/>
        </w:rPr>
        <w:t>Pozostałe dokumenty wchodzące w skład oferty lub składane wraz z ofertą</w:t>
      </w:r>
      <w:r w:rsidR="004562B0">
        <w:rPr>
          <w:rFonts w:ascii="Cambria" w:hAnsi="Cambria"/>
          <w:sz w:val="22"/>
          <w:szCs w:val="22"/>
        </w:rPr>
        <w:t xml:space="preserve">, które są zgodnie z PZP lub </w:t>
      </w:r>
      <w:r w:rsidR="004562B0" w:rsidRPr="003A3D68">
        <w:rPr>
          <w:rFonts w:ascii="Cambria" w:hAnsi="Cambria" w:cs="Arial"/>
          <w:sz w:val="22"/>
          <w:szCs w:val="22"/>
        </w:rPr>
        <w:t>rozporządzeni</w:t>
      </w:r>
      <w:r w:rsidR="004562B0">
        <w:rPr>
          <w:rFonts w:ascii="Cambria" w:hAnsi="Cambria" w:cs="Arial"/>
          <w:sz w:val="22"/>
          <w:szCs w:val="22"/>
        </w:rPr>
        <w:t>em</w:t>
      </w:r>
      <w:r w:rsidR="004562B0"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4562B0">
        <w:rPr>
          <w:rFonts w:ascii="Cambria" w:hAnsi="Cambria" w:cs="Arial"/>
          <w:sz w:val="22"/>
          <w:szCs w:val="22"/>
        </w:rPr>
        <w:t xml:space="preserve"> opatrzone kwalifikowanym podpisem elektronicznym, mogą być zgodnie z wyborem Wykonawcy/Wykonawcy wspólnie ubiegającego się o udzielenie zamówienia/podmiotu udostępniającego zasoby opatrzone podpisem typu zewnętrznego lub wewnętrznego. W zależności od typu podpisu (zewnętrzn</w:t>
      </w:r>
      <w:r w:rsidR="00C354B3">
        <w:rPr>
          <w:rFonts w:ascii="Cambria" w:hAnsi="Cambria" w:cs="Arial"/>
          <w:sz w:val="22"/>
          <w:szCs w:val="22"/>
        </w:rPr>
        <w:t xml:space="preserve">y, </w:t>
      </w:r>
      <w:r w:rsidR="004562B0">
        <w:rPr>
          <w:rFonts w:ascii="Cambria" w:hAnsi="Cambria" w:cs="Arial"/>
          <w:sz w:val="22"/>
          <w:szCs w:val="22"/>
        </w:rPr>
        <w:t>wewnętrzn</w:t>
      </w:r>
      <w:r w:rsidR="00C354B3">
        <w:rPr>
          <w:rFonts w:ascii="Cambria" w:hAnsi="Cambria" w:cs="Arial"/>
          <w:sz w:val="22"/>
          <w:szCs w:val="22"/>
        </w:rPr>
        <w:t>y</w:t>
      </w:r>
      <w:r w:rsidR="004562B0">
        <w:rPr>
          <w:rFonts w:ascii="Cambria" w:hAnsi="Cambria" w:cs="Arial"/>
          <w:sz w:val="22"/>
          <w:szCs w:val="22"/>
        </w:rPr>
        <w:t>) w polu</w:t>
      </w:r>
      <w:r w:rsidR="004562B0" w:rsidRPr="00D960E5">
        <w:rPr>
          <w:rFonts w:ascii="Cambria" w:hAnsi="Cambria"/>
          <w:b/>
          <w:bCs/>
          <w:i/>
          <w:iCs/>
          <w:sz w:val="22"/>
          <w:szCs w:val="22"/>
        </w:rPr>
        <w:t xml:space="preserve"> „Załączniki i inne dokumenty przedstawione w ofercie przez Wykonawcę” </w:t>
      </w:r>
      <w:r w:rsidR="004562B0" w:rsidRPr="001C22B8">
        <w:rPr>
          <w:rFonts w:ascii="Cambria" w:hAnsi="Cambria"/>
          <w:sz w:val="22"/>
          <w:szCs w:val="22"/>
        </w:rPr>
        <w:t xml:space="preserve">dodaje się uprzednio podpisane dokumenty: (i) wraz z wygenerowanym plikiem podpisu (typ zewnętrzny) lub (ii) dokument z wszytym podpisem (typ wewnętrzny). </w:t>
      </w:r>
      <w:bookmarkEnd w:id="19"/>
    </w:p>
    <w:p w14:paraId="2D2E6C15" w14:textId="77777777" w:rsidR="00FF47B1" w:rsidRDefault="00570591" w:rsidP="00B37A45">
      <w:pPr>
        <w:spacing w:before="120"/>
        <w:ind w:left="1276" w:hanging="567"/>
        <w:jc w:val="both"/>
        <w:rPr>
          <w:rFonts w:ascii="Cambria" w:hAnsi="Cambria"/>
          <w:sz w:val="22"/>
          <w:szCs w:val="22"/>
        </w:rPr>
      </w:pPr>
      <w:r w:rsidRPr="001C22B8">
        <w:rPr>
          <w:rFonts w:ascii="Cambria" w:hAnsi="Cambria"/>
          <w:sz w:val="22"/>
          <w:szCs w:val="22"/>
        </w:rPr>
        <w:t>i)</w:t>
      </w:r>
      <w:r w:rsidRPr="001C22B8">
        <w:rPr>
          <w:rFonts w:ascii="Cambria" w:hAnsi="Cambria"/>
          <w:sz w:val="22"/>
          <w:szCs w:val="22"/>
        </w:rPr>
        <w:tab/>
      </w:r>
      <w:r w:rsidR="00650FB9" w:rsidRPr="001C22B8">
        <w:rPr>
          <w:rFonts w:ascii="Cambria" w:hAnsi="Cambria"/>
          <w:sz w:val="22"/>
          <w:szCs w:val="22"/>
        </w:rPr>
        <w:t xml:space="preserve">W przypadku przekazywania dokumentu elektronicznego w formacie </w:t>
      </w:r>
      <w:r w:rsidR="00650FB9" w:rsidRPr="00644E77">
        <w:rPr>
          <w:rFonts w:ascii="Cambria" w:hAnsi="Cambria"/>
          <w:sz w:val="22"/>
          <w:szCs w:val="22"/>
        </w:rPr>
        <w:t xml:space="preserve">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1C22B8" w:rsidRDefault="003C0559" w:rsidP="003C0559">
      <w:pPr>
        <w:spacing w:before="120"/>
        <w:ind w:left="1276" w:hanging="567"/>
        <w:jc w:val="both"/>
        <w:rPr>
          <w:rFonts w:ascii="Cambria" w:hAnsi="Cambria"/>
          <w:sz w:val="22"/>
          <w:szCs w:val="22"/>
        </w:rPr>
      </w:pPr>
      <w:r>
        <w:rPr>
          <w:rFonts w:ascii="Cambria" w:hAnsi="Cambria"/>
          <w:sz w:val="22"/>
          <w:szCs w:val="22"/>
        </w:rPr>
        <w:t>j)</w:t>
      </w:r>
      <w:r>
        <w:rPr>
          <w:rFonts w:ascii="Cambria" w:hAnsi="Cambria"/>
          <w:sz w:val="22"/>
          <w:szCs w:val="22"/>
        </w:rPr>
        <w:tab/>
      </w:r>
      <w:r w:rsidR="00650FB9" w:rsidRPr="00644E77">
        <w:rPr>
          <w:rFonts w:ascii="Cambria" w:hAnsi="Cambria"/>
          <w:sz w:val="22"/>
          <w:szCs w:val="22"/>
        </w:rPr>
        <w:t xml:space="preserve">System sprawdza, czy złożone pliki są podpisane i automatycznie je szyfruje, jednocześnie informując o tym </w:t>
      </w:r>
      <w:r w:rsidR="007E05AB" w:rsidRPr="00644E77">
        <w:rPr>
          <w:rFonts w:ascii="Cambria" w:hAnsi="Cambria"/>
          <w:sz w:val="22"/>
          <w:szCs w:val="22"/>
        </w:rPr>
        <w:t>W</w:t>
      </w:r>
      <w:r w:rsidR="00650FB9" w:rsidRPr="00644E77">
        <w:rPr>
          <w:rFonts w:ascii="Cambria" w:hAnsi="Cambria"/>
          <w:sz w:val="22"/>
          <w:szCs w:val="22"/>
        </w:rPr>
        <w:t>ykonawcę. Potwierdzenie czasu przekazania i odbioru oferty znajduje się w Elektronicznym Potwierdzeniu Pr</w:t>
      </w:r>
      <w:r w:rsidR="00644E77" w:rsidRPr="0048063E">
        <w:rPr>
          <w:rFonts w:ascii="Cambria" w:hAnsi="Cambria"/>
          <w:sz w:val="22"/>
          <w:szCs w:val="22"/>
        </w:rPr>
        <w:t>zesłania</w:t>
      </w:r>
      <w:r w:rsidR="00650FB9" w:rsidRPr="00644E77">
        <w:rPr>
          <w:rFonts w:ascii="Cambria" w:hAnsi="Cambria"/>
          <w:sz w:val="22"/>
          <w:szCs w:val="22"/>
        </w:rPr>
        <w:t xml:space="preserve"> (EPP) i Elektronicznym Potwierdzeniu O</w:t>
      </w:r>
      <w:r w:rsidR="00644E77" w:rsidRPr="0048063E">
        <w:rPr>
          <w:rFonts w:ascii="Cambria" w:hAnsi="Cambria"/>
          <w:sz w:val="22"/>
          <w:szCs w:val="22"/>
        </w:rPr>
        <w:t xml:space="preserve">debrania </w:t>
      </w:r>
      <w:r w:rsidR="00650FB9" w:rsidRPr="00644E77">
        <w:rPr>
          <w:rFonts w:ascii="Cambria" w:hAnsi="Cambria"/>
          <w:sz w:val="22"/>
          <w:szCs w:val="22"/>
        </w:rPr>
        <w:t>(EPO).</w:t>
      </w:r>
      <w:r w:rsidR="00650FB9" w:rsidRPr="001C22B8">
        <w:rPr>
          <w:rFonts w:ascii="Cambria" w:hAnsi="Cambria"/>
          <w:sz w:val="22"/>
          <w:szCs w:val="22"/>
        </w:rPr>
        <w:t xml:space="preserve"> </w:t>
      </w:r>
    </w:p>
    <w:p w14:paraId="71BD2D84" w14:textId="60FC5F9C" w:rsidR="00746700" w:rsidRPr="001C22B8" w:rsidRDefault="00DE4BB3" w:rsidP="00B37A45">
      <w:pPr>
        <w:spacing w:before="120"/>
        <w:ind w:left="1276" w:hanging="567"/>
        <w:jc w:val="both"/>
        <w:rPr>
          <w:rFonts w:ascii="Cambria" w:hAnsi="Cambria"/>
          <w:sz w:val="22"/>
          <w:szCs w:val="22"/>
        </w:rPr>
      </w:pPr>
      <w:r w:rsidRPr="001C22B8">
        <w:rPr>
          <w:rFonts w:ascii="Cambria" w:hAnsi="Cambria"/>
          <w:sz w:val="22"/>
          <w:szCs w:val="22"/>
        </w:rPr>
        <w:t>k)</w:t>
      </w:r>
      <w:r w:rsidRPr="001C22B8">
        <w:rPr>
          <w:rFonts w:ascii="Cambria" w:hAnsi="Cambria"/>
          <w:sz w:val="22"/>
          <w:szCs w:val="22"/>
        </w:rPr>
        <w:tab/>
      </w:r>
      <w:r w:rsidR="00650FB9" w:rsidRPr="001C22B8">
        <w:rPr>
          <w:rFonts w:ascii="Cambria" w:hAnsi="Cambria"/>
          <w:sz w:val="22"/>
          <w:szCs w:val="22"/>
        </w:rPr>
        <w:t xml:space="preserve">EPP i EPO dostępne są dla zalogowanego </w:t>
      </w:r>
      <w:r w:rsidR="00644E77">
        <w:rPr>
          <w:rFonts w:ascii="Cambria" w:hAnsi="Cambria"/>
          <w:sz w:val="22"/>
          <w:szCs w:val="22"/>
        </w:rPr>
        <w:t>W</w:t>
      </w:r>
      <w:r w:rsidR="00650FB9" w:rsidRPr="001C22B8">
        <w:rPr>
          <w:rFonts w:ascii="Cambria" w:hAnsi="Cambria"/>
          <w:sz w:val="22"/>
          <w:szCs w:val="22"/>
        </w:rPr>
        <w:t xml:space="preserve">ykonawcy w zakładce </w:t>
      </w:r>
      <w:r w:rsidR="00650FB9" w:rsidRPr="0090487F">
        <w:rPr>
          <w:rFonts w:ascii="Cambria" w:hAnsi="Cambria"/>
          <w:b/>
          <w:bCs/>
          <w:i/>
          <w:iCs/>
          <w:sz w:val="22"/>
          <w:szCs w:val="22"/>
        </w:rPr>
        <w:t>„Oferty/Wnioski</w:t>
      </w:r>
      <w:r w:rsidR="00650FB9" w:rsidRPr="001C22B8">
        <w:rPr>
          <w:rFonts w:ascii="Cambria" w:hAnsi="Cambria"/>
          <w:sz w:val="22"/>
          <w:szCs w:val="22"/>
        </w:rPr>
        <w:t xml:space="preserve">”. </w:t>
      </w:r>
    </w:p>
    <w:p w14:paraId="7FEF3199" w14:textId="184CAD45"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l)</w:t>
      </w:r>
      <w:r w:rsidRPr="001C22B8">
        <w:rPr>
          <w:rFonts w:ascii="Cambria" w:hAnsi="Cambria"/>
          <w:sz w:val="22"/>
          <w:szCs w:val="22"/>
        </w:rPr>
        <w:tab/>
      </w:r>
      <w:r w:rsidR="00650FB9" w:rsidRPr="001C22B8">
        <w:rPr>
          <w:rFonts w:ascii="Cambria" w:hAnsi="Cambria"/>
          <w:sz w:val="22"/>
          <w:szCs w:val="22"/>
        </w:rPr>
        <w:t xml:space="preserve">Oferta może być złożona tylko do upływu terminu składania ofert. </w:t>
      </w:r>
      <w:r w:rsidR="002F59E3">
        <w:rPr>
          <w:rFonts w:ascii="Cambria" w:hAnsi="Cambria"/>
          <w:sz w:val="22"/>
          <w:szCs w:val="22"/>
        </w:rPr>
        <w:t xml:space="preserve">Oferta złożona po terminie nie zostanie przyjęta. </w:t>
      </w:r>
      <w:r w:rsidR="00650FB9" w:rsidRPr="001C22B8">
        <w:rPr>
          <w:rFonts w:ascii="Cambria" w:hAnsi="Cambria"/>
          <w:sz w:val="22"/>
          <w:szCs w:val="22"/>
        </w:rPr>
        <w:t xml:space="preserve">Wykonawca może przed upływem terminu składania ofert wycofać ofertę. Wykonawca wycofuje ofertę w zakładce </w:t>
      </w:r>
      <w:r w:rsidR="00650FB9" w:rsidRPr="0048063E">
        <w:rPr>
          <w:rFonts w:ascii="Cambria" w:hAnsi="Cambria"/>
          <w:b/>
          <w:bCs/>
          <w:i/>
          <w:iCs/>
          <w:sz w:val="22"/>
          <w:szCs w:val="22"/>
        </w:rPr>
        <w:t>„Oferty/wnioski”</w:t>
      </w:r>
      <w:r w:rsidR="00650FB9" w:rsidRPr="001C22B8">
        <w:rPr>
          <w:rFonts w:ascii="Cambria" w:hAnsi="Cambria"/>
          <w:sz w:val="22"/>
          <w:szCs w:val="22"/>
        </w:rPr>
        <w:t xml:space="preserve"> używając przycisku </w:t>
      </w:r>
      <w:r w:rsidR="00650FB9" w:rsidRPr="0048063E">
        <w:rPr>
          <w:rFonts w:ascii="Cambria" w:hAnsi="Cambria"/>
          <w:b/>
          <w:bCs/>
          <w:i/>
          <w:iCs/>
          <w:sz w:val="22"/>
          <w:szCs w:val="22"/>
        </w:rPr>
        <w:t xml:space="preserve">„Wycofaj ofertę”. </w:t>
      </w:r>
    </w:p>
    <w:p w14:paraId="1BBB29B7" w14:textId="77777777"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ł)</w:t>
      </w:r>
      <w:r w:rsidRPr="001C22B8">
        <w:rPr>
          <w:rFonts w:ascii="Cambria" w:hAnsi="Cambria"/>
          <w:sz w:val="22"/>
          <w:szCs w:val="22"/>
        </w:rPr>
        <w:tab/>
      </w:r>
      <w:r w:rsidR="00650FB9" w:rsidRPr="001C22B8">
        <w:rPr>
          <w:rFonts w:ascii="Cambria" w:hAnsi="Cambria"/>
          <w:sz w:val="22"/>
          <w:szCs w:val="22"/>
        </w:rPr>
        <w:t>Maksymalny łączny rozmiar plików stanowiących ofertę lub składanych wraz z ofertą to 250 MB.</w:t>
      </w:r>
    </w:p>
    <w:p w14:paraId="23160D4A" w14:textId="6EABF9F0" w:rsidR="00EA37E1" w:rsidRPr="001C22B8" w:rsidRDefault="00821539" w:rsidP="0048063E">
      <w:pPr>
        <w:spacing w:before="120"/>
        <w:ind w:left="1276" w:hanging="567"/>
        <w:jc w:val="both"/>
        <w:rPr>
          <w:rFonts w:ascii="Cambria" w:hAnsi="Cambria"/>
          <w:sz w:val="22"/>
          <w:szCs w:val="22"/>
        </w:rPr>
      </w:pPr>
      <w:r w:rsidRPr="001C22B8">
        <w:rPr>
          <w:rFonts w:ascii="Cambria" w:hAnsi="Cambria"/>
          <w:sz w:val="22"/>
          <w:szCs w:val="22"/>
        </w:rPr>
        <w:lastRenderedPageBreak/>
        <w:t>m)</w:t>
      </w:r>
      <w:r w:rsidRPr="001C22B8">
        <w:rPr>
          <w:rFonts w:ascii="Cambria" w:hAnsi="Cambria"/>
          <w:sz w:val="22"/>
          <w:szCs w:val="22"/>
        </w:rPr>
        <w:tab/>
      </w:r>
      <w:r w:rsidR="00D51B6D" w:rsidRPr="001C22B8">
        <w:rPr>
          <w:rFonts w:ascii="Cambria" w:hAnsi="Cambria" w:cs="Arial"/>
          <w:bCs/>
          <w:sz w:val="22"/>
          <w:szCs w:val="22"/>
        </w:rPr>
        <w:t>Zalecane jest by w procesie sporządzania i składania oferty Wykonawca korzystał z</w:t>
      </w:r>
      <w:r w:rsidR="004D6636" w:rsidRPr="001C22B8">
        <w:rPr>
          <w:rFonts w:ascii="Cambria" w:hAnsi="Cambria" w:cs="Arial"/>
          <w:bCs/>
          <w:sz w:val="22"/>
          <w:szCs w:val="22"/>
        </w:rPr>
        <w:t xml:space="preserve"> Instrukcji interaktywnej – „Oferta wnioski i prace konkursowe” dostępnej pod adresem:</w:t>
      </w:r>
      <w:r w:rsidR="00FF26E0" w:rsidRPr="001C22B8">
        <w:rPr>
          <w:rFonts w:ascii="Cambria" w:hAnsi="Cambria"/>
          <w:b/>
          <w:bCs/>
          <w:i/>
          <w:iCs/>
          <w:sz w:val="22"/>
          <w:szCs w:val="22"/>
        </w:rPr>
        <w:t xml:space="preserve"> </w:t>
      </w:r>
      <w:hyperlink r:id="rId18" w:history="1">
        <w:r w:rsidRPr="001C22B8">
          <w:rPr>
            <w:rStyle w:val="Hipercze"/>
            <w:rFonts w:ascii="Cambria" w:hAnsi="Cambria" w:cs="Arial"/>
            <w:sz w:val="22"/>
            <w:szCs w:val="22"/>
          </w:rPr>
          <w:t>https://media.ezamowienia.gov.pl/pod/2021/10/Oferty-5.2.pdf</w:t>
        </w:r>
      </w:hyperlink>
      <w:r w:rsidRPr="001C22B8">
        <w:rPr>
          <w:rFonts w:ascii="Cambria" w:hAnsi="Cambria" w:cs="Arial"/>
          <w:sz w:val="22"/>
          <w:szCs w:val="22"/>
        </w:rPr>
        <w:t xml:space="preserve"> </w:t>
      </w:r>
    </w:p>
    <w:p w14:paraId="62408C3D" w14:textId="5A8940EF" w:rsidR="00FF1EC9" w:rsidRPr="001C22B8" w:rsidRDefault="00B33DE5" w:rsidP="00B37A45">
      <w:pPr>
        <w:spacing w:before="120"/>
        <w:ind w:left="1276" w:hanging="567"/>
        <w:jc w:val="both"/>
        <w:rPr>
          <w:rFonts w:ascii="Cambria" w:hAnsi="Cambria" w:cs="Arial"/>
          <w:sz w:val="22"/>
          <w:szCs w:val="22"/>
        </w:rPr>
      </w:pPr>
      <w:r w:rsidRPr="001C22B8">
        <w:rPr>
          <w:rFonts w:ascii="Cambria" w:hAnsi="Cambria" w:cs="Arial"/>
          <w:sz w:val="22"/>
          <w:szCs w:val="22"/>
        </w:rPr>
        <w:t>n</w:t>
      </w:r>
      <w:r w:rsidR="00E52EC1" w:rsidRPr="001C22B8">
        <w:rPr>
          <w:rFonts w:ascii="Cambria" w:hAnsi="Cambria" w:cs="Arial"/>
          <w:sz w:val="22"/>
          <w:szCs w:val="22"/>
        </w:rPr>
        <w:t>)</w:t>
      </w:r>
      <w:r w:rsidR="00E52EC1" w:rsidRPr="001C22B8">
        <w:rPr>
          <w:rFonts w:ascii="Cambria" w:hAnsi="Cambria" w:cs="Arial"/>
          <w:b/>
          <w:sz w:val="22"/>
          <w:szCs w:val="22"/>
        </w:rPr>
        <w:tab/>
      </w:r>
      <w:r w:rsidR="00E52EC1" w:rsidRPr="001C22B8">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1C22B8">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00E52EC1" w:rsidRPr="001C22B8">
        <w:rPr>
          <w:rFonts w:ascii="Cambria" w:hAnsi="Cambria" w:cs="Arial"/>
          <w:sz w:val="22"/>
          <w:szCs w:val="22"/>
        </w:rPr>
        <w:t>późn</w:t>
      </w:r>
      <w:proofErr w:type="spellEnd"/>
      <w:r w:rsidR="00E52EC1" w:rsidRPr="001C22B8">
        <w:rPr>
          <w:rFonts w:ascii="Cambria" w:hAnsi="Cambria" w:cs="Arial"/>
          <w:sz w:val="22"/>
          <w:szCs w:val="22"/>
        </w:rPr>
        <w:t>. zm.)</w:t>
      </w:r>
    </w:p>
    <w:p w14:paraId="1B3B1C9B" w14:textId="0917A0C9" w:rsidR="00975995" w:rsidRPr="001C22B8" w:rsidRDefault="00975995" w:rsidP="0048063E">
      <w:pPr>
        <w:spacing w:before="120"/>
        <w:ind w:left="851" w:hanging="851"/>
        <w:jc w:val="both"/>
        <w:rPr>
          <w:rFonts w:ascii="Cambria" w:hAnsi="Cambria" w:cs="Arial"/>
          <w:sz w:val="22"/>
          <w:szCs w:val="22"/>
        </w:rPr>
      </w:pPr>
      <w:r w:rsidRPr="0048063E">
        <w:rPr>
          <w:rFonts w:ascii="Cambria" w:hAnsi="Cambria"/>
          <w:b/>
          <w:bCs/>
          <w:sz w:val="22"/>
          <w:szCs w:val="22"/>
        </w:rPr>
        <w:t>10.1</w:t>
      </w:r>
      <w:r w:rsidR="00D72FA0">
        <w:rPr>
          <w:rFonts w:ascii="Cambria" w:hAnsi="Cambria"/>
          <w:b/>
          <w:bCs/>
          <w:sz w:val="22"/>
          <w:szCs w:val="22"/>
        </w:rPr>
        <w:t>0</w:t>
      </w:r>
      <w:r w:rsidRPr="0048063E">
        <w:rPr>
          <w:rFonts w:ascii="Cambria" w:hAnsi="Cambria"/>
          <w:b/>
          <w:bCs/>
          <w:sz w:val="22"/>
          <w:szCs w:val="22"/>
        </w:rPr>
        <w:t>.</w:t>
      </w:r>
      <w:r w:rsidRPr="0048063E">
        <w:rPr>
          <w:rFonts w:ascii="Cambria" w:hAnsi="Cambria"/>
          <w:b/>
          <w:bCs/>
          <w:sz w:val="22"/>
          <w:szCs w:val="22"/>
        </w:rPr>
        <w:tab/>
      </w:r>
      <w:r w:rsidR="005B3ABC" w:rsidRPr="00B25231">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B25231">
        <w:rPr>
          <w:rFonts w:ascii="Cambria" w:hAnsi="Cambria"/>
          <w:b/>
          <w:bCs/>
          <w:i/>
          <w:iCs/>
          <w:sz w:val="22"/>
          <w:szCs w:val="22"/>
        </w:rPr>
        <w:t>„Zgłoś problem”</w:t>
      </w:r>
      <w:r w:rsidR="005B3ABC">
        <w:rPr>
          <w:rFonts w:ascii="Cambria" w:hAnsi="Cambria"/>
          <w:b/>
          <w:bCs/>
          <w:i/>
          <w:iCs/>
          <w:sz w:val="22"/>
          <w:szCs w:val="22"/>
        </w:rPr>
        <w:t>.</w:t>
      </w:r>
    </w:p>
    <w:p w14:paraId="2FEE11ED" w14:textId="48E00B4F" w:rsidR="00B657E0" w:rsidRPr="00975995" w:rsidRDefault="00975995" w:rsidP="0048063E">
      <w:pPr>
        <w:spacing w:before="120"/>
        <w:ind w:left="709" w:hanging="709"/>
        <w:jc w:val="both"/>
        <w:rPr>
          <w:rFonts w:ascii="Cambria" w:hAnsi="Cambria" w:cs="Arial"/>
          <w:sz w:val="22"/>
          <w:szCs w:val="22"/>
        </w:rPr>
      </w:pPr>
      <w:r w:rsidRPr="00B37A45">
        <w:rPr>
          <w:rFonts w:ascii="Cambria" w:hAnsi="Cambria" w:cs="Arial"/>
          <w:b/>
          <w:bCs/>
          <w:sz w:val="22"/>
          <w:szCs w:val="22"/>
        </w:rPr>
        <w:t>10.1</w:t>
      </w:r>
      <w:r w:rsidR="00D72FA0">
        <w:rPr>
          <w:rFonts w:ascii="Cambria" w:hAnsi="Cambria" w:cs="Arial"/>
          <w:b/>
          <w:bCs/>
          <w:sz w:val="22"/>
          <w:szCs w:val="22"/>
        </w:rPr>
        <w:t>1</w:t>
      </w:r>
      <w:r w:rsidRPr="00B37A45">
        <w:rPr>
          <w:rFonts w:ascii="Cambria" w:hAnsi="Cambria" w:cs="Arial"/>
          <w:b/>
          <w:bCs/>
          <w:sz w:val="22"/>
          <w:szCs w:val="22"/>
        </w:rPr>
        <w:t>.</w:t>
      </w:r>
      <w:r w:rsidRPr="00B37A45">
        <w:rPr>
          <w:rFonts w:ascii="Cambria" w:hAnsi="Cambria" w:cs="Arial"/>
          <w:b/>
          <w:bCs/>
          <w:sz w:val="22"/>
          <w:szCs w:val="22"/>
        </w:rPr>
        <w:tab/>
      </w:r>
      <w:r w:rsidRPr="00975995">
        <w:rPr>
          <w:rFonts w:ascii="Cambria" w:hAnsi="Cambria" w:cs="Arial"/>
          <w:sz w:val="22"/>
          <w:szCs w:val="22"/>
        </w:rPr>
        <w:t>Ni</w:t>
      </w:r>
      <w:r>
        <w:rPr>
          <w:rFonts w:ascii="Cambria" w:hAnsi="Cambria" w:cs="Arial"/>
          <w:sz w:val="22"/>
          <w:szCs w:val="22"/>
        </w:rPr>
        <w:t>n</w:t>
      </w:r>
      <w:r w:rsidRPr="00975995">
        <w:rPr>
          <w:rFonts w:ascii="Cambria" w:hAnsi="Cambria" w:cs="Arial"/>
          <w:sz w:val="22"/>
          <w:szCs w:val="22"/>
        </w:rPr>
        <w:t>iejsze</w:t>
      </w:r>
      <w:r w:rsidR="00B657E0" w:rsidRPr="00975995">
        <w:rPr>
          <w:rFonts w:ascii="Cambria" w:hAnsi="Cambria" w:cs="Arial"/>
          <w:sz w:val="22"/>
          <w:szCs w:val="22"/>
        </w:rPr>
        <w:t xml:space="preserve"> postępowanie prowadzone jest w języku polskim.</w:t>
      </w:r>
      <w:r w:rsidR="000B47CF" w:rsidRPr="00975995">
        <w:rPr>
          <w:rFonts w:ascii="Cambria" w:hAnsi="Cambria" w:cs="Arial"/>
          <w:sz w:val="22"/>
          <w:szCs w:val="22"/>
        </w:rPr>
        <w:t xml:space="preserve"> Zamawiający nie</w:t>
      </w:r>
      <w:r w:rsidR="000B47CF" w:rsidRPr="0048063E">
        <w:rPr>
          <w:rFonts w:ascii="Cambria" w:hAnsi="Cambria" w:cs="Arial"/>
          <w:b/>
          <w:bCs/>
          <w:sz w:val="22"/>
          <w:szCs w:val="22"/>
        </w:rPr>
        <w:t xml:space="preserve"> </w:t>
      </w:r>
      <w:r w:rsidR="000B47CF" w:rsidRPr="00975995">
        <w:rPr>
          <w:rFonts w:ascii="Cambria" w:hAnsi="Cambria" w:cs="Arial"/>
          <w:sz w:val="22"/>
          <w:szCs w:val="22"/>
        </w:rPr>
        <w:t>wymaga składania ofert w formie katalogów elektronicznych.</w:t>
      </w:r>
    </w:p>
    <w:p w14:paraId="5B328B16" w14:textId="73830451"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10.1</w:t>
      </w:r>
      <w:r w:rsidR="00D72FA0">
        <w:rPr>
          <w:rFonts w:ascii="Cambria" w:hAnsi="Cambria" w:cs="Arial"/>
          <w:b/>
          <w:sz w:val="22"/>
          <w:szCs w:val="22"/>
        </w:rPr>
        <w:t>2</w:t>
      </w:r>
      <w:r w:rsidRPr="001C22B8">
        <w:rPr>
          <w:rFonts w:ascii="Cambria" w:hAnsi="Cambria" w:cs="Arial"/>
          <w:b/>
          <w:sz w:val="22"/>
          <w:szCs w:val="22"/>
        </w:rPr>
        <w:t xml:space="preserve">. </w:t>
      </w:r>
      <w:r w:rsidRPr="001C22B8">
        <w:rPr>
          <w:rFonts w:ascii="Cambria" w:hAnsi="Cambria" w:cs="Arial"/>
          <w:b/>
          <w:sz w:val="22"/>
          <w:szCs w:val="22"/>
        </w:rPr>
        <w:tab/>
      </w:r>
      <w:r w:rsidRPr="001C22B8">
        <w:rPr>
          <w:rFonts w:ascii="Cambria" w:hAnsi="Cambria" w:cs="Arial"/>
          <w:sz w:val="22"/>
          <w:szCs w:val="22"/>
        </w:rPr>
        <w:t xml:space="preserve">Wykonawca zobowiązany jest do powiadomienia Zamawiającego o wszelkiej zmianie adresu poczty elektronicznej podanego w </w:t>
      </w:r>
      <w:r w:rsidR="005E6E22" w:rsidRPr="001C22B8">
        <w:rPr>
          <w:rFonts w:ascii="Cambria" w:hAnsi="Cambria" w:cs="Arial"/>
          <w:sz w:val="22"/>
          <w:szCs w:val="22"/>
        </w:rPr>
        <w:t>Formularzu O</w:t>
      </w:r>
      <w:r w:rsidRPr="001C22B8">
        <w:rPr>
          <w:rFonts w:ascii="Cambria" w:hAnsi="Cambria" w:cs="Arial"/>
          <w:sz w:val="22"/>
          <w:szCs w:val="22"/>
        </w:rPr>
        <w:t>fer</w:t>
      </w:r>
      <w:r w:rsidR="005E6E22" w:rsidRPr="001C22B8">
        <w:rPr>
          <w:rFonts w:ascii="Cambria" w:hAnsi="Cambria" w:cs="Arial"/>
          <w:sz w:val="22"/>
          <w:szCs w:val="22"/>
        </w:rPr>
        <w:t>ty</w:t>
      </w:r>
      <w:r w:rsidRPr="001C22B8">
        <w:rPr>
          <w:rFonts w:ascii="Cambria" w:hAnsi="Cambria" w:cs="Arial"/>
          <w:sz w:val="22"/>
          <w:szCs w:val="22"/>
        </w:rPr>
        <w:t>.</w:t>
      </w:r>
    </w:p>
    <w:p w14:paraId="71EA8331" w14:textId="558FCBE0" w:rsidR="001F49D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hAnsi="Cambria" w:cs="Cambria"/>
          <w:b/>
          <w:sz w:val="22"/>
          <w:szCs w:val="22"/>
        </w:rPr>
        <w:t>10.1</w:t>
      </w:r>
      <w:r w:rsidR="00FC2E69">
        <w:rPr>
          <w:rFonts w:ascii="Cambria" w:hAnsi="Cambria" w:cs="Cambria"/>
          <w:b/>
          <w:sz w:val="22"/>
          <w:szCs w:val="22"/>
        </w:rPr>
        <w:t>3</w:t>
      </w:r>
      <w:r w:rsidRPr="001C22B8">
        <w:rPr>
          <w:rFonts w:ascii="Cambria" w:hAnsi="Cambria" w:cs="Cambria"/>
          <w:b/>
          <w:sz w:val="22"/>
          <w:szCs w:val="22"/>
        </w:rPr>
        <w:t>.</w:t>
      </w:r>
      <w:r w:rsidRPr="001C22B8">
        <w:rPr>
          <w:rFonts w:ascii="Cambria" w:hAnsi="Cambria" w:cs="Cambria"/>
          <w:sz w:val="22"/>
          <w:szCs w:val="22"/>
        </w:rPr>
        <w:tab/>
        <w:t xml:space="preserve">Wykonawca może zwrócić się do Zamawiającego z wnioskiem o wyjaśnienie treści SWZ. Zamawiający jest obowiązany udzielić wyjaśnień </w:t>
      </w:r>
      <w:r w:rsidRPr="001C22B8">
        <w:rPr>
          <w:rFonts w:ascii="Cambria" w:eastAsia="A" w:hAnsi="Cambria" w:cs="Cambria"/>
          <w:sz w:val="22"/>
          <w:szCs w:val="22"/>
        </w:rPr>
        <w:t>niezwłocznie, jednak nie później niż na 6 dni przed upływem terminu składania ofert pod warunkiem</w:t>
      </w:r>
      <w:r w:rsidR="00EE2087" w:rsidRPr="001C22B8">
        <w:rPr>
          <w:rFonts w:ascii="Cambria" w:eastAsia="A" w:hAnsi="Cambria" w:cs="Cambria"/>
          <w:sz w:val="22"/>
          <w:szCs w:val="22"/>
        </w:rPr>
        <w:t>,</w:t>
      </w:r>
      <w:r w:rsidRPr="001C22B8">
        <w:rPr>
          <w:rFonts w:ascii="Cambria" w:eastAsia="A" w:hAnsi="Cambria" w:cs="Cambria"/>
          <w:sz w:val="22"/>
          <w:szCs w:val="22"/>
        </w:rPr>
        <w:t xml:space="preserve"> że wniosek o wyjaśnienie treści SWZ wpłynął do </w:t>
      </w:r>
      <w:r w:rsidR="00C06610" w:rsidRPr="001C22B8">
        <w:rPr>
          <w:rFonts w:ascii="Cambria" w:eastAsia="A" w:hAnsi="Cambria" w:cs="Cambria"/>
          <w:sz w:val="22"/>
          <w:szCs w:val="22"/>
        </w:rPr>
        <w:t>Z</w:t>
      </w:r>
      <w:r w:rsidRPr="001C22B8">
        <w:rPr>
          <w:rFonts w:ascii="Cambria" w:eastAsia="A" w:hAnsi="Cambria" w:cs="Cambria"/>
          <w:sz w:val="22"/>
          <w:szCs w:val="22"/>
        </w:rPr>
        <w:t xml:space="preserve">amawiającego nie później niż na 14 </w:t>
      </w:r>
      <w:r w:rsidR="00EF2056" w:rsidRPr="001C22B8">
        <w:rPr>
          <w:rFonts w:ascii="Cambria" w:eastAsia="A" w:hAnsi="Cambria" w:cs="Cambria"/>
          <w:sz w:val="22"/>
          <w:szCs w:val="22"/>
        </w:rPr>
        <w:t xml:space="preserve">dni </w:t>
      </w:r>
      <w:r w:rsidRPr="001C22B8">
        <w:rPr>
          <w:rFonts w:ascii="Cambria" w:eastAsia="A" w:hAnsi="Cambria" w:cs="Cambria"/>
          <w:sz w:val="22"/>
          <w:szCs w:val="22"/>
        </w:rPr>
        <w:t>przed upływem terminu składania ofert.</w:t>
      </w:r>
    </w:p>
    <w:p w14:paraId="651E12B1" w14:textId="2B400A27"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FC2E69">
        <w:rPr>
          <w:rFonts w:ascii="Cambria" w:eastAsia="A" w:hAnsi="Cambria" w:cs="Cambria"/>
          <w:b/>
          <w:bCs/>
          <w:sz w:val="22"/>
          <w:szCs w:val="22"/>
        </w:rPr>
        <w:t>4</w:t>
      </w:r>
      <w:r w:rsidRPr="001C22B8">
        <w:rPr>
          <w:rFonts w:ascii="Cambria" w:eastAsia="A" w:hAnsi="Cambria" w:cs="Cambria"/>
          <w:b/>
          <w:bCs/>
          <w:sz w:val="22"/>
          <w:szCs w:val="22"/>
        </w:rPr>
        <w:t>.</w:t>
      </w:r>
      <w:r w:rsidRPr="001C22B8">
        <w:rPr>
          <w:rFonts w:ascii="Cambria" w:eastAsia="A" w:hAnsi="Cambria" w:cs="Cambria"/>
          <w:sz w:val="22"/>
          <w:szCs w:val="22"/>
        </w:rPr>
        <w:tab/>
        <w:t>Jeżeli Zamawiający nie udzieli wyjaśnień w terminie, o którym mowa w pkt 10.1</w:t>
      </w:r>
      <w:r w:rsidR="004D0A2A">
        <w:rPr>
          <w:rFonts w:ascii="Cambria" w:eastAsia="A" w:hAnsi="Cambria" w:cs="Cambria"/>
          <w:sz w:val="22"/>
          <w:szCs w:val="22"/>
        </w:rPr>
        <w:t>5</w:t>
      </w:r>
      <w:r w:rsidRPr="001C22B8">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6889326F"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FC2E69">
        <w:rPr>
          <w:rFonts w:ascii="Cambria" w:eastAsia="A" w:hAnsi="Cambria" w:cs="Cambria"/>
          <w:b/>
          <w:bCs/>
          <w:sz w:val="22"/>
          <w:szCs w:val="22"/>
        </w:rPr>
        <w:t>5</w:t>
      </w:r>
      <w:r w:rsidRPr="001C22B8">
        <w:rPr>
          <w:rFonts w:ascii="Cambria" w:eastAsia="A" w:hAnsi="Cambria" w:cs="Cambria"/>
          <w:b/>
          <w:bCs/>
          <w:sz w:val="22"/>
          <w:szCs w:val="22"/>
        </w:rPr>
        <w:t>.</w:t>
      </w:r>
      <w:r w:rsidRPr="001C22B8">
        <w:rPr>
          <w:rFonts w:ascii="Cambria" w:eastAsia="A" w:hAnsi="Cambria" w:cs="Cambria"/>
          <w:sz w:val="22"/>
          <w:szCs w:val="22"/>
        </w:rPr>
        <w:tab/>
        <w:t>Przedłużenie terminu składania ofert nie wpływa na bieg terminu składania wniosku o wyjaśnienie treści SWZ,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W przypadku gdy wniosek o wyjaśnienie treści SWZ nie wpłynął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Zamawiający nie ma obowiązku udzielania wyjaśnień SWZ oraz obowiązku przedłużenia terminu składania ofert.</w:t>
      </w:r>
    </w:p>
    <w:p w14:paraId="59211ABF" w14:textId="02999680"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FC2E69">
        <w:rPr>
          <w:rFonts w:ascii="Cambria" w:eastAsia="A" w:hAnsi="Cambria" w:cs="Cambria"/>
          <w:b/>
          <w:bCs/>
          <w:sz w:val="22"/>
          <w:szCs w:val="22"/>
        </w:rPr>
        <w:t>6</w:t>
      </w:r>
      <w:r w:rsidRPr="001C22B8">
        <w:rPr>
          <w:rFonts w:ascii="Cambria" w:eastAsia="A" w:hAnsi="Cambria" w:cs="Cambria"/>
          <w:b/>
          <w:bCs/>
          <w:sz w:val="22"/>
          <w:szCs w:val="22"/>
        </w:rPr>
        <w:t>.</w:t>
      </w:r>
      <w:r w:rsidRPr="001C22B8">
        <w:rPr>
          <w:rFonts w:ascii="Cambria" w:eastAsia="A" w:hAnsi="Cambria" w:cs="Cambria"/>
          <w:b/>
          <w:bCs/>
          <w:sz w:val="22"/>
          <w:szCs w:val="22"/>
        </w:rPr>
        <w:tab/>
      </w:r>
      <w:r w:rsidRPr="001C22B8">
        <w:rPr>
          <w:rFonts w:ascii="Cambria" w:eastAsia="A" w:hAnsi="Cambria" w:cs="Cambria"/>
          <w:sz w:val="22"/>
          <w:szCs w:val="22"/>
        </w:rPr>
        <w:t>Treść zapytań wraz z wyjaśnieniami Zamawiający udostępnia na stronie internetowej prowadzonego postępowania.</w:t>
      </w:r>
    </w:p>
    <w:p w14:paraId="660BEDC5" w14:textId="0998CA77" w:rsidR="00B657E0" w:rsidRPr="001C22B8" w:rsidRDefault="00B657E0" w:rsidP="0048063E">
      <w:pPr>
        <w:pStyle w:val="ust"/>
        <w:tabs>
          <w:tab w:val="left" w:pos="-2694"/>
        </w:tabs>
        <w:spacing w:before="120" w:after="0"/>
        <w:ind w:left="708" w:hanging="708"/>
        <w:outlineLvl w:val="0"/>
        <w:rPr>
          <w:rFonts w:ascii="Cambria" w:hAnsi="Cambria" w:cs="Arial"/>
          <w:sz w:val="22"/>
          <w:szCs w:val="22"/>
        </w:rPr>
      </w:pPr>
      <w:r w:rsidRPr="001C22B8">
        <w:rPr>
          <w:rFonts w:ascii="Cambria" w:hAnsi="Cambria" w:cs="Arial"/>
          <w:b/>
          <w:sz w:val="22"/>
          <w:szCs w:val="22"/>
        </w:rPr>
        <w:t>10.1</w:t>
      </w:r>
      <w:r w:rsidR="00FC2E69">
        <w:rPr>
          <w:rFonts w:ascii="Cambria" w:hAnsi="Cambria" w:cs="Arial"/>
          <w:b/>
          <w:sz w:val="22"/>
          <w:szCs w:val="22"/>
        </w:rPr>
        <w:t>7</w:t>
      </w:r>
      <w:r w:rsidRPr="001C22B8">
        <w:rPr>
          <w:rFonts w:ascii="Cambria" w:hAnsi="Cambria" w:cs="Arial"/>
          <w:b/>
          <w:sz w:val="22"/>
          <w:szCs w:val="22"/>
        </w:rPr>
        <w:t>.</w:t>
      </w:r>
      <w:r w:rsidRPr="001C22B8">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7B90D693"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w:t>
      </w:r>
      <w:r w:rsidR="00D72FA0">
        <w:rPr>
          <w:rFonts w:ascii="Cambria" w:hAnsi="Cambria" w:cs="Arial"/>
          <w:b/>
          <w:sz w:val="22"/>
          <w:szCs w:val="22"/>
        </w:rPr>
        <w:t>1</w:t>
      </w:r>
      <w:r w:rsidR="00FC2E69">
        <w:rPr>
          <w:rFonts w:ascii="Cambria" w:hAnsi="Cambria" w:cs="Arial"/>
          <w:b/>
          <w:sz w:val="22"/>
          <w:szCs w:val="22"/>
        </w:rPr>
        <w:t>8</w:t>
      </w:r>
      <w:r w:rsidRPr="001C22B8">
        <w:rPr>
          <w:rFonts w:ascii="Cambria" w:hAnsi="Cambria" w:cs="Arial"/>
          <w:b/>
          <w:sz w:val="22"/>
          <w:szCs w:val="22"/>
        </w:rPr>
        <w:t>.</w:t>
      </w:r>
      <w:r w:rsidRPr="001C22B8">
        <w:rPr>
          <w:rFonts w:ascii="Cambria" w:hAnsi="Cambria" w:cs="Arial"/>
          <w:sz w:val="22"/>
          <w:szCs w:val="22"/>
        </w:rPr>
        <w:tab/>
        <w:t xml:space="preserve">W przypadku gdy zmiana treści SWZ prowadzi do zmiany treści ogłoszenia o zamówieniu, Zamawiający przekaże </w:t>
      </w:r>
      <w:r w:rsidR="003F407A">
        <w:rPr>
          <w:rFonts w:ascii="Cambria" w:hAnsi="Cambria" w:cs="Arial"/>
          <w:sz w:val="22"/>
          <w:szCs w:val="22"/>
        </w:rPr>
        <w:t>do Biuletynu Zamówień Publicznych</w:t>
      </w:r>
      <w:r w:rsidRPr="001C22B8">
        <w:rPr>
          <w:rFonts w:ascii="Cambria" w:hAnsi="Cambria" w:cs="Arial"/>
          <w:sz w:val="22"/>
          <w:szCs w:val="22"/>
        </w:rPr>
        <w:t xml:space="preserve"> sprostowanie, ogłoszenie o zmianie lub dodatkowych informacji. </w:t>
      </w:r>
    </w:p>
    <w:p w14:paraId="219D698A" w14:textId="0D5A14A1" w:rsidR="007C4662" w:rsidRDefault="00B657E0" w:rsidP="00DF4533">
      <w:pPr>
        <w:spacing w:before="120"/>
        <w:ind w:left="709" w:hanging="709"/>
        <w:jc w:val="both"/>
        <w:rPr>
          <w:rFonts w:ascii="Cambria" w:hAnsi="Cambria" w:cs="Arial"/>
          <w:sz w:val="22"/>
          <w:szCs w:val="22"/>
        </w:rPr>
      </w:pPr>
      <w:r w:rsidRPr="001C22B8">
        <w:rPr>
          <w:rFonts w:ascii="Cambria" w:hAnsi="Cambria" w:cs="Arial"/>
          <w:b/>
          <w:bCs/>
          <w:sz w:val="22"/>
          <w:szCs w:val="22"/>
        </w:rPr>
        <w:t>10.</w:t>
      </w:r>
      <w:r w:rsidR="00FC2E69">
        <w:rPr>
          <w:rFonts w:ascii="Cambria" w:hAnsi="Cambria" w:cs="Arial"/>
          <w:b/>
          <w:bCs/>
          <w:sz w:val="22"/>
          <w:szCs w:val="22"/>
        </w:rPr>
        <w:t>19</w:t>
      </w:r>
      <w:r w:rsidRPr="001C22B8">
        <w:rPr>
          <w:rFonts w:ascii="Cambria" w:hAnsi="Cambria" w:cs="Arial"/>
          <w:b/>
          <w:bCs/>
          <w:sz w:val="22"/>
          <w:szCs w:val="22"/>
        </w:rPr>
        <w:t>.</w:t>
      </w:r>
      <w:r w:rsidRPr="001C22B8">
        <w:rPr>
          <w:rFonts w:ascii="Cambria" w:hAnsi="Cambria" w:cs="Arial"/>
          <w:b/>
          <w:bCs/>
          <w:sz w:val="22"/>
          <w:szCs w:val="22"/>
        </w:rPr>
        <w:tab/>
      </w:r>
      <w:r w:rsidRPr="001C22B8">
        <w:rPr>
          <w:rFonts w:ascii="Cambria" w:hAnsi="Cambria" w:cs="Arial"/>
          <w:sz w:val="22"/>
          <w:szCs w:val="22"/>
        </w:rPr>
        <w:t xml:space="preserve">W przypadku gdy zmiany treści SWZ są istotne dla sporządzenia oferty lub wymagają od </w:t>
      </w:r>
      <w:r w:rsidR="00E547DA" w:rsidRPr="001C22B8">
        <w:rPr>
          <w:rFonts w:ascii="Cambria" w:hAnsi="Cambria" w:cs="Arial"/>
          <w:sz w:val="22"/>
          <w:szCs w:val="22"/>
        </w:rPr>
        <w:t>W</w:t>
      </w:r>
      <w:r w:rsidRPr="001C22B8">
        <w:rPr>
          <w:rFonts w:ascii="Cambria" w:hAnsi="Cambria" w:cs="Arial"/>
          <w:sz w:val="22"/>
          <w:szCs w:val="22"/>
        </w:rPr>
        <w:t>ykonawców dodatkowego czasu na zapoznanie się ze zmianą SWZ i przygotowanie ofert, Zamawiający przedłuży termin składania ofert o czas niezbędny na zapoznanie się ze zmianą SWZ i przygotowanie oferty.</w:t>
      </w:r>
    </w:p>
    <w:p w14:paraId="2C895D80" w14:textId="536A563B" w:rsidR="00211DB9" w:rsidRPr="00D72FA0" w:rsidRDefault="007C4662" w:rsidP="00CE3AC1">
      <w:pPr>
        <w:pStyle w:val="Akapitzlist"/>
        <w:numPr>
          <w:ilvl w:val="1"/>
          <w:numId w:val="39"/>
        </w:numPr>
        <w:spacing w:before="120" w:after="240"/>
        <w:ind w:left="709"/>
        <w:jc w:val="both"/>
        <w:rPr>
          <w:rFonts w:ascii="Cambria" w:hAnsi="Cambria" w:cs="Arial"/>
          <w:sz w:val="22"/>
          <w:szCs w:val="22"/>
        </w:rPr>
      </w:pPr>
      <w:bookmarkStart w:id="20" w:name="_Hlk129778191"/>
      <w:r w:rsidRPr="00D72FA0">
        <w:rPr>
          <w:rFonts w:ascii="Cambria" w:hAnsi="Cambria" w:cs="Arial"/>
          <w:sz w:val="22"/>
          <w:szCs w:val="22"/>
        </w:rPr>
        <w:lastRenderedPageBreak/>
        <w:t>Zamawiający nie przewiduje możliwości odstąpienia od wymagania użycia środków komunikacji elektronicznej</w:t>
      </w:r>
      <w:r w:rsidR="00211DB9" w:rsidRPr="00D72FA0">
        <w:rPr>
          <w:rFonts w:ascii="Cambria" w:hAnsi="Cambria" w:cs="Arial"/>
          <w:sz w:val="22"/>
          <w:szCs w:val="22"/>
        </w:rPr>
        <w:t>, o którym mowa w art. 65 ust. 1 PZP.</w:t>
      </w:r>
    </w:p>
    <w:p w14:paraId="11532978" w14:textId="2856AC8B" w:rsidR="00B657E0" w:rsidRDefault="00B657E0" w:rsidP="00211DB9">
      <w:pPr>
        <w:pStyle w:val="Akapitzlist"/>
        <w:spacing w:before="120" w:after="240"/>
        <w:ind w:left="709"/>
        <w:jc w:val="both"/>
        <w:rPr>
          <w:rFonts w:ascii="Cambria" w:hAnsi="Cambria" w:cs="Arial"/>
          <w:sz w:val="22"/>
          <w:szCs w:val="22"/>
        </w:rPr>
      </w:pPr>
    </w:p>
    <w:p w14:paraId="1F497337" w14:textId="77777777" w:rsidR="00211DB9" w:rsidRPr="00211DB9" w:rsidRDefault="00B60E1E" w:rsidP="00CE3AC1">
      <w:pPr>
        <w:pStyle w:val="Akapitzlist"/>
        <w:numPr>
          <w:ilvl w:val="0"/>
          <w:numId w:val="40"/>
        </w:numPr>
        <w:spacing w:before="120" w:after="240" w:line="276" w:lineRule="auto"/>
        <w:ind w:left="709" w:hanging="709"/>
        <w:jc w:val="both"/>
        <w:rPr>
          <w:rFonts w:ascii="Cambria" w:hAnsi="Cambria" w:cs="Arial"/>
          <w:sz w:val="22"/>
          <w:szCs w:val="22"/>
        </w:rPr>
      </w:pPr>
      <w:r>
        <w:rPr>
          <w:rFonts w:ascii="Cambria" w:hAnsi="Cambria" w:cs="Arial"/>
          <w:sz w:val="22"/>
          <w:szCs w:val="22"/>
        </w:rPr>
        <w:t xml:space="preserve">Zamawiający nie przewiduje możliwości użycia narzędzi, </w:t>
      </w:r>
      <w:r w:rsidR="00EE0618">
        <w:rPr>
          <w:rFonts w:ascii="Cambria" w:hAnsi="Cambria" w:cs="Arial"/>
          <w:sz w:val="22"/>
          <w:szCs w:val="22"/>
        </w:rPr>
        <w:t>urządzeń</w:t>
      </w:r>
      <w:r>
        <w:rPr>
          <w:rFonts w:ascii="Cambria" w:hAnsi="Cambria" w:cs="Arial"/>
          <w:sz w:val="22"/>
          <w:szCs w:val="22"/>
        </w:rPr>
        <w:t xml:space="preserve"> lub formatów plików</w:t>
      </w:r>
      <w:r w:rsidR="00464A11">
        <w:rPr>
          <w:rFonts w:ascii="Cambria" w:hAnsi="Cambria" w:cs="Arial"/>
          <w:sz w:val="22"/>
          <w:szCs w:val="22"/>
        </w:rPr>
        <w:t>, które nie są ogólnie dostępne</w:t>
      </w:r>
      <w:r w:rsidR="00211DB9" w:rsidRPr="00211DB9">
        <w:rPr>
          <w:rFonts w:ascii="Cambria" w:hAnsi="Cambria" w:cs="Arial"/>
          <w:sz w:val="22"/>
          <w:szCs w:val="22"/>
        </w:rPr>
        <w:t>, o których mowa w art. 66 PZP.</w:t>
      </w:r>
    </w:p>
    <w:p w14:paraId="00E0FAE4" w14:textId="77777777" w:rsidR="00211DB9" w:rsidRPr="00211DB9" w:rsidRDefault="00464A11" w:rsidP="00CE3AC1">
      <w:pPr>
        <w:pStyle w:val="Akapitzlist"/>
        <w:numPr>
          <w:ilvl w:val="0"/>
          <w:numId w:val="40"/>
        </w:numPr>
        <w:spacing w:before="120" w:line="276" w:lineRule="auto"/>
        <w:ind w:left="709" w:hanging="709"/>
        <w:jc w:val="both"/>
        <w:rPr>
          <w:rFonts w:ascii="Cambria" w:hAnsi="Cambria" w:cs="Arial"/>
          <w:sz w:val="22"/>
          <w:szCs w:val="22"/>
        </w:rPr>
      </w:pPr>
      <w:r>
        <w:rPr>
          <w:rFonts w:ascii="Cambria" w:hAnsi="Cambria" w:cs="Arial"/>
          <w:sz w:val="22"/>
          <w:szCs w:val="22"/>
        </w:rPr>
        <w:t>Zamawiający nie przewiduje możliwości użycia narzędzi elektronicznego modelowania danych budowlanych lub innych podobnych narzędzi, które nie są ogólnie dostępne</w:t>
      </w:r>
      <w:r w:rsidR="00211DB9" w:rsidRPr="00211DB9">
        <w:rPr>
          <w:rFonts w:ascii="Cambria" w:hAnsi="Cambria" w:cs="Arial"/>
          <w:sz w:val="22"/>
          <w:szCs w:val="22"/>
        </w:rPr>
        <w:t>, o których mowa w art. 69 PZP.</w:t>
      </w:r>
    </w:p>
    <w:bookmarkEnd w:id="20"/>
    <w:p w14:paraId="55EE3C5C" w14:textId="77777777" w:rsidR="003436F2" w:rsidRPr="001C22B8"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7BE96BEE" w14:textId="3DA9CA3C" w:rsidR="00B657E0" w:rsidRDefault="00B657E0" w:rsidP="00B37A45">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w:t>
      </w:r>
    </w:p>
    <w:p w14:paraId="44DE8851" w14:textId="225E7D39" w:rsidR="00B657E0" w:rsidRPr="00BA7D39" w:rsidRDefault="00B657E0" w:rsidP="00B37A45">
      <w:pPr>
        <w:spacing w:before="120"/>
        <w:ind w:left="709"/>
        <w:rPr>
          <w:rFonts w:ascii="Cambria" w:hAnsi="Cambria" w:cs="Arial"/>
          <w:color w:val="FF0000"/>
          <w:sz w:val="22"/>
          <w:szCs w:val="22"/>
        </w:rPr>
      </w:pPr>
      <w:r>
        <w:rPr>
          <w:rFonts w:ascii="Cambria" w:hAnsi="Cambria" w:cs="Arial"/>
          <w:sz w:val="22"/>
          <w:szCs w:val="22"/>
        </w:rPr>
        <w:t>w wysokości</w:t>
      </w:r>
      <w:r w:rsidRPr="004C45A8">
        <w:rPr>
          <w:rFonts w:ascii="Cambria" w:hAnsi="Cambria" w:cs="Arial"/>
          <w:color w:val="FF0000"/>
          <w:sz w:val="22"/>
          <w:szCs w:val="22"/>
        </w:rPr>
        <w:t xml:space="preserve"> </w:t>
      </w:r>
      <w:r w:rsidR="001112F5" w:rsidRPr="00FC023F">
        <w:rPr>
          <w:rFonts w:ascii="Cambria" w:hAnsi="Cambria" w:cs="Arial"/>
          <w:b/>
          <w:sz w:val="22"/>
          <w:szCs w:val="22"/>
        </w:rPr>
        <w:t>7</w:t>
      </w:r>
      <w:r w:rsidR="00BA7D39" w:rsidRPr="00FC023F">
        <w:rPr>
          <w:rFonts w:ascii="Cambria" w:hAnsi="Cambria" w:cs="Arial"/>
          <w:b/>
          <w:sz w:val="22"/>
          <w:szCs w:val="22"/>
        </w:rPr>
        <w:t> 000,00</w:t>
      </w:r>
      <w:r w:rsidR="00BA7D39" w:rsidRPr="00CA6454">
        <w:rPr>
          <w:rFonts w:ascii="Cambria" w:hAnsi="Cambria" w:cs="Arial"/>
          <w:sz w:val="22"/>
          <w:szCs w:val="22"/>
        </w:rPr>
        <w:t xml:space="preserve"> </w:t>
      </w:r>
      <w:r w:rsidRPr="00CA6454">
        <w:rPr>
          <w:rFonts w:ascii="Cambria" w:hAnsi="Cambria" w:cs="Arial"/>
          <w:sz w:val="22"/>
          <w:szCs w:val="22"/>
        </w:rPr>
        <w:t xml:space="preserve">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w:t>
      </w:r>
      <w:proofErr w:type="spellStart"/>
      <w:r w:rsidR="00F459F7">
        <w:rPr>
          <w:rFonts w:ascii="Cambria" w:hAnsi="Cambria" w:cs="Arial"/>
          <w:sz w:val="22"/>
          <w:szCs w:val="22"/>
        </w:rPr>
        <w:t>późn</w:t>
      </w:r>
      <w:proofErr w:type="spellEnd"/>
      <w:r w:rsidR="00F459F7">
        <w:rPr>
          <w:rFonts w:ascii="Cambria" w:hAnsi="Cambria" w:cs="Arial"/>
          <w:sz w:val="22"/>
          <w:szCs w:val="22"/>
        </w:rPr>
        <w:t>. zm.</w:t>
      </w:r>
      <w:r>
        <w:rPr>
          <w:rFonts w:ascii="Cambria" w:hAnsi="Cambria" w:cs="Arial"/>
          <w:sz w:val="22"/>
          <w:szCs w:val="22"/>
        </w:rPr>
        <w:t>).</w:t>
      </w:r>
    </w:p>
    <w:p w14:paraId="0F692446" w14:textId="3297064D"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należy wpłacić przelewem na rachunek bankowy Zamawiającego w banku</w:t>
      </w:r>
      <w:r w:rsidR="00E64A1B" w:rsidRPr="00E64A1B">
        <w:rPr>
          <w:rFonts w:ascii="Cambria" w:hAnsi="Cambria" w:cs="Arial"/>
          <w:b/>
          <w:sz w:val="22"/>
          <w:szCs w:val="22"/>
        </w:rPr>
        <w:t xml:space="preserve"> PKO BP SA </w:t>
      </w:r>
      <w:r>
        <w:rPr>
          <w:rFonts w:ascii="Cambria" w:hAnsi="Cambria" w:cs="Arial"/>
          <w:sz w:val="22"/>
          <w:szCs w:val="22"/>
        </w:rPr>
        <w:t xml:space="preserve">nr rachunku: </w:t>
      </w:r>
      <w:r w:rsidR="00E64A1B" w:rsidRPr="00E64A1B">
        <w:rPr>
          <w:rFonts w:ascii="Cambria" w:hAnsi="Cambria" w:cs="Arial"/>
          <w:b/>
          <w:sz w:val="22"/>
          <w:szCs w:val="22"/>
        </w:rPr>
        <w:t>10 1020 4128 0000 1102 0070 2233</w:t>
      </w:r>
      <w:r>
        <w:rPr>
          <w:rFonts w:ascii="Cambria" w:hAnsi="Cambria" w:cs="Arial"/>
          <w:sz w:val="22"/>
          <w:szCs w:val="22"/>
        </w:rPr>
        <w:t xml:space="preserve"> z dopiskiem: wadium na zabezpieczenie oferty w postępowaniu na </w:t>
      </w:r>
      <w:r w:rsidR="00BA7534" w:rsidRPr="00BA7534">
        <w:rPr>
          <w:rFonts w:ascii="Cambria" w:hAnsi="Cambria" w:cs="Arial"/>
          <w:b/>
          <w:bCs/>
          <w:sz w:val="22"/>
          <w:szCs w:val="22"/>
        </w:rPr>
        <w:t xml:space="preserve">„Budowa dostrzegalni przeciwpożarowej z systemem antenowym i monitoringiem wizyjnym, na potrzeby </w:t>
      </w:r>
      <w:r w:rsidR="009C743C">
        <w:rPr>
          <w:rFonts w:ascii="Cambria" w:hAnsi="Cambria" w:cs="Arial"/>
          <w:b/>
          <w:bCs/>
          <w:sz w:val="22"/>
          <w:szCs w:val="22"/>
        </w:rPr>
        <w:t>Nad</w:t>
      </w:r>
      <w:r w:rsidR="00BA7534" w:rsidRPr="00BA7534">
        <w:rPr>
          <w:rFonts w:ascii="Cambria" w:hAnsi="Cambria" w:cs="Arial"/>
          <w:b/>
          <w:bCs/>
          <w:sz w:val="22"/>
          <w:szCs w:val="22"/>
        </w:rPr>
        <w:t xml:space="preserve">leśnictwa i otoczenia, w skład której wchodzą: wieża strunobetonowa z fundamentem, ogrodzenie, utwardzenie terenu, instalacja zasilająca i teletechniczna w obrębie Bucharzewo na działce nr. </w:t>
      </w:r>
      <w:proofErr w:type="spellStart"/>
      <w:r w:rsidR="00BA7534" w:rsidRPr="00BA7534">
        <w:rPr>
          <w:rFonts w:ascii="Cambria" w:hAnsi="Cambria" w:cs="Arial"/>
          <w:b/>
          <w:bCs/>
          <w:sz w:val="22"/>
          <w:szCs w:val="22"/>
        </w:rPr>
        <w:t>ewid</w:t>
      </w:r>
      <w:proofErr w:type="spellEnd"/>
      <w:r w:rsidR="00BA7534" w:rsidRPr="00BA7534">
        <w:rPr>
          <w:rFonts w:ascii="Cambria" w:hAnsi="Cambria" w:cs="Arial"/>
          <w:b/>
          <w:bCs/>
          <w:sz w:val="22"/>
          <w:szCs w:val="22"/>
        </w:rPr>
        <w:t>.: 327/5”</w:t>
      </w:r>
      <w:r w:rsidR="00E10F2B" w:rsidRPr="00E10F2B">
        <w:rPr>
          <w:rFonts w:ascii="Cambria" w:hAnsi="Cambria" w:cs="Arial"/>
          <w:b/>
          <w:bCs/>
          <w:sz w:val="22"/>
          <w:szCs w:val="22"/>
        </w:rPr>
        <w:t xml:space="preserve">. </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55AC5335"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21" w:name="_Hlk15926476"/>
      <w:r>
        <w:rPr>
          <w:rFonts w:ascii="Cambria" w:hAnsi="Cambria" w:cs="Arial"/>
          <w:bCs/>
          <w:sz w:val="22"/>
          <w:szCs w:val="22"/>
        </w:rPr>
        <w:t xml:space="preserve">w postaci </w:t>
      </w:r>
      <w:r>
        <w:rPr>
          <w:rFonts w:ascii="Cambria" w:hAnsi="Cambria" w:cs="Arial"/>
          <w:bCs/>
          <w:sz w:val="22"/>
          <w:szCs w:val="22"/>
        </w:rPr>
        <w:lastRenderedPageBreak/>
        <w:t>elektronicznej tj. opatrzonej kwalifikowanym podpisem elektronicznymi osób upoważnionych do jego wystawienia</w:t>
      </w:r>
      <w:bookmarkEnd w:id="21"/>
      <w:r>
        <w:rPr>
          <w:rFonts w:ascii="Cambria" w:hAnsi="Cambria" w:cs="Arial"/>
          <w:bCs/>
          <w:sz w:val="22"/>
          <w:szCs w:val="22"/>
        </w:rPr>
        <w:t>. Wadium musi zabezpieczać ofertę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w:t>
      </w:r>
      <w:proofErr w:type="spellStart"/>
      <w:r w:rsidR="00312664">
        <w:rPr>
          <w:rFonts w:ascii="Cambria" w:hAnsi="Cambria" w:cs="Arial"/>
          <w:bCs/>
          <w:sz w:val="22"/>
          <w:szCs w:val="22"/>
        </w:rPr>
        <w:t>ppkt</w:t>
      </w:r>
      <w:proofErr w:type="spellEnd"/>
      <w:r w:rsidR="00312664">
        <w:rPr>
          <w:rFonts w:ascii="Cambria" w:hAnsi="Cambria" w:cs="Arial"/>
          <w:bCs/>
          <w:sz w:val="22"/>
          <w:szCs w:val="22"/>
        </w:rPr>
        <w:t xml:space="preserve">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7EDCD036"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 xml:space="preserve">pkt 11.2. </w:t>
      </w:r>
      <w:proofErr w:type="spellStart"/>
      <w:r w:rsidR="002518B2" w:rsidRPr="00B37A45">
        <w:rPr>
          <w:rFonts w:ascii="Cambria" w:hAnsi="Cambria" w:cs="Arial"/>
          <w:sz w:val="22"/>
          <w:szCs w:val="22"/>
        </w:rPr>
        <w:t>ppkt</w:t>
      </w:r>
      <w:proofErr w:type="spellEnd"/>
      <w:r w:rsidR="002518B2" w:rsidRPr="00B37A45">
        <w:rPr>
          <w:rFonts w:ascii="Cambria" w:hAnsi="Cambria" w:cs="Arial"/>
          <w:sz w:val="22"/>
          <w:szCs w:val="22"/>
        </w:rPr>
        <w:t xml:space="preserve">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C7168E">
        <w:rPr>
          <w:rFonts w:ascii="Cambria" w:hAnsi="Cambria"/>
          <w:sz w:val="22"/>
          <w:szCs w:val="22"/>
        </w:rPr>
        <w:t xml:space="preserve"> </w:t>
      </w:r>
      <w:r w:rsidRPr="00B37A45">
        <w:rPr>
          <w:rFonts w:ascii="Cambria" w:hAnsi="Cambria"/>
          <w:sz w:val="22"/>
          <w:szCs w:val="22"/>
        </w:rPr>
        <w:t>(zob. wyrok K</w:t>
      </w:r>
      <w:r w:rsidR="00C7168E">
        <w:rPr>
          <w:rFonts w:ascii="Cambria" w:hAnsi="Cambria"/>
          <w:sz w:val="22"/>
          <w:szCs w:val="22"/>
        </w:rPr>
        <w:t xml:space="preserve">rajowej Izby Odwoławczej </w:t>
      </w:r>
      <w:r w:rsidRPr="00B37A45">
        <w:rPr>
          <w:rFonts w:ascii="Cambria" w:hAnsi="Cambria"/>
          <w:sz w:val="22"/>
          <w:szCs w:val="22"/>
        </w:rPr>
        <w:t>z dnia 24 czerwca 2020 r. sygn. akt KIO 662/20;</w:t>
      </w:r>
      <w:r w:rsidR="00612C0C">
        <w:rPr>
          <w:rFonts w:ascii="Cambria" w:hAnsi="Cambria"/>
          <w:sz w:val="22"/>
          <w:szCs w:val="22"/>
        </w:rPr>
        <w:t xml:space="preserve"> wyrok K</w:t>
      </w:r>
      <w:r w:rsidR="00C7168E">
        <w:rPr>
          <w:rFonts w:ascii="Cambria" w:hAnsi="Cambria"/>
          <w:sz w:val="22"/>
          <w:szCs w:val="22"/>
        </w:rPr>
        <w:t>rajowej Izby Odwoławczej</w:t>
      </w:r>
      <w:r w:rsidR="0033551B">
        <w:rPr>
          <w:rFonts w:ascii="Cambria" w:hAnsi="Cambria"/>
          <w:sz w:val="22"/>
          <w:szCs w:val="22"/>
        </w:rPr>
        <w:t xml:space="preserve"> </w:t>
      </w:r>
      <w:r w:rsidRPr="00B37A45">
        <w:rPr>
          <w:rFonts w:ascii="Cambria" w:hAnsi="Cambria"/>
          <w:sz w:val="22"/>
          <w:szCs w:val="22"/>
        </w:rPr>
        <w:t>z dnia 15 czerwca 2020 r., sygn. akt</w:t>
      </w:r>
      <w:r w:rsidR="00C7168E">
        <w:rPr>
          <w:rFonts w:ascii="Cambria" w:hAnsi="Cambria"/>
          <w:sz w:val="22"/>
          <w:szCs w:val="22"/>
        </w:rPr>
        <w:t xml:space="preserve"> </w:t>
      </w:r>
      <w:r w:rsidRPr="00B37A45">
        <w:rPr>
          <w:rFonts w:ascii="Cambria" w:hAnsi="Cambria"/>
          <w:sz w:val="22"/>
          <w:szCs w:val="22"/>
        </w:rPr>
        <w:t xml:space="preserve"> KIO 970/20;</w:t>
      </w:r>
      <w:r w:rsidR="00612C0C">
        <w:rPr>
          <w:rFonts w:ascii="Cambria" w:hAnsi="Cambria"/>
          <w:sz w:val="22"/>
          <w:szCs w:val="22"/>
        </w:rPr>
        <w:t xml:space="preserve"> </w:t>
      </w:r>
      <w:r w:rsidR="00C7168E">
        <w:rPr>
          <w:rFonts w:ascii="Cambria" w:hAnsi="Cambria"/>
          <w:sz w:val="22"/>
          <w:szCs w:val="22"/>
        </w:rPr>
        <w:t xml:space="preserve">wyrok Krajowej Izby Odwoławczej </w:t>
      </w:r>
      <w:r w:rsidRPr="00B37A45">
        <w:rPr>
          <w:rFonts w:ascii="Cambria" w:hAnsi="Cambria"/>
          <w:sz w:val="22"/>
          <w:szCs w:val="22"/>
        </w:rPr>
        <w:t>z dnia 31 lipca 2020 r., sygn. akt KIO 1183/20, uchwała K</w:t>
      </w:r>
      <w:r w:rsidR="0033551B">
        <w:rPr>
          <w:rFonts w:ascii="Cambria" w:hAnsi="Cambria"/>
          <w:sz w:val="22"/>
          <w:szCs w:val="22"/>
        </w:rPr>
        <w:t xml:space="preserve">rajowej Izby Odwoławczej </w:t>
      </w:r>
      <w:r w:rsidRPr="00B37A45">
        <w:rPr>
          <w:rFonts w:ascii="Cambria" w:hAnsi="Cambria"/>
          <w:sz w:val="22"/>
          <w:szCs w:val="22"/>
        </w:rPr>
        <w:t>z dnia 11 marca 2021 r., sygn. akt KIO/KD 6/21).</w:t>
      </w:r>
    </w:p>
    <w:p w14:paraId="23CD21B3" w14:textId="06BF2018" w:rsidR="003D0411" w:rsidRDefault="00B657E0" w:rsidP="00DF4533">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6D3EFF60" w14:textId="77777777" w:rsidR="00717624" w:rsidRDefault="00717624" w:rsidP="00DF4533">
      <w:pPr>
        <w:tabs>
          <w:tab w:val="left" w:pos="700"/>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5E042312" w:rsidR="009C0F34" w:rsidRPr="002F3111" w:rsidRDefault="00B657E0" w:rsidP="00B37A45">
      <w:pPr>
        <w:spacing w:before="120"/>
        <w:ind w:left="709" w:hanging="709"/>
        <w:jc w:val="both"/>
        <w:rPr>
          <w:rFonts w:ascii="Cambria" w:hAnsi="Cambria" w:cs="Cambria"/>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 xml:space="preserve">ykonawca związany jest ofertą przez </w:t>
      </w:r>
      <w:r w:rsidR="00301D0A">
        <w:rPr>
          <w:rFonts w:ascii="Cambria" w:hAnsi="Cambria" w:cs="Cambria"/>
          <w:sz w:val="22"/>
          <w:szCs w:val="22"/>
        </w:rPr>
        <w:t>3</w:t>
      </w:r>
      <w:r>
        <w:rPr>
          <w:rFonts w:ascii="Cambria" w:hAnsi="Cambria" w:cs="Cambria"/>
          <w:sz w:val="22"/>
          <w:szCs w:val="22"/>
        </w:rPr>
        <w:t>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w:t>
      </w:r>
      <w:r w:rsidRPr="00CA6454">
        <w:rPr>
          <w:rFonts w:ascii="Cambria" w:hAnsi="Cambria" w:cs="Cambria"/>
          <w:sz w:val="22"/>
          <w:szCs w:val="22"/>
        </w:rPr>
        <w:t xml:space="preserve">tj. </w:t>
      </w:r>
      <w:r w:rsidRPr="00A343A5">
        <w:rPr>
          <w:rFonts w:ascii="Cambria" w:hAnsi="Cambria" w:cs="Cambria"/>
          <w:bCs/>
          <w:sz w:val="22"/>
          <w:szCs w:val="22"/>
        </w:rPr>
        <w:t>do dnia</w:t>
      </w:r>
      <w:r w:rsidR="007919FB" w:rsidRPr="00A343A5">
        <w:rPr>
          <w:rFonts w:ascii="Cambria" w:hAnsi="Cambria" w:cs="Cambria"/>
          <w:bCs/>
          <w:sz w:val="22"/>
          <w:szCs w:val="22"/>
        </w:rPr>
        <w:t xml:space="preserve"> </w:t>
      </w:r>
      <w:r w:rsidR="00A62513" w:rsidRPr="00D3687E">
        <w:rPr>
          <w:rFonts w:ascii="Cambria" w:hAnsi="Cambria" w:cs="Cambria"/>
          <w:b/>
          <w:bCs/>
          <w:sz w:val="22"/>
          <w:szCs w:val="22"/>
        </w:rPr>
        <w:t>01</w:t>
      </w:r>
      <w:r w:rsidR="002F3111" w:rsidRPr="00D3687E">
        <w:rPr>
          <w:rFonts w:ascii="Cambria" w:hAnsi="Cambria" w:cs="Cambria"/>
          <w:b/>
          <w:bCs/>
          <w:sz w:val="22"/>
          <w:szCs w:val="22"/>
        </w:rPr>
        <w:t>.0</w:t>
      </w:r>
      <w:r w:rsidR="00A62513" w:rsidRPr="00D3687E">
        <w:rPr>
          <w:rFonts w:ascii="Cambria" w:hAnsi="Cambria" w:cs="Cambria"/>
          <w:b/>
          <w:bCs/>
          <w:sz w:val="22"/>
          <w:szCs w:val="22"/>
        </w:rPr>
        <w:t>5</w:t>
      </w:r>
      <w:r w:rsidR="002F3111" w:rsidRPr="00D3687E">
        <w:rPr>
          <w:rFonts w:ascii="Cambria" w:hAnsi="Cambria" w:cs="Cambria"/>
          <w:b/>
          <w:bCs/>
          <w:sz w:val="22"/>
          <w:szCs w:val="22"/>
        </w:rPr>
        <w:t>.202</w:t>
      </w:r>
      <w:r w:rsidR="00A62513" w:rsidRPr="00D3687E">
        <w:rPr>
          <w:rFonts w:ascii="Cambria" w:hAnsi="Cambria" w:cs="Cambria"/>
          <w:b/>
          <w:bCs/>
          <w:sz w:val="22"/>
          <w:szCs w:val="22"/>
        </w:rPr>
        <w:t>5</w:t>
      </w:r>
      <w:r w:rsidRPr="00D3687E">
        <w:rPr>
          <w:rFonts w:ascii="Cambria" w:hAnsi="Cambria" w:cs="Cambria"/>
          <w:b/>
          <w:bCs/>
          <w:sz w:val="22"/>
          <w:szCs w:val="22"/>
        </w:rPr>
        <w:t>r.</w:t>
      </w:r>
    </w:p>
    <w:p w14:paraId="1B45D23C" w14:textId="2191A48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 xml:space="preserve">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w:t>
      </w:r>
      <w:r w:rsidR="00D72FA0">
        <w:rPr>
          <w:rFonts w:ascii="Cambria" w:eastAsia="A" w:hAnsi="Cambria" w:cs="Cambria"/>
          <w:sz w:val="22"/>
          <w:szCs w:val="22"/>
        </w:rPr>
        <w:t>3</w:t>
      </w:r>
      <w:r>
        <w:rPr>
          <w:rFonts w:ascii="Cambria" w:eastAsia="A" w:hAnsi="Cambria" w:cs="Cambria"/>
          <w:sz w:val="22"/>
          <w:szCs w:val="22"/>
        </w:rPr>
        <w:t>0 dni.</w:t>
      </w:r>
    </w:p>
    <w:p w14:paraId="0BABF58D" w14:textId="27114C6C" w:rsidR="003436F2" w:rsidRPr="00DF4533" w:rsidRDefault="00B657E0" w:rsidP="00DF4533">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 xml:space="preserve">Przedłużenie terminu związania ofertą, o którym mowa w pkt 12.1. SWZ wymaga złożenia przez </w:t>
      </w:r>
      <w:r w:rsidR="002B3182">
        <w:rPr>
          <w:rFonts w:ascii="Cambria" w:eastAsia="A" w:hAnsi="Cambria" w:cs="Cambria"/>
          <w:sz w:val="22"/>
          <w:szCs w:val="22"/>
        </w:rPr>
        <w:t xml:space="preserve">Wykonawcę </w:t>
      </w:r>
      <w:r>
        <w:rPr>
          <w:rFonts w:ascii="Cambria" w:eastAsia="A" w:hAnsi="Cambria" w:cs="Cambria"/>
          <w:sz w:val="22"/>
          <w:szCs w:val="22"/>
        </w:rPr>
        <w:t xml:space="preserve">pisemnego oświadczenia o wyrażeniu zgody na przedłużenie terminu związania ofertą. Przedłużenie terminu związania ofertą, o </w:t>
      </w:r>
      <w:r>
        <w:rPr>
          <w:rFonts w:ascii="Cambria" w:eastAsia="A" w:hAnsi="Cambria" w:cs="Cambria"/>
          <w:sz w:val="22"/>
          <w:szCs w:val="22"/>
        </w:rPr>
        <w:lastRenderedPageBreak/>
        <w:t>którym mowa w pkt 12.1. SWZ, następuje wraz z przedłużeniem okresu ważności wadium albo, jeżeli nie jest to możliwe, z wniesieniem nowego wadium na przedłużony okres związania ofertą.</w:t>
      </w:r>
    </w:p>
    <w:p w14:paraId="266B11A2" w14:textId="24ED296C" w:rsidR="00B657E0" w:rsidRDefault="00B657E0" w:rsidP="00B37A45">
      <w:pPr>
        <w:spacing w:before="120"/>
        <w:rPr>
          <w:rFonts w:ascii="Cambria" w:hAnsi="Cambria" w:cs="Arial"/>
          <w:sz w:val="22"/>
          <w:szCs w:val="22"/>
        </w:rPr>
      </w:pPr>
    </w:p>
    <w:p w14:paraId="395AE29C" w14:textId="77777777" w:rsidR="00F14E1E" w:rsidRDefault="00F14E1E"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5404EE54"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sidR="003519E1">
        <w:rPr>
          <w:rFonts w:ascii="Cambria" w:hAnsi="Cambria" w:cs="Arial"/>
          <w:sz w:val="22"/>
          <w:szCs w:val="22"/>
        </w:rPr>
        <w:t xml:space="preserve"> </w:t>
      </w:r>
      <w:r w:rsidR="003519E1" w:rsidRPr="00AD230A">
        <w:rPr>
          <w:rFonts w:ascii="Cambria" w:hAnsi="Cambria" w:cs="Arial"/>
          <w:sz w:val="22"/>
          <w:szCs w:val="22"/>
        </w:rPr>
        <w:t>lub w postaci elektronicznej opatrzonej podpisem zaufanym lub podpisem osobistym.</w:t>
      </w:r>
      <w:r w:rsidR="003519E1">
        <w:rPr>
          <w:rFonts w:ascii="Cambria" w:hAnsi="Cambria" w:cs="Arial"/>
          <w:sz w:val="22"/>
          <w:szCs w:val="22"/>
        </w:rPr>
        <w:t xml:space="preserve">  </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2A9C64AF" w14:textId="394600D1" w:rsidR="0032339B" w:rsidRPr="004C1F9F" w:rsidRDefault="00B657E0" w:rsidP="004C1F9F">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003519E1">
        <w:rPr>
          <w:rFonts w:ascii="Cambria" w:eastAsia="Calibri" w:hAnsi="Cambria" w:cs="Tahoma"/>
          <w:sz w:val="22"/>
          <w:szCs w:val="22"/>
        </w:rPr>
        <w:t xml:space="preserve"> </w:t>
      </w:r>
      <w:r w:rsidR="003519E1" w:rsidRPr="00AD230A">
        <w:rPr>
          <w:rFonts w:ascii="Cambria" w:hAnsi="Cambria" w:cs="Arial"/>
          <w:sz w:val="22"/>
          <w:szCs w:val="22"/>
        </w:rPr>
        <w:t>lub w postaci elektronicznej opatrzonej podpisem zaufanym lub podpisem osobistym.</w:t>
      </w:r>
      <w:r w:rsidR="003519E1">
        <w:rPr>
          <w:rFonts w:ascii="Cambria" w:hAnsi="Cambria" w:cs="Arial"/>
          <w:sz w:val="22"/>
          <w:szCs w:val="22"/>
        </w:rPr>
        <w:t xml:space="preserve">  </w:t>
      </w:r>
      <w:r w:rsidRPr="008C11C0">
        <w:rPr>
          <w:rFonts w:ascii="Cambria" w:hAnsi="Cambria" w:cs="Arial"/>
          <w:bCs/>
          <w:sz w:val="22"/>
          <w:szCs w:val="22"/>
        </w:rPr>
        <w:t xml:space="preserve">, </w:t>
      </w:r>
    </w:p>
    <w:p w14:paraId="4F00FCA0" w14:textId="3AF75993" w:rsidR="005934E3" w:rsidRPr="005934E3" w:rsidRDefault="00687519" w:rsidP="005934E3">
      <w:pPr>
        <w:ind w:left="1276" w:hanging="567"/>
        <w:rPr>
          <w:rFonts w:ascii="Cambria" w:eastAsia="Calibri" w:hAnsi="Cambria" w:cs="Arial"/>
          <w:bCs/>
          <w:color w:val="000000"/>
          <w:sz w:val="22"/>
          <w:szCs w:val="22"/>
          <w:lang w:eastAsia="pl-PL"/>
        </w:rPr>
      </w:pPr>
      <w:r>
        <w:rPr>
          <w:rFonts w:ascii="Cambria" w:eastAsia="Cambria" w:hAnsi="Cambria" w:cs="Arial"/>
          <w:color w:val="000000"/>
          <w:sz w:val="22"/>
          <w:szCs w:val="22"/>
          <w:lang w:eastAsia="pl-PL"/>
        </w:rPr>
        <w:t>b</w:t>
      </w:r>
      <w:r w:rsidR="00D43003" w:rsidRPr="0048063E">
        <w:rPr>
          <w:rFonts w:ascii="Cambria" w:eastAsia="Cambria" w:hAnsi="Cambria" w:cs="Arial"/>
          <w:color w:val="000000"/>
          <w:sz w:val="22"/>
          <w:szCs w:val="22"/>
          <w:lang w:eastAsia="pl-PL"/>
        </w:rPr>
        <w:t>)</w:t>
      </w:r>
      <w:r w:rsidR="005934E3">
        <w:rPr>
          <w:rFonts w:ascii="Cambria" w:eastAsia="Cambria" w:hAnsi="Cambria" w:cs="Arial"/>
          <w:color w:val="000000"/>
          <w:sz w:val="22"/>
          <w:szCs w:val="22"/>
          <w:lang w:eastAsia="pl-PL"/>
        </w:rPr>
        <w:t xml:space="preserve">       </w:t>
      </w:r>
      <w:r w:rsidR="005934E3" w:rsidRPr="005934E3">
        <w:rPr>
          <w:rFonts w:ascii="Cambria" w:eastAsia="Calibri" w:hAnsi="Cambria" w:cs="Arial"/>
          <w:bCs/>
          <w:color w:val="000000"/>
          <w:sz w:val="22"/>
          <w:szCs w:val="22"/>
          <w:lang w:eastAsia="pl-PL"/>
        </w:rPr>
        <w:t>oświadczenia</w:t>
      </w:r>
      <w:r w:rsidR="003519E1">
        <w:rPr>
          <w:rFonts w:ascii="Cambria" w:eastAsia="Calibri" w:hAnsi="Cambria" w:cs="Arial"/>
          <w:bCs/>
          <w:color w:val="000000"/>
          <w:sz w:val="22"/>
          <w:szCs w:val="22"/>
          <w:lang w:eastAsia="pl-PL"/>
        </w:rPr>
        <w:t xml:space="preserve"> z art. 125 ust.1 PZP</w:t>
      </w:r>
      <w:r w:rsidR="005934E3" w:rsidRPr="005934E3">
        <w:rPr>
          <w:rFonts w:ascii="Cambria" w:eastAsia="Calibri" w:hAnsi="Cambria" w:cs="Arial"/>
          <w:bCs/>
          <w:color w:val="000000"/>
          <w:sz w:val="22"/>
          <w:szCs w:val="22"/>
          <w:lang w:eastAsia="pl-PL"/>
        </w:rPr>
        <w:t>, sporządzone pod rygorem nieważności, w formie elektronicznej (tj. opatrzonej kwalifikowanym podpisem elektronicznym) lub w postaci elektronicznej opatrzonej podpisem zaufanym lub podpisem osobistym osoby/osób upoważnionych do reprezentacji podmiotu składającego oświadczenie, złożone przez:</w:t>
      </w:r>
    </w:p>
    <w:p w14:paraId="73E8637C" w14:textId="4E4A0E29" w:rsidR="005934E3" w:rsidRPr="005934E3" w:rsidRDefault="005934E3" w:rsidP="005B7380">
      <w:pPr>
        <w:numPr>
          <w:ilvl w:val="1"/>
          <w:numId w:val="33"/>
        </w:numPr>
        <w:suppressAutoHyphens w:val="0"/>
        <w:spacing w:before="120"/>
        <w:ind w:left="1701" w:hanging="283"/>
        <w:jc w:val="both"/>
        <w:rPr>
          <w:rFonts w:ascii="Cambria" w:eastAsia="Calibri" w:hAnsi="Cambria" w:cs="Arial"/>
          <w:bCs/>
          <w:color w:val="000000"/>
          <w:sz w:val="22"/>
          <w:szCs w:val="22"/>
          <w:lang w:eastAsia="pl-PL"/>
        </w:rPr>
      </w:pPr>
      <w:r w:rsidRPr="005934E3">
        <w:rPr>
          <w:rFonts w:ascii="Cambria" w:eastAsia="Calibri" w:hAnsi="Cambria" w:cs="Arial"/>
          <w:bCs/>
          <w:color w:val="000000"/>
          <w:sz w:val="22"/>
          <w:szCs w:val="22"/>
          <w:lang w:eastAsia="pl-PL"/>
        </w:rPr>
        <w:t xml:space="preserve">Wykonawcę lub Wykonawców wspólnie ubiegających się o udzielenie zamówienia - sporządzone zgodnie ze wzorem stanowiącym załącznik </w:t>
      </w:r>
      <w:r w:rsidR="00480DD6">
        <w:rPr>
          <w:rFonts w:ascii="Cambria" w:eastAsia="Calibri" w:hAnsi="Cambria" w:cs="Arial"/>
          <w:bCs/>
          <w:color w:val="000000"/>
          <w:sz w:val="22"/>
          <w:szCs w:val="22"/>
          <w:lang w:eastAsia="pl-PL"/>
        </w:rPr>
        <w:t>3</w:t>
      </w:r>
      <w:r w:rsidRPr="005934E3">
        <w:rPr>
          <w:rFonts w:ascii="Cambria" w:eastAsia="Calibri" w:hAnsi="Cambria" w:cs="Arial"/>
          <w:bCs/>
          <w:color w:val="000000"/>
          <w:sz w:val="22"/>
          <w:szCs w:val="22"/>
          <w:lang w:eastAsia="pl-PL"/>
        </w:rPr>
        <w:t xml:space="preserve"> do SWZ,</w:t>
      </w:r>
    </w:p>
    <w:p w14:paraId="353D7253" w14:textId="1BBB05BA" w:rsidR="005934E3" w:rsidRPr="005934E3" w:rsidRDefault="005934E3" w:rsidP="005B7380">
      <w:pPr>
        <w:numPr>
          <w:ilvl w:val="1"/>
          <w:numId w:val="33"/>
        </w:numPr>
        <w:suppressAutoHyphens w:val="0"/>
        <w:spacing w:before="120"/>
        <w:ind w:left="1701" w:hanging="283"/>
        <w:jc w:val="both"/>
        <w:rPr>
          <w:rFonts w:ascii="Cambria" w:eastAsia="Calibri" w:hAnsi="Cambria" w:cs="Arial"/>
          <w:bCs/>
          <w:color w:val="000000"/>
          <w:sz w:val="22"/>
          <w:szCs w:val="22"/>
          <w:lang w:eastAsia="pl-PL"/>
        </w:rPr>
      </w:pPr>
      <w:r w:rsidRPr="005934E3">
        <w:rPr>
          <w:rFonts w:ascii="Cambria" w:eastAsia="Calibri" w:hAnsi="Cambria" w:cs="Arial"/>
          <w:bCs/>
          <w:color w:val="000000"/>
          <w:sz w:val="22"/>
          <w:szCs w:val="22"/>
          <w:lang w:eastAsia="pl-PL"/>
        </w:rPr>
        <w:t xml:space="preserve">podmioty udostępniające Wykonawcy zasoby na zasadzie art. 118 ust. 1 w zw. z art. 266 PZP sporządzone zgodnie ze wzorem stanowiącym odpowiednio załącznik nr </w:t>
      </w:r>
      <w:r w:rsidR="00480DD6">
        <w:rPr>
          <w:rFonts w:ascii="Cambria" w:eastAsia="Calibri" w:hAnsi="Cambria" w:cs="Arial"/>
          <w:bCs/>
          <w:color w:val="000000"/>
          <w:sz w:val="22"/>
          <w:szCs w:val="22"/>
          <w:lang w:eastAsia="pl-PL"/>
        </w:rPr>
        <w:t>3</w:t>
      </w:r>
      <w:r w:rsidRPr="005934E3">
        <w:rPr>
          <w:rFonts w:ascii="Cambria" w:eastAsia="Calibri" w:hAnsi="Cambria" w:cs="Arial"/>
          <w:bCs/>
          <w:color w:val="000000"/>
          <w:sz w:val="22"/>
          <w:szCs w:val="22"/>
          <w:lang w:eastAsia="pl-PL"/>
        </w:rPr>
        <w:t xml:space="preserve"> do SWZ, o ile dotyczy;</w:t>
      </w:r>
    </w:p>
    <w:p w14:paraId="7A6C3786" w14:textId="32BE2E34" w:rsidR="00E021DC" w:rsidRPr="00933269" w:rsidRDefault="00547DF3"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c</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w:t>
      </w:r>
      <w:r w:rsidR="00F01C62">
        <w:rPr>
          <w:rFonts w:ascii="Cambria" w:hAnsi="Cambria" w:cs="Arial"/>
          <w:sz w:val="22"/>
          <w:szCs w:val="22"/>
        </w:rPr>
        <w:t xml:space="preserve"> rozdział 9</w:t>
      </w:r>
      <w:r w:rsidR="00B657E0" w:rsidRPr="00933269">
        <w:rPr>
          <w:rFonts w:ascii="Cambria" w:hAnsi="Cambria" w:cs="Arial"/>
          <w:sz w:val="22"/>
          <w:szCs w:val="22"/>
        </w:rPr>
        <w:t xml:space="preserve">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 xml:space="preserve">ałącznik nr </w:t>
      </w:r>
      <w:r w:rsidR="00224248">
        <w:rPr>
          <w:rFonts w:ascii="Cambria" w:hAnsi="Cambria" w:cs="Arial"/>
          <w:bCs/>
          <w:sz w:val="22"/>
          <w:szCs w:val="22"/>
        </w:rPr>
        <w:t>4</w:t>
      </w:r>
      <w:r w:rsidR="00B657E0" w:rsidRPr="00933269">
        <w:rPr>
          <w:rFonts w:ascii="Cambria" w:hAnsi="Cambria" w:cs="Arial"/>
          <w:bCs/>
          <w:sz w:val="22"/>
          <w:szCs w:val="22"/>
        </w:rPr>
        <w:t xml:space="preserve"> do SWZ),</w:t>
      </w:r>
    </w:p>
    <w:p w14:paraId="249B107C" w14:textId="2B0DD1F6" w:rsidR="00D73FB7" w:rsidRPr="00B55A7D" w:rsidRDefault="00547DF3"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d</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w:t>
      </w:r>
      <w:r w:rsidR="00B657E0" w:rsidRPr="00933269">
        <w:rPr>
          <w:rFonts w:ascii="Cambria" w:hAnsi="Cambria" w:cs="Arial"/>
          <w:sz w:val="22"/>
          <w:szCs w:val="22"/>
        </w:rPr>
        <w:lastRenderedPageBreak/>
        <w:t>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151F3C5A" w:rsidR="00E021DC" w:rsidRDefault="00547DF3"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e</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 xml:space="preserve">w formie określonej w </w:t>
      </w:r>
      <w:r w:rsidR="00F01C62">
        <w:rPr>
          <w:rFonts w:ascii="Cambria" w:eastAsia="Calibri" w:hAnsi="Cambria" w:cs="Tahoma"/>
          <w:sz w:val="22"/>
          <w:szCs w:val="22"/>
        </w:rPr>
        <w:t xml:space="preserve">rozdział 9 </w:t>
      </w:r>
      <w:r w:rsidR="006A65DE" w:rsidRPr="00D15EC7">
        <w:rPr>
          <w:rFonts w:ascii="Cambria" w:eastAsia="Calibri" w:hAnsi="Cambria" w:cs="Tahoma"/>
          <w:sz w:val="22"/>
          <w:szCs w:val="22"/>
        </w:rPr>
        <w:t>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3D108F3E" w:rsidR="00024FC8" w:rsidRDefault="00547DF3"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f</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 xml:space="preserve">lub w formie określonej w </w:t>
      </w:r>
      <w:r w:rsidR="00F01C62">
        <w:rPr>
          <w:rFonts w:ascii="Cambria" w:eastAsia="Calibri" w:hAnsi="Cambria" w:cs="Tahoma"/>
          <w:sz w:val="22"/>
          <w:szCs w:val="22"/>
        </w:rPr>
        <w:t xml:space="preserve">rozdział 9 </w:t>
      </w:r>
      <w:r w:rsidR="006A65DE" w:rsidRPr="00D15EC7">
        <w:rPr>
          <w:rFonts w:ascii="Cambria" w:eastAsia="Calibri" w:hAnsi="Cambria" w:cs="Tahoma"/>
          <w:sz w:val="22"/>
          <w:szCs w:val="22"/>
        </w:rPr>
        <w:t>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1B2D8960" w:rsidR="00024FC8" w:rsidRPr="00B55A7D" w:rsidRDefault="00547DF3"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g</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28035BE0" w:rsidR="00024FC8" w:rsidRPr="00672B7A" w:rsidRDefault="00547DF3" w:rsidP="00B37A45">
      <w:pPr>
        <w:spacing w:before="120"/>
        <w:ind w:left="1276" w:hanging="567"/>
        <w:jc w:val="both"/>
        <w:rPr>
          <w:rFonts w:ascii="Cambria" w:hAnsi="Cambria" w:cs="Arial"/>
          <w:sz w:val="22"/>
          <w:szCs w:val="22"/>
        </w:rPr>
      </w:pPr>
      <w:r>
        <w:rPr>
          <w:rFonts w:ascii="Cambria" w:hAnsi="Cambria" w:cs="Arial"/>
          <w:sz w:val="22"/>
          <w:szCs w:val="22"/>
        </w:rPr>
        <w:t>h</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5931606E"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3519E1">
        <w:rPr>
          <w:rFonts w:ascii="Cambria" w:hAnsi="Cambria" w:cs="Arial"/>
          <w:sz w:val="22"/>
          <w:szCs w:val="22"/>
        </w:rPr>
        <w:t xml:space="preserve">2022 </w:t>
      </w:r>
      <w:r>
        <w:rPr>
          <w:rFonts w:ascii="Cambria" w:hAnsi="Cambria" w:cs="Arial"/>
          <w:sz w:val="22"/>
          <w:szCs w:val="22"/>
        </w:rPr>
        <w:t xml:space="preserve">r., poz. </w:t>
      </w:r>
      <w:r w:rsidR="003519E1">
        <w:rPr>
          <w:rFonts w:ascii="Cambria" w:hAnsi="Cambria" w:cs="Arial"/>
          <w:sz w:val="22"/>
          <w:szCs w:val="22"/>
        </w:rPr>
        <w:t xml:space="preserve">1233 </w:t>
      </w:r>
      <w:r w:rsidR="00BD17D5">
        <w:rPr>
          <w:rFonts w:ascii="Cambria" w:hAnsi="Cambria" w:cs="Arial"/>
          <w:sz w:val="22"/>
          <w:szCs w:val="22"/>
        </w:rPr>
        <w:t xml:space="preserve">z </w:t>
      </w:r>
      <w:proofErr w:type="spellStart"/>
      <w:r w:rsidR="00BD17D5">
        <w:rPr>
          <w:rFonts w:ascii="Cambria" w:hAnsi="Cambria" w:cs="Arial"/>
          <w:sz w:val="22"/>
          <w:szCs w:val="22"/>
        </w:rPr>
        <w:t>późn</w:t>
      </w:r>
      <w:proofErr w:type="spellEnd"/>
      <w:r w:rsidR="00BD17D5">
        <w:rPr>
          <w:rFonts w:ascii="Cambria" w:hAnsi="Cambria" w:cs="Arial"/>
          <w:sz w:val="22"/>
          <w:szCs w:val="22"/>
        </w:rPr>
        <w:t xml:space="preserve">. </w:t>
      </w:r>
      <w:proofErr w:type="spellStart"/>
      <w:r w:rsidR="00BD17D5">
        <w:rPr>
          <w:rFonts w:ascii="Cambria" w:hAnsi="Cambria" w:cs="Arial"/>
          <w:sz w:val="22"/>
          <w:szCs w:val="22"/>
        </w:rPr>
        <w:t>zm</w:t>
      </w:r>
      <w:proofErr w:type="spellEnd"/>
      <w:r w:rsidR="00BD17D5">
        <w:rPr>
          <w:rFonts w:ascii="Cambria" w:hAnsi="Cambria" w:cs="Arial"/>
          <w:sz w:val="22"/>
          <w:szCs w:val="22"/>
        </w:rPr>
        <w:t>,</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2AA3A6BF"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F84EFE">
        <w:rPr>
          <w:rFonts w:ascii="Cambria" w:hAnsi="Cambria" w:cs="Arial"/>
          <w:sz w:val="22"/>
          <w:szCs w:val="22"/>
        </w:rPr>
        <w:t>9</w:t>
      </w:r>
      <w:r w:rsidRPr="006F4C43">
        <w:rPr>
          <w:rFonts w:ascii="Cambria" w:hAnsi="Cambria" w:cs="Arial"/>
          <w:sz w:val="22"/>
          <w:szCs w:val="22"/>
        </w:rPr>
        <w:t xml:space="preserve">. lit </w:t>
      </w:r>
      <w:r w:rsidR="00457EB5" w:rsidRPr="0048063E">
        <w:rPr>
          <w:rFonts w:ascii="Cambria" w:hAnsi="Cambria" w:cs="Arial"/>
          <w:sz w:val="22"/>
          <w:szCs w:val="22"/>
        </w:rPr>
        <w:t>g</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4D81E717" w14:textId="77777777" w:rsidR="008B5AF8" w:rsidRDefault="008B5AF8" w:rsidP="00B37A45">
      <w:pPr>
        <w:spacing w:before="120"/>
        <w:ind w:left="709" w:hanging="709"/>
        <w:jc w:val="both"/>
        <w:rPr>
          <w:rFonts w:ascii="Cambria" w:hAnsi="Cambria" w:cs="Arial"/>
          <w:sz w:val="22"/>
          <w:szCs w:val="22"/>
        </w:rPr>
      </w:pPr>
    </w:p>
    <w:p w14:paraId="544E43C5" w14:textId="77777777" w:rsidR="004F218E"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22"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22"/>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249449E7" w14:textId="5C7987B5" w:rsidR="00883D34" w:rsidRPr="00D3687E"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14.1.</w:t>
      </w:r>
      <w:r w:rsidRPr="00E20C05">
        <w:rPr>
          <w:rFonts w:ascii="Cambria" w:hAnsi="Cambria" w:cs="Arial"/>
          <w:sz w:val="22"/>
          <w:szCs w:val="22"/>
        </w:rPr>
        <w:tab/>
        <w:t>Ofertę należy złożyć za</w:t>
      </w:r>
      <w:r w:rsidR="00B0622B" w:rsidRPr="00E20C05">
        <w:rPr>
          <w:rFonts w:ascii="Cambria" w:hAnsi="Cambria" w:cs="Arial"/>
          <w:sz w:val="22"/>
          <w:szCs w:val="22"/>
        </w:rPr>
        <w:t xml:space="preserve"> </w:t>
      </w:r>
      <w:r w:rsidRPr="00E20C05">
        <w:rPr>
          <w:rFonts w:ascii="Cambria" w:hAnsi="Cambria" w:cs="Arial"/>
          <w:sz w:val="22"/>
          <w:szCs w:val="22"/>
        </w:rPr>
        <w:t>pośrednictwem</w:t>
      </w:r>
      <w:r w:rsidR="00303A0B" w:rsidRPr="00E20C05">
        <w:rPr>
          <w:rFonts w:ascii="Cambria" w:hAnsi="Cambria" w:cs="Arial"/>
          <w:sz w:val="22"/>
          <w:szCs w:val="22"/>
        </w:rPr>
        <w:t xml:space="preserve"> </w:t>
      </w:r>
      <w:r w:rsidR="00B0622B" w:rsidRPr="00E20C05">
        <w:rPr>
          <w:rFonts w:ascii="Cambria" w:hAnsi="Cambria" w:cs="Arial"/>
          <w:sz w:val="22"/>
          <w:szCs w:val="22"/>
        </w:rPr>
        <w:t>Platformy</w:t>
      </w:r>
      <w:r w:rsidR="00D13C4A" w:rsidRPr="00E20C05">
        <w:rPr>
          <w:rFonts w:ascii="Cambria" w:hAnsi="Cambria" w:cs="Arial"/>
          <w:sz w:val="22"/>
          <w:szCs w:val="22"/>
        </w:rPr>
        <w:t xml:space="preserve"> </w:t>
      </w:r>
      <w:r w:rsidRPr="00E20C05">
        <w:rPr>
          <w:rFonts w:ascii="Cambria" w:hAnsi="Cambria" w:cs="Arial"/>
          <w:sz w:val="22"/>
          <w:szCs w:val="22"/>
        </w:rPr>
        <w:t>do dnia</w:t>
      </w:r>
      <w:r w:rsidR="00E20C05" w:rsidRPr="00E20C05">
        <w:rPr>
          <w:rFonts w:ascii="Cambria" w:hAnsi="Cambria" w:cs="Arial"/>
          <w:sz w:val="22"/>
          <w:szCs w:val="22"/>
        </w:rPr>
        <w:t xml:space="preserve"> </w:t>
      </w:r>
      <w:r w:rsidR="003850F8" w:rsidRPr="00D3687E">
        <w:rPr>
          <w:rFonts w:ascii="Cambria" w:hAnsi="Cambria" w:cs="Arial"/>
          <w:b/>
          <w:sz w:val="22"/>
          <w:szCs w:val="22"/>
        </w:rPr>
        <w:t>02</w:t>
      </w:r>
      <w:r w:rsidR="007919FB" w:rsidRPr="00D3687E">
        <w:rPr>
          <w:rFonts w:ascii="Cambria" w:hAnsi="Cambria" w:cs="Arial"/>
          <w:b/>
          <w:sz w:val="22"/>
          <w:szCs w:val="22"/>
        </w:rPr>
        <w:t>.0</w:t>
      </w:r>
      <w:r w:rsidR="003850F8" w:rsidRPr="00D3687E">
        <w:rPr>
          <w:rFonts w:ascii="Cambria" w:hAnsi="Cambria" w:cs="Arial"/>
          <w:b/>
          <w:sz w:val="22"/>
          <w:szCs w:val="22"/>
        </w:rPr>
        <w:t>4</w:t>
      </w:r>
      <w:r w:rsidR="007919FB" w:rsidRPr="00D3687E">
        <w:rPr>
          <w:rFonts w:ascii="Cambria" w:hAnsi="Cambria" w:cs="Arial"/>
          <w:b/>
          <w:sz w:val="22"/>
          <w:szCs w:val="22"/>
        </w:rPr>
        <w:t>.202</w:t>
      </w:r>
      <w:r w:rsidR="003850F8" w:rsidRPr="00D3687E">
        <w:rPr>
          <w:rFonts w:ascii="Cambria" w:hAnsi="Cambria" w:cs="Arial"/>
          <w:b/>
          <w:sz w:val="22"/>
          <w:szCs w:val="22"/>
        </w:rPr>
        <w:t>5</w:t>
      </w:r>
      <w:r w:rsidR="007919FB" w:rsidRPr="00D3687E">
        <w:rPr>
          <w:rFonts w:ascii="Cambria" w:hAnsi="Cambria" w:cs="Arial"/>
          <w:b/>
          <w:sz w:val="22"/>
          <w:szCs w:val="22"/>
        </w:rPr>
        <w:t xml:space="preserve">r, </w:t>
      </w:r>
      <w:r w:rsidRPr="00D3687E">
        <w:rPr>
          <w:rFonts w:ascii="Cambria" w:hAnsi="Cambria" w:cs="Arial"/>
          <w:b/>
          <w:sz w:val="22"/>
          <w:szCs w:val="22"/>
        </w:rPr>
        <w:t>godz.</w:t>
      </w:r>
      <w:r w:rsidR="003850F8" w:rsidRPr="00D3687E">
        <w:rPr>
          <w:rFonts w:ascii="Cambria" w:hAnsi="Cambria" w:cs="Arial"/>
          <w:b/>
          <w:sz w:val="22"/>
          <w:szCs w:val="22"/>
        </w:rPr>
        <w:t>9</w:t>
      </w:r>
      <w:r w:rsidR="007919FB" w:rsidRPr="00D3687E">
        <w:rPr>
          <w:rFonts w:ascii="Cambria" w:hAnsi="Cambria" w:cs="Arial"/>
          <w:b/>
          <w:sz w:val="22"/>
          <w:szCs w:val="22"/>
        </w:rPr>
        <w:t>:00.</w:t>
      </w:r>
    </w:p>
    <w:p w14:paraId="1B62C0D7" w14:textId="5C3CCF9D" w:rsidR="00B657E0" w:rsidRPr="0060155C" w:rsidRDefault="00B657E0" w:rsidP="00C223B0">
      <w:pPr>
        <w:spacing w:before="120"/>
        <w:ind w:left="700" w:hanging="700"/>
        <w:jc w:val="both"/>
        <w:rPr>
          <w:rFonts w:ascii="Cambria" w:hAnsi="Cambria" w:cs="Arial"/>
          <w:sz w:val="22"/>
          <w:szCs w:val="22"/>
        </w:rPr>
      </w:pPr>
      <w:r w:rsidRPr="00D3687E">
        <w:rPr>
          <w:rFonts w:ascii="Cambria" w:hAnsi="Cambria" w:cs="Arial"/>
          <w:b/>
          <w:bCs/>
          <w:sz w:val="22"/>
          <w:szCs w:val="22"/>
        </w:rPr>
        <w:t>14.2.</w:t>
      </w:r>
      <w:r w:rsidRPr="00D3687E">
        <w:rPr>
          <w:rFonts w:ascii="Cambria" w:hAnsi="Cambria" w:cs="Arial"/>
          <w:sz w:val="22"/>
          <w:szCs w:val="22"/>
        </w:rPr>
        <w:tab/>
        <w:t xml:space="preserve">Otwarcie ofert nastąpi </w:t>
      </w:r>
      <w:r w:rsidR="007919FB" w:rsidRPr="00D3687E">
        <w:rPr>
          <w:rFonts w:ascii="Cambria" w:hAnsi="Cambria" w:cs="Arial"/>
          <w:sz w:val="22"/>
          <w:szCs w:val="22"/>
        </w:rPr>
        <w:t xml:space="preserve">dnia </w:t>
      </w:r>
      <w:r w:rsidR="003850F8" w:rsidRPr="00D3687E">
        <w:rPr>
          <w:rFonts w:ascii="Cambria" w:hAnsi="Cambria" w:cs="Arial"/>
          <w:b/>
          <w:sz w:val="22"/>
          <w:szCs w:val="22"/>
        </w:rPr>
        <w:t>02</w:t>
      </w:r>
      <w:r w:rsidR="007919FB" w:rsidRPr="00D3687E">
        <w:rPr>
          <w:rFonts w:ascii="Cambria" w:hAnsi="Cambria" w:cs="Arial"/>
          <w:b/>
          <w:sz w:val="22"/>
          <w:szCs w:val="22"/>
        </w:rPr>
        <w:t>.0</w:t>
      </w:r>
      <w:r w:rsidR="003850F8" w:rsidRPr="00D3687E">
        <w:rPr>
          <w:rFonts w:ascii="Cambria" w:hAnsi="Cambria" w:cs="Arial"/>
          <w:b/>
          <w:sz w:val="22"/>
          <w:szCs w:val="22"/>
        </w:rPr>
        <w:t>4</w:t>
      </w:r>
      <w:r w:rsidR="007919FB" w:rsidRPr="00D3687E">
        <w:rPr>
          <w:rFonts w:ascii="Cambria" w:hAnsi="Cambria" w:cs="Arial"/>
          <w:b/>
          <w:sz w:val="22"/>
          <w:szCs w:val="22"/>
        </w:rPr>
        <w:t>.202</w:t>
      </w:r>
      <w:r w:rsidR="003850F8" w:rsidRPr="00D3687E">
        <w:rPr>
          <w:rFonts w:ascii="Cambria" w:hAnsi="Cambria" w:cs="Arial"/>
          <w:b/>
          <w:sz w:val="22"/>
          <w:szCs w:val="22"/>
        </w:rPr>
        <w:t>5</w:t>
      </w:r>
      <w:r w:rsidR="007919FB" w:rsidRPr="00D3687E">
        <w:rPr>
          <w:rFonts w:ascii="Cambria" w:hAnsi="Cambria" w:cs="Arial"/>
          <w:b/>
          <w:sz w:val="22"/>
          <w:szCs w:val="22"/>
        </w:rPr>
        <w:t xml:space="preserve">r, godz. </w:t>
      </w:r>
      <w:r w:rsidR="003850F8" w:rsidRPr="00D3687E">
        <w:rPr>
          <w:rFonts w:ascii="Cambria" w:hAnsi="Cambria" w:cs="Arial"/>
          <w:b/>
          <w:sz w:val="22"/>
          <w:szCs w:val="22"/>
        </w:rPr>
        <w:t>9</w:t>
      </w:r>
      <w:r w:rsidR="007919FB" w:rsidRPr="00D3687E">
        <w:rPr>
          <w:rFonts w:ascii="Cambria" w:hAnsi="Cambria" w:cs="Arial"/>
          <w:b/>
          <w:sz w:val="22"/>
          <w:szCs w:val="22"/>
        </w:rPr>
        <w:t>:30</w:t>
      </w:r>
    </w:p>
    <w:p w14:paraId="15D94D71" w14:textId="61926C75" w:rsidR="00BC1764"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23" w:name="_Toc56878493"/>
      <w:bookmarkStart w:id="24" w:name="_Toc136762103"/>
      <w:r w:rsidRPr="00BC1764">
        <w:rPr>
          <w:rFonts w:ascii="Cambria" w:eastAsia="Calibri" w:hAnsi="Cambria" w:cs="Arial"/>
          <w:b/>
          <w:sz w:val="22"/>
          <w:szCs w:val="22"/>
          <w:lang w:eastAsia="en-US"/>
        </w:rPr>
        <w:t>14.3.</w:t>
      </w:r>
      <w:r w:rsidRPr="00BC1764">
        <w:rPr>
          <w:rFonts w:ascii="Cambria" w:eastAsia="Calibri" w:hAnsi="Cambria" w:cs="Arial"/>
          <w:sz w:val="22"/>
          <w:szCs w:val="22"/>
          <w:lang w:eastAsia="en-US"/>
        </w:rPr>
        <w:tab/>
      </w:r>
      <w:r w:rsidR="00BC1764" w:rsidRPr="00B37A45">
        <w:rPr>
          <w:rFonts w:ascii="Cambria" w:hAnsi="Cambria"/>
          <w:color w:val="4A4A4A"/>
          <w:sz w:val="22"/>
          <w:szCs w:val="22"/>
          <w:lang w:eastAsia="pl-PL"/>
        </w:rPr>
        <w:t>Po upływie terminu składania i otwarcia ofert Zamawiający za pośrednictwem Platformy dokonuje czynności automatycznej deszyfracji ofert.</w:t>
      </w:r>
    </w:p>
    <w:bookmarkEnd w:id="23"/>
    <w:bookmarkEnd w:id="24"/>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53A4C2CF"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14.</w:t>
      </w:r>
      <w:r w:rsidR="00DC5410">
        <w:rPr>
          <w:rFonts w:ascii="Cambria" w:hAnsi="Cambria" w:cs="Arial"/>
          <w:b/>
          <w:sz w:val="22"/>
          <w:szCs w:val="22"/>
        </w:rPr>
        <w:t>5</w:t>
      </w:r>
      <w:r>
        <w:rPr>
          <w:rFonts w:ascii="Cambria" w:hAnsi="Cambria" w:cs="Arial"/>
          <w:b/>
          <w:sz w:val="22"/>
          <w:szCs w:val="22"/>
        </w:rPr>
        <w:t xml:space="preserve">.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w:t>
      </w:r>
    </w:p>
    <w:p w14:paraId="78CA21F3" w14:textId="77777777" w:rsidR="00B657E0" w:rsidRDefault="00B657E0" w:rsidP="00B37A45">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37A45">
      <w:pPr>
        <w:tabs>
          <w:tab w:val="left" w:pos="709"/>
        </w:tabs>
        <w:spacing w:before="120"/>
        <w:ind w:left="709" w:hanging="709"/>
        <w:jc w:val="both"/>
        <w:rPr>
          <w:rFonts w:ascii="Cambria" w:hAnsi="Cambria" w:cs="Arial"/>
          <w:sz w:val="22"/>
          <w:szCs w:val="22"/>
        </w:rPr>
      </w:pPr>
    </w:p>
    <w:p w14:paraId="6568EAE1" w14:textId="4821187B" w:rsidR="00157467" w:rsidRDefault="00B657E0" w:rsidP="00157467">
      <w:pPr>
        <w:tabs>
          <w:tab w:val="left" w:pos="709"/>
        </w:tabs>
        <w:spacing w:before="120"/>
        <w:ind w:left="709" w:hanging="709"/>
        <w:jc w:val="both"/>
        <w:rPr>
          <w:rFonts w:ascii="Cambria" w:hAnsi="Cambria" w:cs="Arial"/>
          <w:b/>
          <w:sz w:val="22"/>
          <w:szCs w:val="22"/>
        </w:rPr>
      </w:pPr>
      <w:r>
        <w:rPr>
          <w:rFonts w:ascii="Cambria" w:hAnsi="Cambria" w:cs="Arial"/>
          <w:b/>
          <w:sz w:val="22"/>
          <w:szCs w:val="22"/>
        </w:rPr>
        <w:t>15.</w:t>
      </w:r>
      <w:r w:rsidR="00900DE2">
        <w:rPr>
          <w:rFonts w:ascii="Cambria" w:hAnsi="Cambria" w:cs="Arial"/>
          <w:b/>
          <w:sz w:val="22"/>
          <w:szCs w:val="22"/>
        </w:rPr>
        <w:t>1</w:t>
      </w:r>
      <w:r>
        <w:rPr>
          <w:rFonts w:ascii="Cambria" w:hAnsi="Cambria" w:cs="Arial"/>
          <w:b/>
          <w:sz w:val="22"/>
          <w:szCs w:val="22"/>
        </w:rPr>
        <w:t>.</w:t>
      </w:r>
      <w:r>
        <w:rPr>
          <w:rFonts w:ascii="Cambria" w:hAnsi="Cambria" w:cs="Arial"/>
          <w:b/>
          <w:sz w:val="22"/>
          <w:szCs w:val="22"/>
        </w:rPr>
        <w:tab/>
      </w:r>
      <w:r w:rsidR="00157467" w:rsidRPr="00220FF2">
        <w:rPr>
          <w:rFonts w:ascii="Cambria" w:hAnsi="Cambria" w:cs="Arial"/>
          <w:sz w:val="22"/>
          <w:szCs w:val="22"/>
        </w:rPr>
        <w:t xml:space="preserve">Wykonawca zobowiązany jest podać w Formularzu Oferty (Załącznik nr 1 do SWZ) ryczałtową </w:t>
      </w:r>
      <w:r w:rsidR="00157467">
        <w:rPr>
          <w:rFonts w:ascii="Cambria" w:hAnsi="Cambria" w:cs="Arial"/>
          <w:sz w:val="22"/>
          <w:szCs w:val="22"/>
        </w:rPr>
        <w:t xml:space="preserve">cenę łączną </w:t>
      </w:r>
      <w:r w:rsidR="00157467" w:rsidRPr="00220FF2">
        <w:rPr>
          <w:rFonts w:ascii="Cambria" w:hAnsi="Cambria" w:cs="Arial"/>
          <w:sz w:val="22"/>
          <w:szCs w:val="22"/>
        </w:rPr>
        <w:t>za wykonanie przedmiotu zamówienia. Cena ta będzie zawierała wszystkie koszty realizacji.</w:t>
      </w:r>
    </w:p>
    <w:p w14:paraId="40429884" w14:textId="1B4D3625" w:rsidR="00157467" w:rsidRDefault="00157467" w:rsidP="00157467">
      <w:pPr>
        <w:tabs>
          <w:tab w:val="left" w:pos="709"/>
        </w:tabs>
        <w:spacing w:before="120"/>
        <w:jc w:val="both"/>
        <w:rPr>
          <w:rFonts w:ascii="Cambria" w:hAnsi="Cambria" w:cs="Arial"/>
          <w:b/>
          <w:sz w:val="22"/>
          <w:szCs w:val="22"/>
        </w:rPr>
      </w:pPr>
      <w:r>
        <w:rPr>
          <w:rFonts w:ascii="Cambria" w:hAnsi="Cambria" w:cs="Arial"/>
          <w:b/>
          <w:bCs/>
          <w:sz w:val="22"/>
          <w:szCs w:val="22"/>
        </w:rPr>
        <w:t xml:space="preserve">15.2.    </w:t>
      </w:r>
      <w:r w:rsidRPr="00220FF2">
        <w:rPr>
          <w:rFonts w:ascii="Cambria" w:hAnsi="Cambria" w:cs="Arial"/>
          <w:b/>
          <w:bCs/>
          <w:sz w:val="22"/>
          <w:szCs w:val="22"/>
        </w:rPr>
        <w:t>Formularz</w:t>
      </w:r>
      <w:r w:rsidRPr="00220FF2">
        <w:rPr>
          <w:rFonts w:ascii="Cambria" w:hAnsi="Cambria" w:cs="Arial"/>
          <w:b/>
          <w:sz w:val="22"/>
          <w:szCs w:val="22"/>
        </w:rPr>
        <w:t xml:space="preserve"> </w:t>
      </w:r>
      <w:r w:rsidRPr="00220FF2">
        <w:rPr>
          <w:rFonts w:ascii="Cambria" w:hAnsi="Cambria" w:cs="Arial"/>
          <w:sz w:val="22"/>
          <w:szCs w:val="22"/>
        </w:rPr>
        <w:t>Oferty (Załącznik nr 1 do SWZ) musi być wypełniony.</w:t>
      </w:r>
    </w:p>
    <w:p w14:paraId="73B43629" w14:textId="4A727389" w:rsidR="00B657E0" w:rsidRDefault="00B657E0" w:rsidP="00B37A45">
      <w:pPr>
        <w:tabs>
          <w:tab w:val="left" w:pos="709"/>
        </w:tabs>
        <w:spacing w:before="120"/>
        <w:ind w:left="709" w:hanging="709"/>
        <w:jc w:val="both"/>
        <w:rPr>
          <w:rFonts w:ascii="Cambria" w:hAnsi="Cambria" w:cs="Arial"/>
          <w:b/>
          <w:sz w:val="22"/>
          <w:szCs w:val="22"/>
        </w:rPr>
      </w:pPr>
      <w:r>
        <w:rPr>
          <w:rFonts w:ascii="Cambria" w:hAnsi="Cambria" w:cs="Arial"/>
          <w:b/>
          <w:sz w:val="22"/>
          <w:szCs w:val="22"/>
        </w:rPr>
        <w:t>15.</w:t>
      </w:r>
      <w:r w:rsidR="00237CFC">
        <w:rPr>
          <w:rFonts w:ascii="Cambria" w:hAnsi="Cambria" w:cs="Arial"/>
          <w:b/>
          <w:sz w:val="22"/>
          <w:szCs w:val="22"/>
        </w:rPr>
        <w:t>3</w:t>
      </w:r>
      <w:r w:rsidR="00900DE2">
        <w:rPr>
          <w:rFonts w:ascii="Cambria" w:hAnsi="Cambria" w:cs="Arial"/>
          <w:b/>
          <w:sz w:val="22"/>
          <w:szCs w:val="22"/>
        </w:rPr>
        <w:t>.</w:t>
      </w:r>
      <w:r>
        <w:rPr>
          <w:rFonts w:ascii="Cambria" w:hAnsi="Cambria" w:cs="Arial"/>
          <w:b/>
          <w:sz w:val="22"/>
          <w:szCs w:val="22"/>
        </w:rPr>
        <w:t xml:space="preserve"> </w:t>
      </w:r>
      <w:r>
        <w:rPr>
          <w:rFonts w:ascii="Cambria" w:hAnsi="Cambria" w:cs="Arial"/>
          <w:b/>
          <w:sz w:val="22"/>
          <w:szCs w:val="22"/>
        </w:rPr>
        <w:tab/>
      </w:r>
      <w:r>
        <w:rPr>
          <w:rFonts w:ascii="Cambria" w:hAnsi="Cambria" w:cs="Arial"/>
          <w:sz w:val="22"/>
          <w:szCs w:val="22"/>
        </w:rPr>
        <w:t>Cenę łączną należy podać w złotych w kwocie brutto w odniesieniu do całego przedmiotu zamówienia, z dokładnością do dwóch miejsc po przecinku (zgodnie z matematycznymi zasadami zaokrągleń)</w:t>
      </w:r>
      <w:r w:rsidR="00157467">
        <w:rPr>
          <w:rFonts w:ascii="Cambria" w:hAnsi="Cambria" w:cs="Arial"/>
          <w:sz w:val="22"/>
          <w:szCs w:val="22"/>
        </w:rPr>
        <w:t>.</w:t>
      </w:r>
    </w:p>
    <w:p w14:paraId="638EAC9E" w14:textId="283773D3"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w:t>
      </w:r>
      <w:r w:rsidR="00237CFC">
        <w:rPr>
          <w:rFonts w:ascii="Cambria" w:hAnsi="Cambria" w:cs="Arial"/>
          <w:b/>
          <w:sz w:val="22"/>
          <w:szCs w:val="22"/>
        </w:rPr>
        <w:t>4</w:t>
      </w:r>
      <w:r>
        <w:rPr>
          <w:rFonts w:ascii="Cambria" w:hAnsi="Cambria" w:cs="Arial"/>
          <w:b/>
          <w:sz w:val="22"/>
          <w:szCs w:val="22"/>
        </w:rPr>
        <w:t>.</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5FA52EB3"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lastRenderedPageBreak/>
        <w:t>15.</w:t>
      </w:r>
      <w:r w:rsidR="00237CFC">
        <w:rPr>
          <w:rFonts w:ascii="Cambria" w:hAnsi="Cambria" w:cs="Arial"/>
          <w:b/>
          <w:sz w:val="22"/>
          <w:szCs w:val="22"/>
        </w:rPr>
        <w:t>5</w:t>
      </w:r>
      <w:r>
        <w:rPr>
          <w:rFonts w:ascii="Cambria" w:hAnsi="Cambria" w:cs="Arial"/>
          <w:b/>
          <w:sz w:val="22"/>
          <w:szCs w:val="22"/>
        </w:rPr>
        <w:t>.</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 xml:space="preserve">ałącznik nr </w:t>
      </w:r>
      <w:r w:rsidR="00A602C9">
        <w:rPr>
          <w:rFonts w:ascii="Cambria" w:hAnsi="Cambria" w:cs="Arial"/>
          <w:sz w:val="22"/>
          <w:szCs w:val="22"/>
        </w:rPr>
        <w:t>9</w:t>
      </w:r>
      <w:r>
        <w:rPr>
          <w:rFonts w:ascii="Cambria" w:hAnsi="Cambria" w:cs="Arial"/>
          <w:sz w:val="22"/>
          <w:szCs w:val="22"/>
        </w:rPr>
        <w:t xml:space="preserve"> do SWZ) stanowią podstawę do obliczenia cen jednostkowych oraz ceny łącznej wynikającej z oferty.</w:t>
      </w:r>
    </w:p>
    <w:p w14:paraId="391AF92D" w14:textId="3DE880BB"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w:t>
      </w:r>
      <w:r w:rsidR="00237CFC">
        <w:rPr>
          <w:rFonts w:ascii="Cambria" w:hAnsi="Cambria" w:cs="Arial"/>
          <w:b/>
          <w:sz w:val="22"/>
          <w:szCs w:val="22"/>
        </w:rPr>
        <w:t>6</w:t>
      </w:r>
      <w:r>
        <w:rPr>
          <w:rFonts w:ascii="Cambria" w:hAnsi="Cambria" w:cs="Arial"/>
          <w:b/>
          <w:sz w:val="22"/>
          <w:szCs w:val="22"/>
        </w:rPr>
        <w:t>.</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AD6004C" w14:textId="490AE48E" w:rsidR="00B657E0" w:rsidRDefault="00B657E0" w:rsidP="00B37A45">
      <w:pPr>
        <w:spacing w:before="120"/>
        <w:ind w:left="700" w:hanging="700"/>
        <w:jc w:val="both"/>
        <w:rPr>
          <w:rFonts w:ascii="Cambria" w:hAnsi="Cambria" w:cs="Arial"/>
          <w:b/>
          <w:sz w:val="22"/>
          <w:szCs w:val="22"/>
        </w:rPr>
      </w:pPr>
      <w:r>
        <w:rPr>
          <w:rFonts w:ascii="Cambria" w:hAnsi="Cambria" w:cs="Arial"/>
          <w:b/>
          <w:sz w:val="22"/>
          <w:szCs w:val="22"/>
        </w:rPr>
        <w:t>15.</w:t>
      </w:r>
      <w:r w:rsidR="00237CFC">
        <w:rPr>
          <w:rFonts w:ascii="Cambria" w:hAnsi="Cambria" w:cs="Arial"/>
          <w:b/>
          <w:sz w:val="22"/>
          <w:szCs w:val="22"/>
        </w:rPr>
        <w:t>7</w:t>
      </w:r>
      <w:r>
        <w:rPr>
          <w:rFonts w:ascii="Cambria" w:hAnsi="Cambria" w:cs="Arial"/>
          <w:b/>
          <w:sz w:val="22"/>
          <w:szCs w:val="22"/>
        </w:rPr>
        <w:t>.</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p w14:paraId="5D70375D"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25"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25"/>
          </w:p>
        </w:tc>
      </w:tr>
    </w:tbl>
    <w:p w14:paraId="2DD9E358" w14:textId="77777777" w:rsidR="00B657E0" w:rsidRDefault="00B657E0" w:rsidP="00B37A45">
      <w:pPr>
        <w:spacing w:before="120"/>
        <w:rPr>
          <w:rFonts w:ascii="Cambria" w:hAnsi="Cambria" w:cs="Arial"/>
          <w:b/>
          <w:bCs/>
          <w:sz w:val="22"/>
          <w:szCs w:val="22"/>
        </w:rPr>
      </w:pPr>
    </w:p>
    <w:p w14:paraId="1AF37678" w14:textId="65167A3D"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Zamawiający będzie się kierował następującym kryterium oceny ofert:</w:t>
      </w:r>
    </w:p>
    <w:p w14:paraId="0914A8B9" w14:textId="549422E9"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xml:space="preserve">– </w:t>
      </w:r>
      <w:r w:rsidR="007C0703">
        <w:rPr>
          <w:rFonts w:ascii="Cambria" w:hAnsi="Cambria" w:cs="Arial"/>
          <w:bCs/>
          <w:sz w:val="22"/>
          <w:szCs w:val="22"/>
        </w:rPr>
        <w:t>8</w:t>
      </w:r>
      <w:r>
        <w:rPr>
          <w:rFonts w:ascii="Cambria" w:hAnsi="Cambria" w:cs="Arial"/>
          <w:bCs/>
          <w:sz w:val="22"/>
          <w:szCs w:val="22"/>
        </w:rPr>
        <w:t>0 %</w:t>
      </w:r>
    </w:p>
    <w:p w14:paraId="520C2AB2" w14:textId="4FDA3C2B" w:rsidR="007C0703" w:rsidRDefault="007C0703" w:rsidP="00B37A45">
      <w:pPr>
        <w:spacing w:before="120"/>
        <w:ind w:left="1418" w:hanging="709"/>
        <w:jc w:val="both"/>
        <w:rPr>
          <w:rFonts w:ascii="Cambria" w:hAnsi="Cambria" w:cs="Arial"/>
          <w:bCs/>
          <w:sz w:val="22"/>
          <w:szCs w:val="22"/>
        </w:rPr>
      </w:pPr>
      <w:r w:rsidRPr="00A1797B">
        <w:rPr>
          <w:rFonts w:ascii="Cambria" w:hAnsi="Cambria" w:cs="Arial"/>
          <w:bCs/>
          <w:sz w:val="22"/>
          <w:szCs w:val="22"/>
        </w:rPr>
        <w:t>Okres gwarancji</w:t>
      </w:r>
      <w:r>
        <w:rPr>
          <w:rFonts w:ascii="Cambria" w:hAnsi="Cambria" w:cs="Arial"/>
          <w:bCs/>
          <w:sz w:val="22"/>
          <w:szCs w:val="22"/>
        </w:rPr>
        <w:t xml:space="preserve">                                                                                                    - 20 %</w:t>
      </w:r>
    </w:p>
    <w:p w14:paraId="69E6CC91" w14:textId="77777777" w:rsidR="0097487B" w:rsidRDefault="00B657E0" w:rsidP="0097487B">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8191940" w:rsidR="00B657E0" w:rsidRPr="0097487B" w:rsidRDefault="0097487B" w:rsidP="0097487B">
      <w:pPr>
        <w:spacing w:before="120"/>
        <w:ind w:left="709"/>
        <w:rPr>
          <w:rFonts w:ascii="Cambria" w:hAnsi="Cambria" w:cs="Arial"/>
          <w:bCs/>
          <w:sz w:val="22"/>
          <w:szCs w:val="22"/>
        </w:rPr>
      </w:pPr>
      <w:r w:rsidRPr="0097487B">
        <w:rPr>
          <w:rFonts w:ascii="Cambria" w:hAnsi="Cambria" w:cs="Arial"/>
          <w:b/>
          <w:bCs/>
          <w:sz w:val="22"/>
          <w:szCs w:val="22"/>
        </w:rPr>
        <w:t>16.2.1.</w:t>
      </w:r>
      <w:r>
        <w:rPr>
          <w:rFonts w:ascii="Cambria" w:hAnsi="Cambria" w:cs="Arial"/>
          <w:bCs/>
          <w:sz w:val="22"/>
          <w:szCs w:val="22"/>
        </w:rPr>
        <w:t xml:space="preserve">  </w:t>
      </w:r>
      <w:r w:rsidR="00B657E0" w:rsidRPr="0097487B">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B37A45">
      <w:pPr>
        <w:spacing w:before="120"/>
        <w:ind w:left="4395"/>
        <w:jc w:val="both"/>
        <w:rPr>
          <w:rFonts w:ascii="Cambria" w:hAnsi="Cambria" w:cs="Arial"/>
          <w:bCs/>
          <w:sz w:val="22"/>
          <w:szCs w:val="22"/>
        </w:rPr>
      </w:pPr>
      <w:proofErr w:type="spellStart"/>
      <w:r w:rsidRPr="007C76AF">
        <w:rPr>
          <w:rFonts w:ascii="Cambria" w:hAnsi="Cambria" w:cs="Arial"/>
          <w:bCs/>
          <w:sz w:val="22"/>
          <w:szCs w:val="22"/>
        </w:rPr>
        <w:t>Cn</w:t>
      </w:r>
      <w:proofErr w:type="spellEnd"/>
      <w:r w:rsidRPr="007C76AF">
        <w:rPr>
          <w:rFonts w:ascii="Cambria" w:hAnsi="Cambria" w:cs="Arial"/>
          <w:bCs/>
          <w:sz w:val="22"/>
          <w:szCs w:val="22"/>
        </w:rPr>
        <w:t xml:space="preserve"> </w:t>
      </w:r>
    </w:p>
    <w:p w14:paraId="092B0B15" w14:textId="6C098156" w:rsidR="00B657E0" w:rsidRPr="007C76AF" w:rsidRDefault="00B657E0" w:rsidP="00B37A45">
      <w:pPr>
        <w:spacing w:before="120"/>
        <w:ind w:left="1418"/>
        <w:jc w:val="center"/>
        <w:rPr>
          <w:rFonts w:ascii="Cambria" w:hAnsi="Cambria" w:cs="Arial"/>
          <w:bCs/>
          <w:sz w:val="22"/>
          <w:szCs w:val="22"/>
        </w:rPr>
      </w:pPr>
      <w:r w:rsidRPr="007C76AF">
        <w:rPr>
          <w:rFonts w:ascii="Cambria" w:hAnsi="Cambria" w:cs="Arial"/>
          <w:bCs/>
          <w:sz w:val="22"/>
          <w:szCs w:val="22"/>
        </w:rPr>
        <w:t xml:space="preserve">C = ------------ </w:t>
      </w:r>
      <w:r w:rsidR="00447C60" w:rsidRPr="00D15EC7">
        <w:rPr>
          <w:rFonts w:ascii="Cambria" w:hAnsi="Cambria" w:cs="Arial"/>
          <w:bCs/>
          <w:sz w:val="22"/>
          <w:szCs w:val="22"/>
        </w:rPr>
        <w:t xml:space="preserve">x </w:t>
      </w:r>
      <w:r w:rsidR="0078398C">
        <w:rPr>
          <w:rFonts w:ascii="Cambria" w:hAnsi="Cambria" w:cs="Arial"/>
          <w:bCs/>
          <w:sz w:val="22"/>
          <w:szCs w:val="22"/>
        </w:rPr>
        <w:t>8</w:t>
      </w:r>
      <w:r w:rsidRPr="007C76AF">
        <w:rPr>
          <w:rFonts w:ascii="Cambria" w:hAnsi="Cambria" w:cs="Arial"/>
          <w:bCs/>
          <w:sz w:val="22"/>
          <w:szCs w:val="22"/>
        </w:rPr>
        <w:t xml:space="preserve">0 pkt </w:t>
      </w:r>
    </w:p>
    <w:p w14:paraId="5354C825"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0FD14C0D" w:rsidR="00B657E0" w:rsidRDefault="00B657E0" w:rsidP="00B37A45">
      <w:pPr>
        <w:pStyle w:val="Tekstpodstawowy2"/>
        <w:spacing w:before="120"/>
        <w:ind w:left="709"/>
        <w:rPr>
          <w:rFonts w:ascii="Cambria" w:hAnsi="Cambria"/>
          <w:bCs/>
          <w:sz w:val="22"/>
          <w:szCs w:val="22"/>
        </w:rPr>
      </w:pPr>
      <w:proofErr w:type="spellStart"/>
      <w:r>
        <w:rPr>
          <w:rFonts w:ascii="Cambria" w:hAnsi="Cambria"/>
          <w:bCs/>
          <w:sz w:val="22"/>
          <w:szCs w:val="22"/>
        </w:rPr>
        <w:t>Cn</w:t>
      </w:r>
      <w:proofErr w:type="spellEnd"/>
      <w:r>
        <w:rPr>
          <w:rFonts w:ascii="Cambria" w:hAnsi="Cambria"/>
          <w:bCs/>
          <w:sz w:val="22"/>
          <w:szCs w:val="22"/>
        </w:rPr>
        <w:t xml:space="preserve"> </w:t>
      </w:r>
      <w:r w:rsidR="00D64FE2">
        <w:rPr>
          <w:rFonts w:ascii="Cambria" w:hAnsi="Cambria"/>
          <w:bCs/>
          <w:sz w:val="22"/>
          <w:szCs w:val="22"/>
        </w:rPr>
        <w:t>–</w:t>
      </w:r>
      <w:r>
        <w:rPr>
          <w:rFonts w:ascii="Cambria" w:hAnsi="Cambria"/>
          <w:bCs/>
          <w:sz w:val="22"/>
          <w:szCs w:val="22"/>
        </w:rPr>
        <w:t xml:space="preserve"> najniższa cena spośród ofert ocenianych</w:t>
      </w:r>
    </w:p>
    <w:p w14:paraId="60986825" w14:textId="6B5F3B74"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Co </w:t>
      </w:r>
      <w:r w:rsidR="00D64FE2">
        <w:rPr>
          <w:rFonts w:ascii="Cambria" w:hAnsi="Cambria"/>
          <w:bCs/>
          <w:sz w:val="22"/>
          <w:szCs w:val="22"/>
        </w:rPr>
        <w:t>–</w:t>
      </w:r>
      <w:r>
        <w:rPr>
          <w:rFonts w:ascii="Cambria" w:hAnsi="Cambria"/>
          <w:bCs/>
          <w:sz w:val="22"/>
          <w:szCs w:val="22"/>
        </w:rPr>
        <w:t xml:space="preserve"> cena oferty ocenianej </w:t>
      </w:r>
    </w:p>
    <w:p w14:paraId="51E02EEE" w14:textId="34996F4A"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w:t>
      </w:r>
      <w:r w:rsidR="006169F9">
        <w:rPr>
          <w:rFonts w:ascii="Cambria" w:hAnsi="Cambria"/>
          <w:bCs/>
          <w:sz w:val="22"/>
          <w:szCs w:val="22"/>
        </w:rPr>
        <w:t>Z</w:t>
      </w:r>
      <w:r>
        <w:rPr>
          <w:rFonts w:ascii="Cambria" w:hAnsi="Cambria"/>
          <w:bCs/>
          <w:sz w:val="22"/>
          <w:szCs w:val="22"/>
        </w:rPr>
        <w:t>ałącznik nr 1 do SWZ).</w:t>
      </w:r>
    </w:p>
    <w:p w14:paraId="207531FC" w14:textId="75EA984B"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37B5133E" w14:textId="77777777" w:rsidR="00D1610B" w:rsidRPr="00D1610B" w:rsidRDefault="00D1610B" w:rsidP="00D1610B">
      <w:pPr>
        <w:pStyle w:val="Tekstpodstawowy2"/>
        <w:numPr>
          <w:ilvl w:val="2"/>
          <w:numId w:val="22"/>
        </w:numPr>
        <w:ind w:left="1418"/>
        <w:rPr>
          <w:rFonts w:ascii="Cambria" w:hAnsi="Cambria"/>
          <w:bCs/>
          <w:sz w:val="22"/>
          <w:szCs w:val="22"/>
        </w:rPr>
      </w:pPr>
      <w:r w:rsidRPr="00D1610B">
        <w:rPr>
          <w:rFonts w:ascii="Cambria" w:hAnsi="Cambria" w:cstheme="minorHAnsi"/>
          <w:bCs/>
          <w:sz w:val="22"/>
          <w:szCs w:val="22"/>
        </w:rPr>
        <w:lastRenderedPageBreak/>
        <w:t>W ramach kryterium „Okres Gwarancji” ocena ofert zostanie dokonana zgodnie z poniższymi zasadami:</w:t>
      </w:r>
    </w:p>
    <w:p w14:paraId="38B0109C" w14:textId="031648ED" w:rsidR="00D1610B" w:rsidRPr="00A458A2" w:rsidRDefault="00D1610B" w:rsidP="00D1610B">
      <w:pPr>
        <w:pStyle w:val="Akapitzlist"/>
        <w:spacing w:before="120" w:after="120"/>
        <w:ind w:left="924" w:right="6"/>
        <w:jc w:val="both"/>
        <w:rPr>
          <w:rFonts w:ascii="Cambria" w:hAnsi="Cambria" w:cstheme="minorHAnsi"/>
          <w:bCs/>
          <w:sz w:val="22"/>
          <w:szCs w:val="22"/>
        </w:rPr>
      </w:pPr>
      <w:r w:rsidRPr="00A458A2">
        <w:rPr>
          <w:rFonts w:ascii="Cambria" w:hAnsi="Cambria" w:cstheme="minorHAnsi"/>
          <w:bCs/>
          <w:sz w:val="22"/>
          <w:szCs w:val="22"/>
        </w:rPr>
        <w:t xml:space="preserve">- okres gwarancji </w:t>
      </w:r>
      <w:r w:rsidR="001E085A">
        <w:rPr>
          <w:rFonts w:ascii="Cambria" w:hAnsi="Cambria" w:cstheme="minorHAnsi"/>
          <w:bCs/>
          <w:sz w:val="22"/>
          <w:szCs w:val="22"/>
        </w:rPr>
        <w:t>5</w:t>
      </w:r>
      <w:r w:rsidRPr="00A458A2">
        <w:rPr>
          <w:rFonts w:ascii="Cambria" w:hAnsi="Cambria" w:cstheme="minorHAnsi"/>
          <w:bCs/>
          <w:sz w:val="22"/>
          <w:szCs w:val="22"/>
        </w:rPr>
        <w:t xml:space="preserve"> </w:t>
      </w:r>
      <w:r w:rsidR="001E085A">
        <w:rPr>
          <w:rFonts w:ascii="Cambria" w:hAnsi="Cambria" w:cstheme="minorHAnsi"/>
          <w:bCs/>
          <w:sz w:val="22"/>
          <w:szCs w:val="22"/>
        </w:rPr>
        <w:t>lat</w:t>
      </w:r>
      <w:r w:rsidRPr="00A458A2">
        <w:rPr>
          <w:rFonts w:ascii="Cambria" w:hAnsi="Cambria" w:cstheme="minorHAnsi"/>
          <w:bCs/>
          <w:sz w:val="22"/>
          <w:szCs w:val="22"/>
        </w:rPr>
        <w:t xml:space="preserve"> od dnia odbioru robót </w:t>
      </w:r>
      <w:r w:rsidRPr="00A458A2">
        <w:rPr>
          <w:rFonts w:ascii="Cambria" w:hAnsi="Cambria" w:cstheme="minorHAnsi"/>
          <w:bCs/>
          <w:sz w:val="22"/>
          <w:szCs w:val="22"/>
        </w:rPr>
        <w:tab/>
      </w:r>
      <w:r w:rsidRPr="00A458A2">
        <w:rPr>
          <w:rFonts w:ascii="Cambria" w:hAnsi="Cambria" w:cstheme="minorHAnsi"/>
          <w:bCs/>
          <w:sz w:val="22"/>
          <w:szCs w:val="22"/>
        </w:rPr>
        <w:tab/>
      </w:r>
      <w:r w:rsidRPr="00A458A2">
        <w:rPr>
          <w:rFonts w:ascii="Cambria" w:hAnsi="Cambria" w:cstheme="minorHAnsi"/>
          <w:bCs/>
          <w:sz w:val="22"/>
          <w:szCs w:val="22"/>
        </w:rPr>
        <w:tab/>
        <w:t>= 0 pkt.</w:t>
      </w:r>
    </w:p>
    <w:p w14:paraId="5579F767" w14:textId="77734818" w:rsidR="00D1610B" w:rsidRPr="00A458A2" w:rsidRDefault="00D1610B" w:rsidP="00D1610B">
      <w:pPr>
        <w:pStyle w:val="Akapitzlist"/>
        <w:spacing w:before="120" w:after="120"/>
        <w:ind w:left="924" w:right="6"/>
        <w:jc w:val="both"/>
        <w:rPr>
          <w:rFonts w:ascii="Cambria" w:hAnsi="Cambria" w:cstheme="minorHAnsi"/>
          <w:bCs/>
          <w:sz w:val="22"/>
          <w:szCs w:val="22"/>
        </w:rPr>
      </w:pPr>
      <w:r w:rsidRPr="00A458A2">
        <w:rPr>
          <w:rFonts w:ascii="Cambria" w:hAnsi="Cambria" w:cstheme="minorHAnsi"/>
          <w:bCs/>
          <w:sz w:val="22"/>
          <w:szCs w:val="22"/>
        </w:rPr>
        <w:t xml:space="preserve">- okres gwarancji </w:t>
      </w:r>
      <w:r w:rsidR="00741E3D">
        <w:rPr>
          <w:rFonts w:ascii="Cambria" w:hAnsi="Cambria" w:cstheme="minorHAnsi"/>
          <w:bCs/>
          <w:sz w:val="22"/>
          <w:szCs w:val="22"/>
        </w:rPr>
        <w:t>6</w:t>
      </w:r>
      <w:r w:rsidRPr="00A458A2">
        <w:rPr>
          <w:rFonts w:ascii="Cambria" w:hAnsi="Cambria" w:cstheme="minorHAnsi"/>
          <w:bCs/>
          <w:sz w:val="22"/>
          <w:szCs w:val="22"/>
        </w:rPr>
        <w:t xml:space="preserve"> </w:t>
      </w:r>
      <w:r w:rsidR="001E085A">
        <w:rPr>
          <w:rFonts w:ascii="Cambria" w:hAnsi="Cambria" w:cstheme="minorHAnsi"/>
          <w:bCs/>
          <w:sz w:val="22"/>
          <w:szCs w:val="22"/>
        </w:rPr>
        <w:t>lat</w:t>
      </w:r>
      <w:r w:rsidRPr="00A458A2">
        <w:rPr>
          <w:rFonts w:ascii="Cambria" w:hAnsi="Cambria" w:cstheme="minorHAnsi"/>
          <w:bCs/>
          <w:sz w:val="22"/>
          <w:szCs w:val="22"/>
        </w:rPr>
        <w:t xml:space="preserve"> od dnia odbioru robót </w:t>
      </w:r>
      <w:r w:rsidRPr="00A458A2">
        <w:rPr>
          <w:rFonts w:ascii="Cambria" w:hAnsi="Cambria" w:cstheme="minorHAnsi"/>
          <w:bCs/>
          <w:sz w:val="22"/>
          <w:szCs w:val="22"/>
        </w:rPr>
        <w:tab/>
      </w:r>
      <w:r w:rsidRPr="00A458A2">
        <w:rPr>
          <w:rFonts w:ascii="Cambria" w:hAnsi="Cambria" w:cstheme="minorHAnsi"/>
          <w:bCs/>
          <w:sz w:val="22"/>
          <w:szCs w:val="22"/>
        </w:rPr>
        <w:tab/>
      </w:r>
      <w:r w:rsidRPr="00A458A2">
        <w:rPr>
          <w:rFonts w:ascii="Cambria" w:hAnsi="Cambria" w:cstheme="minorHAnsi"/>
          <w:bCs/>
          <w:sz w:val="22"/>
          <w:szCs w:val="22"/>
        </w:rPr>
        <w:tab/>
        <w:t>= 10 pkt.</w:t>
      </w:r>
    </w:p>
    <w:p w14:paraId="4315163D" w14:textId="037BBA9B" w:rsidR="00D1610B" w:rsidRPr="00A458A2" w:rsidRDefault="00D1610B" w:rsidP="00D1610B">
      <w:pPr>
        <w:pStyle w:val="Akapitzlist"/>
        <w:spacing w:before="120" w:after="120"/>
        <w:ind w:left="924" w:right="6"/>
        <w:jc w:val="both"/>
        <w:rPr>
          <w:rFonts w:ascii="Cambria" w:hAnsi="Cambria" w:cstheme="minorHAnsi"/>
          <w:bCs/>
          <w:sz w:val="22"/>
          <w:szCs w:val="22"/>
        </w:rPr>
      </w:pPr>
      <w:r w:rsidRPr="00A458A2">
        <w:rPr>
          <w:rFonts w:ascii="Cambria" w:hAnsi="Cambria" w:cstheme="minorHAnsi"/>
          <w:bCs/>
          <w:sz w:val="22"/>
          <w:szCs w:val="22"/>
        </w:rPr>
        <w:t xml:space="preserve">- okres gwarancji </w:t>
      </w:r>
      <w:r w:rsidR="00741E3D">
        <w:rPr>
          <w:rFonts w:ascii="Cambria" w:hAnsi="Cambria" w:cstheme="minorHAnsi"/>
          <w:bCs/>
          <w:sz w:val="22"/>
          <w:szCs w:val="22"/>
        </w:rPr>
        <w:t>7</w:t>
      </w:r>
      <w:r w:rsidRPr="00A458A2">
        <w:rPr>
          <w:rFonts w:ascii="Cambria" w:hAnsi="Cambria" w:cstheme="minorHAnsi"/>
          <w:bCs/>
          <w:sz w:val="22"/>
          <w:szCs w:val="22"/>
        </w:rPr>
        <w:t xml:space="preserve"> </w:t>
      </w:r>
      <w:r w:rsidR="001E085A">
        <w:rPr>
          <w:rFonts w:ascii="Cambria" w:hAnsi="Cambria" w:cstheme="minorHAnsi"/>
          <w:bCs/>
          <w:sz w:val="22"/>
          <w:szCs w:val="22"/>
        </w:rPr>
        <w:t>lat</w:t>
      </w:r>
      <w:r w:rsidRPr="00A458A2">
        <w:rPr>
          <w:rFonts w:ascii="Cambria" w:hAnsi="Cambria" w:cstheme="minorHAnsi"/>
          <w:bCs/>
          <w:sz w:val="22"/>
          <w:szCs w:val="22"/>
        </w:rPr>
        <w:t xml:space="preserve"> od dnia odbioru robót </w:t>
      </w:r>
      <w:r w:rsidRPr="00A458A2">
        <w:rPr>
          <w:rFonts w:ascii="Cambria" w:hAnsi="Cambria" w:cstheme="minorHAnsi"/>
          <w:bCs/>
          <w:sz w:val="22"/>
          <w:szCs w:val="22"/>
        </w:rPr>
        <w:tab/>
      </w:r>
      <w:r w:rsidRPr="00A458A2">
        <w:rPr>
          <w:rFonts w:ascii="Cambria" w:hAnsi="Cambria" w:cstheme="minorHAnsi"/>
          <w:bCs/>
          <w:sz w:val="22"/>
          <w:szCs w:val="22"/>
        </w:rPr>
        <w:tab/>
      </w:r>
      <w:r w:rsidRPr="00A458A2">
        <w:rPr>
          <w:rFonts w:ascii="Cambria" w:hAnsi="Cambria" w:cstheme="minorHAnsi"/>
          <w:bCs/>
          <w:sz w:val="22"/>
          <w:szCs w:val="22"/>
        </w:rPr>
        <w:tab/>
        <w:t>= 20 pkt</w:t>
      </w:r>
    </w:p>
    <w:p w14:paraId="1B030A9D" w14:textId="77777777" w:rsidR="00D1610B" w:rsidRPr="00A458A2" w:rsidRDefault="00D1610B" w:rsidP="00D1610B">
      <w:pPr>
        <w:pStyle w:val="Akapitzlist"/>
        <w:spacing w:before="120" w:after="120"/>
        <w:ind w:left="924" w:right="6"/>
        <w:jc w:val="both"/>
        <w:rPr>
          <w:rFonts w:ascii="Cambria" w:hAnsi="Cambria" w:cstheme="minorHAnsi"/>
          <w:bCs/>
          <w:sz w:val="22"/>
          <w:szCs w:val="22"/>
        </w:rPr>
      </w:pPr>
    </w:p>
    <w:p w14:paraId="5EBAE474" w14:textId="2F576C92" w:rsidR="00D1610B" w:rsidRPr="00A458A2" w:rsidRDefault="00D1610B" w:rsidP="00D1610B">
      <w:pPr>
        <w:pStyle w:val="Akapitzlist"/>
        <w:spacing w:before="120" w:after="120"/>
        <w:ind w:left="924" w:right="6"/>
        <w:jc w:val="both"/>
        <w:rPr>
          <w:rFonts w:ascii="Cambria" w:hAnsi="Cambria" w:cstheme="minorHAnsi"/>
          <w:b/>
          <w:bCs/>
          <w:sz w:val="22"/>
          <w:szCs w:val="22"/>
        </w:rPr>
      </w:pPr>
      <w:r w:rsidRPr="00A458A2">
        <w:rPr>
          <w:rFonts w:ascii="Cambria" w:hAnsi="Cambria" w:cstheme="minorHAnsi"/>
          <w:b/>
          <w:bCs/>
          <w:sz w:val="22"/>
          <w:szCs w:val="22"/>
        </w:rPr>
        <w:t xml:space="preserve">Wykonawca zobowiązany jest podać okres gwarancji w pełnych </w:t>
      </w:r>
      <w:r w:rsidR="00B547D6">
        <w:rPr>
          <w:rFonts w:ascii="Cambria" w:hAnsi="Cambria" w:cstheme="minorHAnsi"/>
          <w:b/>
          <w:bCs/>
          <w:sz w:val="22"/>
          <w:szCs w:val="22"/>
        </w:rPr>
        <w:t>latach</w:t>
      </w:r>
      <w:r w:rsidRPr="00A458A2">
        <w:rPr>
          <w:rFonts w:ascii="Cambria" w:hAnsi="Cambria" w:cstheme="minorHAnsi"/>
          <w:b/>
          <w:bCs/>
          <w:sz w:val="22"/>
          <w:szCs w:val="22"/>
        </w:rPr>
        <w:t>.</w:t>
      </w:r>
    </w:p>
    <w:p w14:paraId="42DB118E" w14:textId="067D52E0" w:rsidR="00D1610B" w:rsidRPr="00A458A2" w:rsidRDefault="00D1610B" w:rsidP="00D1610B">
      <w:pPr>
        <w:pStyle w:val="Akapitzlist"/>
        <w:spacing w:before="120" w:after="120"/>
        <w:ind w:left="924" w:right="6"/>
        <w:jc w:val="both"/>
        <w:rPr>
          <w:rFonts w:ascii="Cambria" w:hAnsi="Cambria" w:cstheme="minorHAnsi"/>
          <w:b/>
          <w:bCs/>
          <w:sz w:val="22"/>
          <w:szCs w:val="22"/>
        </w:rPr>
      </w:pPr>
      <w:r w:rsidRPr="00A458A2">
        <w:rPr>
          <w:rFonts w:ascii="Cambria" w:hAnsi="Cambria" w:cstheme="minorHAnsi"/>
          <w:b/>
          <w:bCs/>
          <w:sz w:val="22"/>
          <w:szCs w:val="22"/>
        </w:rPr>
        <w:t xml:space="preserve">Niepodanie w ofercie okresu gwarancji będzie traktowane jako zaoferowanie okresu gwarancji wynoszącego </w:t>
      </w:r>
      <w:r w:rsidR="00B547D6">
        <w:rPr>
          <w:rFonts w:ascii="Cambria" w:hAnsi="Cambria" w:cstheme="minorHAnsi"/>
          <w:b/>
          <w:bCs/>
          <w:sz w:val="22"/>
          <w:szCs w:val="22"/>
        </w:rPr>
        <w:t>5</w:t>
      </w:r>
      <w:r w:rsidRPr="00A458A2">
        <w:rPr>
          <w:rFonts w:ascii="Cambria" w:hAnsi="Cambria" w:cstheme="minorHAnsi"/>
          <w:b/>
          <w:bCs/>
          <w:sz w:val="22"/>
          <w:szCs w:val="22"/>
        </w:rPr>
        <w:t xml:space="preserve"> </w:t>
      </w:r>
      <w:r w:rsidR="00B547D6">
        <w:rPr>
          <w:rFonts w:ascii="Cambria" w:hAnsi="Cambria" w:cstheme="minorHAnsi"/>
          <w:b/>
          <w:bCs/>
          <w:sz w:val="22"/>
          <w:szCs w:val="22"/>
        </w:rPr>
        <w:t>lat</w:t>
      </w:r>
      <w:r w:rsidRPr="00A458A2">
        <w:rPr>
          <w:rFonts w:ascii="Cambria" w:hAnsi="Cambria" w:cstheme="minorHAnsi"/>
          <w:b/>
          <w:bCs/>
          <w:sz w:val="22"/>
          <w:szCs w:val="22"/>
        </w:rPr>
        <w:t xml:space="preserve">. Podanie okresu gwarancji dłuższego niż </w:t>
      </w:r>
      <w:r w:rsidR="00B547D6">
        <w:rPr>
          <w:rFonts w:ascii="Cambria" w:hAnsi="Cambria" w:cstheme="minorHAnsi"/>
          <w:b/>
          <w:bCs/>
          <w:sz w:val="22"/>
          <w:szCs w:val="22"/>
        </w:rPr>
        <w:t>7</w:t>
      </w:r>
      <w:r w:rsidRPr="00A458A2">
        <w:rPr>
          <w:rFonts w:ascii="Cambria" w:hAnsi="Cambria" w:cstheme="minorHAnsi"/>
          <w:b/>
          <w:bCs/>
          <w:sz w:val="22"/>
          <w:szCs w:val="22"/>
        </w:rPr>
        <w:t xml:space="preserve"> </w:t>
      </w:r>
      <w:r w:rsidR="00B547D6">
        <w:rPr>
          <w:rFonts w:ascii="Cambria" w:hAnsi="Cambria" w:cstheme="minorHAnsi"/>
          <w:b/>
          <w:bCs/>
          <w:sz w:val="22"/>
          <w:szCs w:val="22"/>
        </w:rPr>
        <w:t>lat</w:t>
      </w:r>
      <w:r w:rsidRPr="00A458A2">
        <w:rPr>
          <w:rFonts w:ascii="Cambria" w:hAnsi="Cambria" w:cstheme="minorHAnsi"/>
          <w:b/>
          <w:bCs/>
          <w:sz w:val="22"/>
          <w:szCs w:val="22"/>
        </w:rPr>
        <w:t xml:space="preserve"> spowoduje przyjęcie</w:t>
      </w:r>
      <w:r w:rsidR="00D83340">
        <w:rPr>
          <w:rFonts w:ascii="Cambria" w:hAnsi="Cambria" w:cstheme="minorHAnsi"/>
          <w:b/>
          <w:bCs/>
          <w:sz w:val="22"/>
          <w:szCs w:val="22"/>
        </w:rPr>
        <w:t xml:space="preserve"> dla celów przyznania punktacji</w:t>
      </w:r>
      <w:r w:rsidRPr="00A458A2">
        <w:rPr>
          <w:rFonts w:ascii="Cambria" w:hAnsi="Cambria" w:cstheme="minorHAnsi"/>
          <w:b/>
          <w:bCs/>
          <w:sz w:val="22"/>
          <w:szCs w:val="22"/>
        </w:rPr>
        <w:t xml:space="preserve"> terminu </w:t>
      </w:r>
      <w:r w:rsidR="00096143">
        <w:rPr>
          <w:rFonts w:ascii="Cambria" w:hAnsi="Cambria" w:cstheme="minorHAnsi"/>
          <w:b/>
          <w:bCs/>
          <w:sz w:val="22"/>
          <w:szCs w:val="22"/>
        </w:rPr>
        <w:t>7 lat</w:t>
      </w:r>
      <w:r w:rsidRPr="00A458A2">
        <w:rPr>
          <w:rFonts w:ascii="Cambria" w:hAnsi="Cambria" w:cstheme="minorHAnsi"/>
          <w:b/>
          <w:bCs/>
          <w:sz w:val="22"/>
          <w:szCs w:val="22"/>
        </w:rPr>
        <w:t>.</w:t>
      </w:r>
    </w:p>
    <w:p w14:paraId="693D3F23" w14:textId="77777777" w:rsidR="00D1610B" w:rsidRPr="00A458A2" w:rsidRDefault="00D1610B" w:rsidP="00D1610B">
      <w:pPr>
        <w:pStyle w:val="Akapitzlist"/>
        <w:spacing w:before="120" w:after="120"/>
        <w:ind w:left="924" w:right="6"/>
        <w:jc w:val="both"/>
        <w:rPr>
          <w:rFonts w:ascii="Cambria" w:hAnsi="Cambria" w:cstheme="minorHAnsi"/>
          <w:bCs/>
          <w:sz w:val="22"/>
          <w:szCs w:val="22"/>
        </w:rPr>
      </w:pPr>
    </w:p>
    <w:p w14:paraId="493BA001" w14:textId="5534E6E6" w:rsidR="0097487B" w:rsidRPr="0097487B" w:rsidRDefault="0097487B" w:rsidP="008C7083">
      <w:pPr>
        <w:pStyle w:val="Tekstpodstawowy2"/>
        <w:numPr>
          <w:ilvl w:val="1"/>
          <w:numId w:val="22"/>
        </w:numPr>
        <w:ind w:left="567" w:hanging="567"/>
        <w:rPr>
          <w:rFonts w:ascii="Cambria" w:hAnsi="Cambria"/>
          <w:bCs/>
          <w:sz w:val="22"/>
          <w:szCs w:val="22"/>
        </w:rPr>
      </w:pPr>
      <w:r w:rsidRPr="0097487B">
        <w:rPr>
          <w:rFonts w:ascii="Cambria" w:hAnsi="Cambria"/>
          <w:bCs/>
          <w:sz w:val="22"/>
          <w:szCs w:val="22"/>
        </w:rPr>
        <w:t xml:space="preserve">Za najkorzystniejszą ofertę uznana zostanie oferta, która uzyska największą ilość punktów wyliczoną zgodnie ze wzorem: </w:t>
      </w:r>
    </w:p>
    <w:p w14:paraId="0F762E11" w14:textId="77777777" w:rsidR="0097487B" w:rsidRPr="0097487B" w:rsidRDefault="0097487B" w:rsidP="0097487B">
      <w:pPr>
        <w:pStyle w:val="Tekstpodstawowy2"/>
        <w:ind w:left="709"/>
        <w:rPr>
          <w:rFonts w:ascii="Cambria" w:hAnsi="Cambria"/>
          <w:bCs/>
          <w:sz w:val="22"/>
          <w:szCs w:val="22"/>
        </w:rPr>
      </w:pPr>
      <w:r w:rsidRPr="0097487B">
        <w:rPr>
          <w:rFonts w:ascii="Cambria" w:hAnsi="Cambria"/>
          <w:bCs/>
          <w:sz w:val="22"/>
          <w:szCs w:val="22"/>
        </w:rPr>
        <w:t xml:space="preserve">O = C  + G </w:t>
      </w:r>
    </w:p>
    <w:p w14:paraId="08E83A28" w14:textId="77777777" w:rsidR="002D0007" w:rsidRDefault="0097487B" w:rsidP="002D0007">
      <w:pPr>
        <w:pStyle w:val="Tekstpodstawowy2"/>
        <w:ind w:left="709"/>
        <w:rPr>
          <w:rFonts w:ascii="Cambria" w:hAnsi="Cambria"/>
          <w:bCs/>
          <w:sz w:val="22"/>
          <w:szCs w:val="22"/>
        </w:rPr>
      </w:pPr>
      <w:r w:rsidRPr="0097487B">
        <w:rPr>
          <w:rFonts w:ascii="Cambria" w:hAnsi="Cambria"/>
          <w:bCs/>
          <w:sz w:val="22"/>
          <w:szCs w:val="22"/>
        </w:rPr>
        <w:t>Oferta może uzyskać maksymalnie 100 punktów</w:t>
      </w:r>
    </w:p>
    <w:p w14:paraId="24616F82" w14:textId="7C351AC4" w:rsidR="00363BE1" w:rsidRDefault="0097487B" w:rsidP="001344F3">
      <w:pPr>
        <w:pStyle w:val="Tekstpodstawowy2"/>
        <w:numPr>
          <w:ilvl w:val="1"/>
          <w:numId w:val="22"/>
        </w:numPr>
        <w:ind w:left="567" w:hanging="578"/>
        <w:rPr>
          <w:rFonts w:ascii="Cambria" w:hAnsi="Cambria"/>
          <w:bCs/>
          <w:sz w:val="22"/>
          <w:szCs w:val="22"/>
        </w:rPr>
      </w:pPr>
      <w:r w:rsidRPr="0097487B">
        <w:rPr>
          <w:rFonts w:ascii="Cambria" w:hAnsi="Cambria"/>
          <w:bCs/>
          <w:sz w:val="22"/>
          <w:szCs w:val="22"/>
        </w:rPr>
        <w:t>Jeżeli nie można dokonać wyboru najkorzystniejszej oferty z uwagi na to, że dwie lub więcej ofert przedstawia taki sam bilans ceny i innych kryteriów oceny ofert, Zamawiający wybiera spośród tych ofert ofertę, która otrzymała najwyższą ocenę w kryterium o najwyższej wadze. Jeżeli oferty otrzymały taką samą ocenę w kryterium o najwyższej wadze, Zamawiający wybiera ofertę z najniższą ceną. Jeżeli nie można dokonać wyboru oferty w sposób, o którym mowa w zdaniu poprzednim, Zamawiający wzywa Wykonawców, którzy złożyli te oferty, do złożenia w terminie określonym przez zamawiającego ofert dodatkowych zawierających nową cenę.</w:t>
      </w:r>
    </w:p>
    <w:p w14:paraId="1C50D8AD" w14:textId="77777777" w:rsidR="00B34280" w:rsidRPr="001344F3" w:rsidRDefault="00B34280" w:rsidP="00B34280">
      <w:pPr>
        <w:pStyle w:val="Tekstpodstawowy2"/>
        <w:ind w:left="567"/>
        <w:rPr>
          <w:rFonts w:ascii="Cambria" w:hAnsi="Cambria"/>
          <w:bCs/>
          <w:sz w:val="22"/>
          <w:szCs w:val="22"/>
        </w:rPr>
      </w:pP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26"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26"/>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3E95370D" w14:textId="54E8F0C9" w:rsidR="00C35120" w:rsidRDefault="00B657E0" w:rsidP="00C35120">
      <w:pPr>
        <w:spacing w:before="120"/>
        <w:ind w:left="567" w:hanging="567"/>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sidR="0092005A" w:rsidRPr="0092005A">
        <w:rPr>
          <w:rFonts w:ascii="Cambria" w:hAnsi="Cambria" w:cs="Arial"/>
          <w:sz w:val="22"/>
          <w:szCs w:val="22"/>
        </w:rPr>
        <w:t xml:space="preserve">Wykonawca, którego oferta zostanie uznana za najkorzystniejszą, będzie zobowiązany przed podpisaniem umowy do wniesienia zabezpieczenia należytego wykonania umowy w wysokości i formie określonej w rozdziale </w:t>
      </w:r>
      <w:r w:rsidR="00277DDB">
        <w:rPr>
          <w:rFonts w:ascii="Cambria" w:hAnsi="Cambria" w:cs="Arial"/>
          <w:sz w:val="22"/>
          <w:szCs w:val="22"/>
        </w:rPr>
        <w:t>20</w:t>
      </w:r>
      <w:r w:rsidR="0092005A" w:rsidRPr="0092005A">
        <w:rPr>
          <w:rFonts w:ascii="Cambria" w:hAnsi="Cambria" w:cs="Arial"/>
          <w:sz w:val="22"/>
          <w:szCs w:val="22"/>
        </w:rPr>
        <w:t xml:space="preserve"> SWZ.</w:t>
      </w:r>
    </w:p>
    <w:p w14:paraId="58A81903" w14:textId="77777777" w:rsidR="00C35120" w:rsidRDefault="00C35120" w:rsidP="00C35120">
      <w:pPr>
        <w:spacing w:before="120"/>
        <w:ind w:left="567" w:hanging="567"/>
        <w:jc w:val="both"/>
        <w:rPr>
          <w:rFonts w:ascii="Cambria" w:hAnsi="Cambria" w:cs="Arial"/>
          <w:sz w:val="22"/>
          <w:szCs w:val="22"/>
        </w:rPr>
      </w:pPr>
      <w:r w:rsidRPr="00C35120">
        <w:rPr>
          <w:rFonts w:ascii="Cambria" w:hAnsi="Cambria" w:cs="Arial"/>
          <w:b/>
          <w:sz w:val="22"/>
          <w:szCs w:val="22"/>
        </w:rPr>
        <w:t>17.2.</w:t>
      </w:r>
      <w:r>
        <w:rPr>
          <w:rFonts w:ascii="Cambria" w:hAnsi="Cambria" w:cs="Arial"/>
          <w:sz w:val="22"/>
          <w:szCs w:val="22"/>
        </w:rPr>
        <w:t xml:space="preserve"> </w:t>
      </w:r>
      <w:r w:rsidR="0092005A" w:rsidRPr="0092005A">
        <w:rPr>
          <w:rFonts w:ascii="Cambria" w:hAnsi="Cambria" w:cs="Arial"/>
          <w:sz w:val="22"/>
          <w:szCs w:val="22"/>
        </w:rPr>
        <w:t>W przypadku wyboru oferty złożonej przez Wykonawców wspólnie ubiegających się o udzielenie zamówienia, przed zawarciem umowy w sprawie zamówienia publicznego złożą oni zamawiającemu kopię umowy regulującej współpracę tych Wykonawców.</w:t>
      </w:r>
    </w:p>
    <w:p w14:paraId="46B2B51A" w14:textId="5616C57F" w:rsidR="0092005A" w:rsidRPr="0092005A" w:rsidRDefault="00C35120" w:rsidP="00C35120">
      <w:pPr>
        <w:spacing w:before="120"/>
        <w:ind w:left="567" w:hanging="567"/>
        <w:jc w:val="both"/>
        <w:rPr>
          <w:rFonts w:ascii="Cambria" w:hAnsi="Cambria" w:cs="Arial"/>
          <w:sz w:val="22"/>
          <w:szCs w:val="22"/>
        </w:rPr>
      </w:pPr>
      <w:r w:rsidRPr="00C35120">
        <w:rPr>
          <w:rFonts w:ascii="Cambria" w:hAnsi="Cambria" w:cs="Arial"/>
          <w:b/>
          <w:sz w:val="22"/>
          <w:szCs w:val="22"/>
        </w:rPr>
        <w:t>17.3.</w:t>
      </w:r>
      <w:r>
        <w:rPr>
          <w:rFonts w:ascii="Cambria" w:hAnsi="Cambria" w:cs="Arial"/>
          <w:sz w:val="22"/>
          <w:szCs w:val="22"/>
        </w:rPr>
        <w:t xml:space="preserve"> </w:t>
      </w:r>
      <w:r w:rsidR="0092005A" w:rsidRPr="0092005A">
        <w:rPr>
          <w:rFonts w:ascii="Cambria" w:hAnsi="Cambria" w:cs="Arial"/>
          <w:sz w:val="22"/>
          <w:szCs w:val="22"/>
        </w:rPr>
        <w:t>Dodatkowo przed podpisaniem umowy należy przedłożyć zamawiającemu:</w:t>
      </w:r>
    </w:p>
    <w:p w14:paraId="0AC9A2A7" w14:textId="77777777"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 xml:space="preserve">polisę ubezpieczeniową zgodną z wymaganiami Zamawiającego, określonymi w projekcie umowy </w:t>
      </w:r>
    </w:p>
    <w:p w14:paraId="795CC4A1" w14:textId="77777777"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poświadczone za zgodność z oryginałem przez Wykonawcę kopie dokumentów potwierdzających, że osoby wskazane w złożonym przez Wykonawcę wykazie osób posiadają wymagane przez Zamawiającego aktualne uprawnienia budowlane do pełnienia samodzielnych funkcji technicznych w budownictwie,</w:t>
      </w:r>
    </w:p>
    <w:p w14:paraId="1C07A049" w14:textId="77777777"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kopie dokumentów potwierdzających, że osoby które będą uczestniczyć w wykonywaniu zamówienia posiadają uprawnienia do kierowania robotami budowlanymi oraz potwierdzających przynależność tych osób do właściwej izby samorządu zawodowego;</w:t>
      </w:r>
    </w:p>
    <w:p w14:paraId="58E94E99" w14:textId="77777777"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lastRenderedPageBreak/>
        <w:t>listę podwykonawców z podaniem ich nazw albo imion i nazwisk oraz danych kontaktowych podwykonawców i osób do kontaktu z nimi, o ile są już znane;</w:t>
      </w:r>
    </w:p>
    <w:p w14:paraId="16BF80CE" w14:textId="5150EC96" w:rsidR="002F5427"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kosztorys ofertowy, sporządzony metodą kalkulacji uproszczonej, kosztorys powinien być sporządzony w oparciu o przedmiary robót będące załącznikiem do SWZ, kosztorys będzie materiałem pomocniczym do rozliczenia inwestycji, cena brutto wskazana  w ofercie musi wynikać z kosztorysu ofertowego Wykonawcy;</w:t>
      </w:r>
    </w:p>
    <w:p w14:paraId="554BC914" w14:textId="7D3A29B7" w:rsidR="0092005A" w:rsidRPr="004936C8" w:rsidRDefault="0092005A" w:rsidP="008C7083">
      <w:pPr>
        <w:pStyle w:val="Akapitzlist"/>
        <w:numPr>
          <w:ilvl w:val="2"/>
          <w:numId w:val="23"/>
        </w:numPr>
        <w:spacing w:before="120"/>
        <w:jc w:val="both"/>
        <w:rPr>
          <w:rFonts w:ascii="Cambria" w:hAnsi="Cambria" w:cs="Arial"/>
          <w:sz w:val="22"/>
          <w:szCs w:val="22"/>
        </w:rPr>
      </w:pPr>
      <w:r w:rsidRPr="002F5427">
        <w:rPr>
          <w:rFonts w:ascii="Cambria" w:hAnsi="Cambria" w:cs="Arial"/>
          <w:sz w:val="22"/>
          <w:szCs w:val="22"/>
        </w:rPr>
        <w:t>harmonogram realizacji inwestycji</w:t>
      </w:r>
      <w:r w:rsidRPr="002F5427">
        <w:rPr>
          <w:rFonts w:ascii="Cambria" w:hAnsi="Cambria" w:cs="Arial"/>
          <w:sz w:val="22"/>
          <w:szCs w:val="22"/>
          <w:lang w:val="en-US"/>
        </w:rPr>
        <w:t>.</w:t>
      </w:r>
    </w:p>
    <w:p w14:paraId="3B5F57FA" w14:textId="77777777" w:rsidR="004936C8" w:rsidRPr="004936C8" w:rsidRDefault="004936C8" w:rsidP="004936C8">
      <w:pPr>
        <w:spacing w:before="120"/>
        <w:ind w:left="528"/>
        <w:jc w:val="both"/>
        <w:rPr>
          <w:rFonts w:ascii="Cambria" w:hAnsi="Cambria" w:cs="Arial"/>
          <w:sz w:val="22"/>
          <w:szCs w:val="22"/>
        </w:rPr>
      </w:pPr>
    </w:p>
    <w:p w14:paraId="24B116C4" w14:textId="07C6058C" w:rsidR="00B657E0" w:rsidRDefault="00B657E0" w:rsidP="0092005A">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37A45">
      <w:pPr>
        <w:spacing w:before="120"/>
        <w:jc w:val="both"/>
        <w:rPr>
          <w:rFonts w:ascii="Cambria" w:hAnsi="Cambria" w:cs="Arial"/>
          <w:b/>
          <w:sz w:val="22"/>
          <w:szCs w:val="22"/>
        </w:rPr>
      </w:pPr>
    </w:p>
    <w:p w14:paraId="439B76ED" w14:textId="4619E3D3" w:rsidR="00B657E0"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 xml:space="preserve">ałącznik nr </w:t>
      </w:r>
      <w:r w:rsidR="00772ADE">
        <w:rPr>
          <w:rFonts w:ascii="Cambria" w:hAnsi="Cambria" w:cs="Cambria"/>
          <w:bCs/>
          <w:sz w:val="22"/>
          <w:szCs w:val="22"/>
        </w:rPr>
        <w:t>9</w:t>
      </w:r>
      <w:r>
        <w:rPr>
          <w:rFonts w:ascii="Cambria" w:hAnsi="Cambria" w:cs="Cambria"/>
          <w:bCs/>
          <w:sz w:val="22"/>
          <w:szCs w:val="22"/>
        </w:rPr>
        <w:t xml:space="preserve"> do SWZ.</w:t>
      </w:r>
      <w:r>
        <w:rPr>
          <w:rFonts w:ascii="Cambria" w:hAnsi="Cambria" w:cs="Cambria"/>
          <w:b/>
          <w:bCs/>
          <w:sz w:val="22"/>
          <w:szCs w:val="22"/>
        </w:rPr>
        <w:t xml:space="preserve"> </w:t>
      </w:r>
    </w:p>
    <w:p w14:paraId="3E2E344B"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77777777" w:rsidR="00B657E0" w:rsidRDefault="00B657E0" w:rsidP="00DF4533">
      <w:pPr>
        <w:spacing w:before="120"/>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8C7083">
      <w:pPr>
        <w:numPr>
          <w:ilvl w:val="0"/>
          <w:numId w:val="6"/>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8C7083">
      <w:pPr>
        <w:numPr>
          <w:ilvl w:val="0"/>
          <w:numId w:val="6"/>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t>
      </w:r>
      <w:r>
        <w:rPr>
          <w:rFonts w:ascii="Cambria" w:eastAsia="A" w:hAnsi="Cambria" w:cs="Cambria"/>
          <w:sz w:val="22"/>
          <w:szCs w:val="22"/>
        </w:rPr>
        <w:lastRenderedPageBreak/>
        <w:t xml:space="preserve">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659F44F6"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 xml:space="preserve">Odwołanie wnosi się w terminie: (a) </w:t>
      </w:r>
      <w:r w:rsidR="00157467">
        <w:rPr>
          <w:rFonts w:ascii="Cambria" w:eastAsia="A" w:hAnsi="Cambria" w:cs="Cambria"/>
          <w:sz w:val="22"/>
          <w:szCs w:val="22"/>
        </w:rPr>
        <w:t xml:space="preserve">5 </w:t>
      </w:r>
      <w:r>
        <w:rPr>
          <w:rFonts w:ascii="Cambria" w:eastAsia="A" w:hAnsi="Cambria" w:cs="Cambria"/>
          <w:sz w:val="22"/>
          <w:szCs w:val="22"/>
        </w:rPr>
        <w:t xml:space="preserve">dni od dnia przekazania informacji o czynności Zamawiającego stanowiącej podstawę jego wniesienia, jeżeli informacja została przekazana przy użyciu środków komunikacji elektronicznej, (b) </w:t>
      </w:r>
      <w:r w:rsidR="00157467">
        <w:rPr>
          <w:rFonts w:ascii="Cambria" w:eastAsia="A" w:hAnsi="Cambria" w:cs="Cambria"/>
          <w:sz w:val="22"/>
          <w:szCs w:val="22"/>
        </w:rPr>
        <w:t xml:space="preserve">10 </w:t>
      </w:r>
      <w:r>
        <w:rPr>
          <w:rFonts w:ascii="Cambria" w:eastAsia="A" w:hAnsi="Cambria" w:cs="Cambria"/>
          <w:sz w:val="22"/>
          <w:szCs w:val="22"/>
        </w:rPr>
        <w:t>dni od dnia przekazania informacji o czynności Zamawiającego stanowiącej podstawę jego wniesienia, jeżeli informacja została przekazana w sposób inny niż określony w lit. (a).</w:t>
      </w:r>
    </w:p>
    <w:p w14:paraId="0FB613E1" w14:textId="2A2574A6"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 xml:space="preserve">Odwołanie wobec treści ogłoszenia wszczynającego postępowanie o udzielenie zamówienia lub wobec treści dokumentów zamówienia wnosi się w terminie </w:t>
      </w:r>
      <w:r w:rsidR="00157467">
        <w:rPr>
          <w:rFonts w:ascii="Cambria" w:eastAsia="A" w:hAnsi="Cambria" w:cs="Cambria"/>
          <w:sz w:val="22"/>
          <w:szCs w:val="22"/>
        </w:rPr>
        <w:t xml:space="preserve">5 </w:t>
      </w:r>
      <w:r>
        <w:rPr>
          <w:rFonts w:ascii="Cambria" w:eastAsia="A" w:hAnsi="Cambria" w:cs="Cambria"/>
          <w:sz w:val="22"/>
          <w:szCs w:val="22"/>
        </w:rPr>
        <w:t xml:space="preserve">dni od dnia publikacji ogłoszenia w </w:t>
      </w:r>
      <w:r w:rsidR="00E213D3">
        <w:rPr>
          <w:rFonts w:ascii="Cambria" w:eastAsia="A" w:hAnsi="Cambria" w:cs="Cambria"/>
          <w:sz w:val="22"/>
          <w:szCs w:val="22"/>
        </w:rPr>
        <w:t xml:space="preserve">Biuletynie Zamówień Publicznych </w:t>
      </w:r>
      <w:r>
        <w:rPr>
          <w:rFonts w:ascii="Cambria" w:eastAsia="A" w:hAnsi="Cambria" w:cs="Cambria"/>
          <w:sz w:val="22"/>
          <w:szCs w:val="22"/>
        </w:rPr>
        <w:t>lub zamieszczenia dokumentów zamówienia na stronie internetowej.</w:t>
      </w:r>
    </w:p>
    <w:p w14:paraId="572553B6" w14:textId="79F8D1A1"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w:t>
      </w:r>
      <w:r w:rsidR="00157467">
        <w:rPr>
          <w:rFonts w:ascii="Cambria" w:eastAsia="A" w:hAnsi="Cambria" w:cs="Cambria"/>
          <w:sz w:val="22"/>
          <w:szCs w:val="22"/>
        </w:rPr>
        <w:t xml:space="preserve">5 </w:t>
      </w:r>
      <w:r>
        <w:rPr>
          <w:rFonts w:ascii="Cambria" w:eastAsia="A" w:hAnsi="Cambria" w:cs="Cambria"/>
          <w:sz w:val="22"/>
          <w:szCs w:val="22"/>
        </w:rPr>
        <w:t xml:space="preserve">dni od dnia, w którym powzięto lub przy zachowaniu należytej staranności można było powziąć wiadomość o okolicznościach stanowiących podstawę jego wniesienia. </w:t>
      </w:r>
    </w:p>
    <w:p w14:paraId="30C1032B" w14:textId="0CA31DEB" w:rsidR="003436F2" w:rsidRPr="00DF4533" w:rsidRDefault="00B657E0" w:rsidP="006167BD">
      <w:pPr>
        <w:spacing w:before="120"/>
        <w:ind w:left="709"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w:t>
      </w:r>
      <w:proofErr w:type="spellStart"/>
      <w:r>
        <w:rPr>
          <w:rFonts w:ascii="Cambria" w:eastAsia="A" w:hAnsi="Cambria" w:cs="Cambria"/>
          <w:sz w:val="22"/>
          <w:szCs w:val="22"/>
        </w:rPr>
        <w:t>późn</w:t>
      </w:r>
      <w:proofErr w:type="spellEnd"/>
      <w:r>
        <w:rPr>
          <w:rFonts w:ascii="Cambria" w:eastAsia="A" w:hAnsi="Cambria" w:cs="Cambria"/>
          <w:sz w:val="22"/>
          <w:szCs w:val="22"/>
        </w:rPr>
        <w:t>.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73AE1F29" w14:textId="77777777" w:rsidR="003436F2" w:rsidRPr="0090487F" w:rsidRDefault="003436F2"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6167BD">
      <w:pPr>
        <w:spacing w:before="120" w:line="276" w:lineRule="auto"/>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7B262E08" w14:textId="418704C1" w:rsidR="006167BD" w:rsidRPr="006167BD" w:rsidRDefault="00B657E0" w:rsidP="006167BD">
      <w:pPr>
        <w:spacing w:before="120"/>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w:t>
      </w:r>
      <w:r w:rsidRPr="004759D0">
        <w:rPr>
          <w:rFonts w:ascii="Cambria" w:hAnsi="Cambria" w:cs="Arial"/>
          <w:sz w:val="22"/>
          <w:szCs w:val="22"/>
        </w:rPr>
        <w:t xml:space="preserve">będzie </w:t>
      </w:r>
      <w:r w:rsidR="00413A08" w:rsidRPr="004759D0">
        <w:rPr>
          <w:rFonts w:ascii="Cambria" w:hAnsi="Cambria" w:cs="Arial"/>
          <w:sz w:val="22"/>
          <w:szCs w:val="22"/>
        </w:rPr>
        <w:t xml:space="preserve">5 </w:t>
      </w:r>
      <w:r w:rsidRPr="004759D0">
        <w:rPr>
          <w:rFonts w:ascii="Cambria" w:hAnsi="Cambria" w:cs="Arial"/>
          <w:sz w:val="22"/>
          <w:szCs w:val="22"/>
        </w:rPr>
        <w:t xml:space="preserve">% </w:t>
      </w:r>
    </w:p>
    <w:p w14:paraId="2278461B" w14:textId="77777777" w:rsidR="006167BD" w:rsidRPr="006167BD" w:rsidRDefault="006167BD" w:rsidP="006167BD">
      <w:pPr>
        <w:spacing w:before="120" w:line="276" w:lineRule="auto"/>
        <w:ind w:left="709"/>
        <w:jc w:val="both"/>
        <w:rPr>
          <w:rFonts w:ascii="Cambria" w:hAnsi="Cambria" w:cs="Arial"/>
          <w:sz w:val="22"/>
          <w:szCs w:val="22"/>
        </w:rPr>
      </w:pPr>
      <w:r w:rsidRPr="006167BD">
        <w:rPr>
          <w:rFonts w:ascii="Cambria" w:hAnsi="Cambria" w:cs="Arial"/>
          <w:sz w:val="22"/>
          <w:szCs w:val="22"/>
        </w:rPr>
        <w:t>ceny ofertowej brutto przedstawionej przez Wykonawcę.</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lastRenderedPageBreak/>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1414AB68" w:rsidR="00B657E0" w:rsidRDefault="00B657E0" w:rsidP="00B37A45">
      <w:pPr>
        <w:pStyle w:val="SIWZtekst"/>
        <w:spacing w:before="120" w:line="240" w:lineRule="auto"/>
        <w:ind w:left="709" w:hanging="709"/>
      </w:pPr>
      <w:r>
        <w:rPr>
          <w:rFonts w:ascii="Cambria" w:hAnsi="Cambria"/>
          <w:b/>
        </w:rPr>
        <w:t>20.</w:t>
      </w:r>
      <w:r w:rsidR="001851C5">
        <w:rPr>
          <w:rFonts w:ascii="Cambria" w:hAnsi="Cambria"/>
          <w:b/>
        </w:rPr>
        <w:t>6</w:t>
      </w:r>
      <w:r>
        <w:rPr>
          <w:rFonts w:ascii="Cambria" w:hAnsi="Cambria"/>
          <w:b/>
        </w:rPr>
        <w:t>.</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418C4A1E" w14:textId="41C3A820" w:rsidR="00CA2CAB" w:rsidRPr="00CA2CAB" w:rsidRDefault="00B657E0" w:rsidP="00CA2CAB">
      <w:pPr>
        <w:ind w:left="10"/>
        <w:rPr>
          <w:rFonts w:ascii="Cambria" w:hAnsi="Cambria" w:cs="Arial"/>
          <w:sz w:val="22"/>
          <w:szCs w:val="22"/>
        </w:rPr>
      </w:pPr>
      <w:r>
        <w:rPr>
          <w:rFonts w:ascii="Cambria" w:hAnsi="Cambria" w:cs="Arial"/>
          <w:b/>
          <w:sz w:val="22"/>
          <w:szCs w:val="22"/>
        </w:rPr>
        <w:t>20.</w:t>
      </w:r>
      <w:r w:rsidR="001851C5">
        <w:rPr>
          <w:rFonts w:ascii="Cambria" w:hAnsi="Cambria" w:cs="Arial"/>
          <w:b/>
          <w:sz w:val="22"/>
          <w:szCs w:val="22"/>
        </w:rPr>
        <w:t>7</w:t>
      </w:r>
      <w:r>
        <w:rPr>
          <w:rFonts w:ascii="Cambria" w:hAnsi="Cambria" w:cs="Arial"/>
          <w:b/>
          <w:sz w:val="22"/>
          <w:szCs w:val="22"/>
        </w:rPr>
        <w:t>.</w:t>
      </w:r>
      <w:r>
        <w:rPr>
          <w:rFonts w:ascii="Cambria" w:hAnsi="Cambria" w:cs="Arial"/>
          <w:sz w:val="22"/>
          <w:szCs w:val="22"/>
        </w:rPr>
        <w:tab/>
      </w:r>
      <w:r w:rsidR="00CA2CAB" w:rsidRPr="00CA2CAB">
        <w:rPr>
          <w:rFonts w:ascii="Cambria" w:hAnsi="Cambria" w:cs="Arial"/>
          <w:bCs/>
          <w:sz w:val="22"/>
          <w:szCs w:val="22"/>
        </w:rPr>
        <w:t>Zabezpieczenie zostanie zwrócone w następujący sposób:</w:t>
      </w:r>
    </w:p>
    <w:p w14:paraId="7B439335" w14:textId="4F1DABA1" w:rsidR="00CA2CAB" w:rsidRPr="001851C5" w:rsidRDefault="00CA2CAB" w:rsidP="001851C5">
      <w:pPr>
        <w:pStyle w:val="Akapitzlist"/>
        <w:numPr>
          <w:ilvl w:val="2"/>
          <w:numId w:val="41"/>
        </w:numPr>
        <w:spacing w:before="120"/>
        <w:jc w:val="both"/>
        <w:rPr>
          <w:rFonts w:ascii="Cambria" w:hAnsi="Cambria" w:cs="Arial"/>
          <w:sz w:val="22"/>
          <w:szCs w:val="22"/>
        </w:rPr>
      </w:pPr>
      <w:r w:rsidRPr="001851C5">
        <w:rPr>
          <w:rFonts w:ascii="Cambria" w:hAnsi="Cambria" w:cs="Arial"/>
          <w:sz w:val="22"/>
          <w:szCs w:val="22"/>
        </w:rPr>
        <w:t xml:space="preserve">70 % </w:t>
      </w:r>
      <w:r w:rsidRPr="001851C5">
        <w:rPr>
          <w:rFonts w:ascii="Cambria" w:hAnsi="Cambria" w:cs="Arial"/>
          <w:bCs/>
          <w:sz w:val="22"/>
          <w:szCs w:val="22"/>
        </w:rPr>
        <w:t>kwoty Zabezpieczenia zostanie zwrócone Wykonawcy po odbiorze końcowym Przedmiotu Umowy bez wad istotnych, w terminie 30 dni po ostatnim wskazanym zdarzeniu,</w:t>
      </w:r>
    </w:p>
    <w:p w14:paraId="40E9F1E1" w14:textId="053E6632" w:rsidR="00CA2CAB" w:rsidRPr="001851C5" w:rsidRDefault="00CA2CAB" w:rsidP="001851C5">
      <w:pPr>
        <w:pStyle w:val="Akapitzlist"/>
        <w:numPr>
          <w:ilvl w:val="2"/>
          <w:numId w:val="41"/>
        </w:numPr>
        <w:spacing w:before="120"/>
        <w:jc w:val="both"/>
        <w:rPr>
          <w:rFonts w:ascii="Cambria" w:hAnsi="Cambria" w:cs="Arial"/>
          <w:sz w:val="22"/>
          <w:szCs w:val="22"/>
        </w:rPr>
      </w:pPr>
      <w:r w:rsidRPr="001851C5">
        <w:rPr>
          <w:rFonts w:ascii="Cambria" w:hAnsi="Cambria" w:cs="Arial"/>
          <w:bCs/>
          <w:sz w:val="22"/>
          <w:szCs w:val="22"/>
        </w:rPr>
        <w:t>30 % kwoty Zabezpieczenia będzie stanowiło zabezpieczenie wykonania zobowiązań Wykonawcy w okresie Rękojmi za Wady i Gwarancji Jakości oraz w czasie usuwania wad stwierdzonych w tym okresie i zostanie zwrócone Wykonawcy po upływie okresu Rękojmi za Wady i Gwarancji Jakości oraz potwierdzonym protokolarnie usunięciu wad stwierdzonych w tym okresie, w terminie 15 dni po ostatnim wskazanym zdarzeniu.</w:t>
      </w:r>
    </w:p>
    <w:p w14:paraId="33941D8F" w14:textId="77777777" w:rsidR="004152DB" w:rsidRDefault="004152DB" w:rsidP="00CA2CAB">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0493285E"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C65A6B">
        <w:rPr>
          <w:rFonts w:ascii="Cambria" w:hAnsi="Cambria" w:cs="Tahoma"/>
          <w:b/>
          <w:bCs/>
          <w:sz w:val="22"/>
          <w:szCs w:val="22"/>
          <w:lang w:eastAsia="pl-PL"/>
        </w:rPr>
        <w:t>Nadleśnictwo Sieraków</w:t>
      </w:r>
      <w:r>
        <w:rPr>
          <w:rFonts w:ascii="Cambria" w:hAnsi="Cambria" w:cs="Tahoma"/>
          <w:bCs/>
          <w:sz w:val="22"/>
          <w:szCs w:val="22"/>
          <w:lang w:eastAsia="pl-PL"/>
        </w:rPr>
        <w:t xml:space="preserve"> . </w:t>
      </w:r>
      <w:bookmarkStart w:id="27" w:name="_Hlk47482827"/>
    </w:p>
    <w:p w14:paraId="5FCA0C0D" w14:textId="7753AE4D" w:rsidR="00B657E0" w:rsidRDefault="00B657E0" w:rsidP="00B37A45">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Administrator wyznaczył Inspektora Ochrony Danych Osobowych p.</w:t>
      </w:r>
      <w:r w:rsidR="00C65A6B">
        <w:rPr>
          <w:rFonts w:ascii="Cambria" w:hAnsi="Cambria" w:cs="Tahoma"/>
          <w:bCs/>
          <w:sz w:val="22"/>
          <w:szCs w:val="22"/>
          <w:lang w:eastAsia="pl-PL"/>
        </w:rPr>
        <w:t xml:space="preserve"> </w:t>
      </w:r>
      <w:r w:rsidR="009C743C">
        <w:rPr>
          <w:rFonts w:ascii="Cambria" w:hAnsi="Cambria" w:cs="Tahoma"/>
          <w:b/>
          <w:bCs/>
          <w:sz w:val="22"/>
          <w:szCs w:val="22"/>
          <w:lang w:eastAsia="pl-PL"/>
        </w:rPr>
        <w:t>Piotr Kropidłowski</w:t>
      </w:r>
      <w:r>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C65A6B" w:rsidRPr="00C65A6B">
        <w:rPr>
          <w:rFonts w:ascii="Cambria" w:hAnsi="Cambria" w:cs="Tahoma"/>
          <w:b/>
          <w:bCs/>
          <w:sz w:val="22"/>
          <w:szCs w:val="22"/>
          <w:lang w:eastAsia="pl-PL"/>
        </w:rPr>
        <w:t>iod</w:t>
      </w:r>
      <w:r w:rsidRPr="00C65A6B">
        <w:rPr>
          <w:rFonts w:ascii="Cambria" w:hAnsi="Cambria" w:cs="Tahoma"/>
          <w:b/>
          <w:bCs/>
          <w:sz w:val="22"/>
          <w:szCs w:val="22"/>
          <w:lang w:eastAsia="pl-PL"/>
        </w:rPr>
        <w:t>@</w:t>
      </w:r>
      <w:r w:rsidR="00C65A6B" w:rsidRPr="00C65A6B">
        <w:rPr>
          <w:rFonts w:ascii="Cambria" w:hAnsi="Cambria" w:cs="Tahoma"/>
          <w:b/>
          <w:bCs/>
          <w:sz w:val="22"/>
          <w:szCs w:val="22"/>
          <w:lang w:eastAsia="pl-PL"/>
        </w:rPr>
        <w:t>comp.net.pl</w:t>
      </w:r>
      <w:bookmarkEnd w:id="27"/>
      <w:r>
        <w:rPr>
          <w:rFonts w:ascii="Cambria" w:hAnsi="Cambria" w:cs="Tahoma"/>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lastRenderedPageBreak/>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sidRPr="0000366F">
        <w:rPr>
          <w:rFonts w:ascii="Cambria" w:hAnsi="Cambria" w:cs="Tahoma"/>
          <w:b/>
          <w:sz w:val="22"/>
          <w:szCs w:val="22"/>
          <w:lang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00366F">
        <w:rPr>
          <w:rFonts w:ascii="Cambria" w:hAnsi="Cambria" w:cs="Tahoma"/>
          <w:sz w:val="22"/>
          <w:szCs w:val="22"/>
          <w:lang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sidRPr="0000366F">
        <w:rPr>
          <w:rFonts w:ascii="Cambria" w:hAnsi="Cambria" w:cs="Tahoma"/>
          <w:sz w:val="22"/>
          <w:szCs w:val="22"/>
          <w:lang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00366F">
        <w:rPr>
          <w:rFonts w:ascii="Cambria" w:hAnsi="Cambria" w:cs="Tahoma"/>
          <w:sz w:val="22"/>
          <w:szCs w:val="22"/>
          <w:lang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sidRPr="0000366F">
        <w:rPr>
          <w:rFonts w:ascii="Cambria" w:hAnsi="Cambria" w:cs="Tahoma"/>
          <w:sz w:val="22"/>
          <w:szCs w:val="22"/>
          <w:lang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sz w:val="22"/>
          <w:szCs w:val="22"/>
          <w:lang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8C7083">
      <w:pPr>
        <w:numPr>
          <w:ilvl w:val="0"/>
          <w:numId w:val="7"/>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8C7083">
      <w:pPr>
        <w:numPr>
          <w:ilvl w:val="0"/>
          <w:numId w:val="7"/>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8C7083">
      <w:pPr>
        <w:numPr>
          <w:ilvl w:val="0"/>
          <w:numId w:val="7"/>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lastRenderedPageBreak/>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8C7083">
      <w:pPr>
        <w:numPr>
          <w:ilvl w:val="0"/>
          <w:numId w:val="7"/>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bCs/>
          <w:sz w:val="22"/>
          <w:szCs w:val="22"/>
          <w:lang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00366F">
        <w:rPr>
          <w:rFonts w:ascii="Cambria" w:hAnsi="Cambria" w:cs="Tahoma"/>
          <w:b/>
          <w:bCs/>
          <w:sz w:val="22"/>
          <w:szCs w:val="22"/>
          <w:lang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8C7083">
      <w:pPr>
        <w:numPr>
          <w:ilvl w:val="0"/>
          <w:numId w:val="8"/>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sidRPr="0000366F">
        <w:rPr>
          <w:rFonts w:ascii="Cambria" w:hAnsi="Cambria" w:cs="Tahoma"/>
          <w:b/>
          <w:bCs/>
          <w:sz w:val="22"/>
          <w:szCs w:val="22"/>
          <w:lang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4FB95293" w:rsidR="00363BE1" w:rsidRDefault="00363BE1"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B37A45">
      <w:pPr>
        <w:spacing w:before="120"/>
        <w:ind w:left="709"/>
        <w:rPr>
          <w:rFonts w:ascii="Cambria" w:hAnsi="Cambria" w:cs="Arial"/>
          <w:sz w:val="22"/>
          <w:szCs w:val="22"/>
        </w:rPr>
      </w:pPr>
    </w:p>
    <w:p w14:paraId="225CB31C" w14:textId="77777777" w:rsidR="00B657E0" w:rsidRDefault="00B657E0" w:rsidP="00B37A45">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37A45">
      <w:pPr>
        <w:spacing w:before="120"/>
        <w:ind w:left="709"/>
        <w:jc w:val="both"/>
        <w:rPr>
          <w:rFonts w:ascii="Cambria" w:hAnsi="Cambria" w:cs="Arial"/>
          <w:bCs/>
          <w:sz w:val="22"/>
          <w:szCs w:val="22"/>
        </w:rPr>
      </w:pPr>
    </w:p>
    <w:p w14:paraId="761D81C2"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37A45">
      <w:pPr>
        <w:spacing w:before="120"/>
        <w:ind w:left="709"/>
        <w:jc w:val="both"/>
        <w:rPr>
          <w:rFonts w:ascii="Cambria" w:hAnsi="Cambria" w:cs="Arial"/>
          <w:bCs/>
          <w:sz w:val="22"/>
          <w:szCs w:val="22"/>
        </w:rPr>
      </w:pPr>
    </w:p>
    <w:p w14:paraId="12AF7EC6"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lastRenderedPageBreak/>
        <w:t>Zamawiający nie przewiduje zwrotu kosztów udziału w postępowaniu.</w:t>
      </w:r>
    </w:p>
    <w:p w14:paraId="05394C9E" w14:textId="77777777" w:rsidR="00B657E0"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73C1C43D"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1181AABB" w:rsidR="00607A6E" w:rsidRDefault="00607A6E" w:rsidP="008C7083">
      <w:pPr>
        <w:numPr>
          <w:ilvl w:val="0"/>
          <w:numId w:val="9"/>
        </w:numPr>
        <w:spacing w:before="120"/>
        <w:ind w:left="709" w:hanging="709"/>
        <w:jc w:val="both"/>
        <w:rPr>
          <w:rFonts w:ascii="Cambria" w:hAnsi="Cambria" w:cs="Arial"/>
          <w:bCs/>
          <w:sz w:val="22"/>
          <w:szCs w:val="22"/>
        </w:rPr>
      </w:pPr>
      <w:bookmarkStart w:id="28" w:name="_Hlk47481076"/>
      <w:r w:rsidRPr="00586432">
        <w:rPr>
          <w:rFonts w:ascii="Cambria" w:hAnsi="Cambria" w:cs="Arial"/>
          <w:bCs/>
          <w:sz w:val="22"/>
          <w:szCs w:val="22"/>
        </w:rPr>
        <w:t xml:space="preserve">Załącznik nr 2 – Opis Przedmiotu Zamówienia </w:t>
      </w:r>
    </w:p>
    <w:bookmarkEnd w:id="28"/>
    <w:p w14:paraId="1E29005F" w14:textId="3A23EA9F" w:rsidR="00832368" w:rsidRPr="00EC0FEB" w:rsidRDefault="00832368" w:rsidP="008C7083">
      <w:pPr>
        <w:numPr>
          <w:ilvl w:val="0"/>
          <w:numId w:val="9"/>
        </w:numPr>
        <w:spacing w:before="120"/>
        <w:ind w:left="709" w:hanging="709"/>
        <w:jc w:val="both"/>
        <w:rPr>
          <w:rFonts w:ascii="Cambria" w:hAnsi="Cambria" w:cs="Arial"/>
          <w:bCs/>
          <w:sz w:val="22"/>
          <w:szCs w:val="22"/>
        </w:rPr>
      </w:pPr>
      <w:r w:rsidRPr="00E52110">
        <w:rPr>
          <w:rFonts w:ascii="Cambria" w:hAnsi="Cambria" w:cs="Arial"/>
          <w:bCs/>
          <w:sz w:val="22"/>
          <w:szCs w:val="22"/>
        </w:rPr>
        <w:t xml:space="preserve">Załącznik nr </w:t>
      </w:r>
      <w:r w:rsidR="007500F1">
        <w:rPr>
          <w:rFonts w:ascii="Cambria" w:hAnsi="Cambria" w:cs="Arial"/>
          <w:bCs/>
          <w:sz w:val="22"/>
          <w:szCs w:val="22"/>
        </w:rPr>
        <w:t>3</w:t>
      </w:r>
      <w:r w:rsidRPr="00E52110">
        <w:rPr>
          <w:rFonts w:ascii="Cambria" w:hAnsi="Cambria" w:cs="Arial"/>
          <w:bCs/>
          <w:sz w:val="22"/>
          <w:szCs w:val="22"/>
        </w:rPr>
        <w:t xml:space="preserve">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29" w:name="_Hlk107273630"/>
      <w:r w:rsidR="007500F1">
        <w:rPr>
          <w:rFonts w:ascii="Cambria" w:eastAsia="Cambria" w:hAnsi="Cambria" w:cs="Arial"/>
          <w:color w:val="000000"/>
          <w:sz w:val="22"/>
          <w:szCs w:val="22"/>
          <w:lang w:eastAsia="pl-PL"/>
        </w:rPr>
        <w:t xml:space="preserve">o spełnieniu warunków udziału w postepowaniu oraz niepodleganiu wykluczeniu; oświadczenie dotyczące Wykonawcy/podmiotu udostepniającego zasoby </w:t>
      </w:r>
    </w:p>
    <w:bookmarkEnd w:id="29"/>
    <w:p w14:paraId="479B2B7D" w14:textId="40DDD5D2"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7500F1">
        <w:rPr>
          <w:rFonts w:ascii="Cambria" w:hAnsi="Cambria" w:cs="Arial"/>
          <w:bCs/>
          <w:sz w:val="22"/>
          <w:szCs w:val="22"/>
        </w:rPr>
        <w:t>4</w:t>
      </w:r>
      <w:r>
        <w:rPr>
          <w:rFonts w:ascii="Cambria" w:hAnsi="Cambria" w:cs="Arial"/>
          <w:bCs/>
          <w:sz w:val="22"/>
          <w:szCs w:val="22"/>
        </w:rPr>
        <w:t xml:space="preserve"> –</w:t>
      </w:r>
      <w:r w:rsidR="00E07FCD">
        <w:rPr>
          <w:rFonts w:ascii="Cambria" w:hAnsi="Cambria" w:cs="Arial"/>
          <w:bCs/>
          <w:sz w:val="22"/>
          <w:szCs w:val="22"/>
        </w:rPr>
        <w:t xml:space="preserve"> Z</w:t>
      </w:r>
      <w:r>
        <w:rPr>
          <w:rFonts w:ascii="Cambria" w:hAnsi="Cambria" w:cs="Arial"/>
          <w:bCs/>
          <w:sz w:val="22"/>
          <w:szCs w:val="22"/>
        </w:rPr>
        <w:t>obowiązani</w:t>
      </w:r>
      <w:r w:rsidR="00E07FCD">
        <w:rPr>
          <w:rFonts w:ascii="Cambria" w:hAnsi="Cambria" w:cs="Arial"/>
          <w:bCs/>
          <w:sz w:val="22"/>
          <w:szCs w:val="22"/>
        </w:rPr>
        <w:t>e</w:t>
      </w:r>
      <w:r>
        <w:rPr>
          <w:rFonts w:ascii="Cambria" w:hAnsi="Cambria" w:cs="Arial"/>
          <w:bCs/>
          <w:sz w:val="22"/>
          <w:szCs w:val="22"/>
        </w:rPr>
        <w:t xml:space="preserve"> do oddania wykonawcy do dyspozycji niezbędnych zasobów na potrzeby wykonania zamówienia; </w:t>
      </w:r>
    </w:p>
    <w:p w14:paraId="26E03C7E" w14:textId="6761F604"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7500F1">
        <w:rPr>
          <w:rFonts w:ascii="Cambria" w:hAnsi="Cambria" w:cs="Arial"/>
          <w:bCs/>
          <w:sz w:val="22"/>
          <w:szCs w:val="22"/>
        </w:rPr>
        <w:t>5</w:t>
      </w:r>
      <w:r>
        <w:rPr>
          <w:rFonts w:ascii="Cambria" w:hAnsi="Cambria" w:cs="Arial"/>
          <w:bCs/>
          <w:sz w:val="22"/>
          <w:szCs w:val="22"/>
        </w:rPr>
        <w:t xml:space="preserve"> – Oświadczenie Wykonawcy w zakresie art. 108 ust. 1 pkt 5 PZP o przynależności lub braku przynależności do tej samej grupy kapitałowej,</w:t>
      </w:r>
    </w:p>
    <w:p w14:paraId="037D7EB3" w14:textId="7835C92A"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7500F1">
        <w:rPr>
          <w:rFonts w:ascii="Cambria" w:hAnsi="Cambria" w:cs="Arial"/>
          <w:bCs/>
          <w:sz w:val="22"/>
          <w:szCs w:val="22"/>
        </w:rPr>
        <w:t>6</w:t>
      </w:r>
      <w:r>
        <w:rPr>
          <w:rFonts w:ascii="Cambria" w:hAnsi="Cambria" w:cs="Arial"/>
          <w:bCs/>
          <w:sz w:val="22"/>
          <w:szCs w:val="22"/>
        </w:rPr>
        <w:t xml:space="preserve">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642852B3"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C10CB9">
        <w:rPr>
          <w:rFonts w:ascii="Cambria" w:hAnsi="Cambria" w:cs="Arial"/>
          <w:bCs/>
          <w:sz w:val="22"/>
          <w:szCs w:val="22"/>
        </w:rPr>
        <w:t>7</w:t>
      </w:r>
      <w:r>
        <w:rPr>
          <w:rFonts w:ascii="Cambria" w:hAnsi="Cambria" w:cs="Arial"/>
          <w:bCs/>
          <w:sz w:val="22"/>
          <w:szCs w:val="22"/>
        </w:rPr>
        <w:t xml:space="preserve"> – Wykaz wykonanych </w:t>
      </w:r>
      <w:r w:rsidR="00C75862" w:rsidRPr="00C10CB9">
        <w:rPr>
          <w:rFonts w:ascii="Cambria" w:hAnsi="Cambria" w:cs="Arial"/>
          <w:bCs/>
          <w:sz w:val="22"/>
          <w:szCs w:val="22"/>
        </w:rPr>
        <w:t>robót budowlanych</w:t>
      </w:r>
      <w:r w:rsidRPr="00C10CB9">
        <w:rPr>
          <w:rFonts w:ascii="Cambria" w:hAnsi="Cambria" w:cs="Arial"/>
          <w:bCs/>
          <w:sz w:val="22"/>
          <w:szCs w:val="22"/>
        </w:rPr>
        <w:t>;</w:t>
      </w:r>
    </w:p>
    <w:p w14:paraId="3CEAB728" w14:textId="1782891A"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C202AA">
        <w:rPr>
          <w:rFonts w:ascii="Cambria" w:hAnsi="Cambria" w:cs="Arial"/>
          <w:bCs/>
          <w:sz w:val="22"/>
          <w:szCs w:val="22"/>
        </w:rPr>
        <w:t>8</w:t>
      </w:r>
      <w:r>
        <w:rPr>
          <w:rFonts w:ascii="Cambria" w:hAnsi="Cambria" w:cs="Arial"/>
          <w:bCs/>
          <w:sz w:val="22"/>
          <w:szCs w:val="22"/>
        </w:rPr>
        <w:t xml:space="preserve">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60BC1F6D" w14:textId="0E98D07A" w:rsidR="00B657E0" w:rsidRDefault="00B657E0" w:rsidP="008C7083">
      <w:pPr>
        <w:numPr>
          <w:ilvl w:val="0"/>
          <w:numId w:val="9"/>
        </w:numPr>
        <w:spacing w:before="120"/>
        <w:ind w:left="709" w:hanging="709"/>
        <w:jc w:val="both"/>
        <w:rPr>
          <w:rFonts w:ascii="Cambria" w:hAnsi="Cambria" w:cs="Arial"/>
          <w:bCs/>
          <w:sz w:val="22"/>
          <w:szCs w:val="22"/>
        </w:rPr>
      </w:pPr>
      <w:r>
        <w:rPr>
          <w:rFonts w:ascii="Cambria" w:hAnsi="Cambria" w:cs="Arial"/>
          <w:bCs/>
          <w:sz w:val="22"/>
          <w:szCs w:val="22"/>
        </w:rPr>
        <w:t>Załącznik nr </w:t>
      </w:r>
      <w:r w:rsidR="00C202AA">
        <w:rPr>
          <w:rFonts w:ascii="Cambria" w:hAnsi="Cambria" w:cs="Arial"/>
          <w:bCs/>
          <w:sz w:val="22"/>
          <w:szCs w:val="22"/>
        </w:rPr>
        <w:t>9</w:t>
      </w:r>
      <w:r>
        <w:rPr>
          <w:rFonts w:ascii="Cambria" w:hAnsi="Cambria" w:cs="Arial"/>
          <w:bCs/>
          <w:sz w:val="22"/>
          <w:szCs w:val="22"/>
        </w:rPr>
        <w:t xml:space="preserve"> – Wzór umowy;</w:t>
      </w:r>
    </w:p>
    <w:p w14:paraId="55F06BAD" w14:textId="7203F5C0" w:rsidR="00B657E0" w:rsidRDefault="00B657E0" w:rsidP="00A92241">
      <w:pPr>
        <w:spacing w:before="120"/>
        <w:ind w:left="709"/>
        <w:jc w:val="both"/>
        <w:rPr>
          <w:rFonts w:ascii="Cambria" w:hAnsi="Cambria" w:cs="Arial"/>
          <w:bCs/>
          <w:sz w:val="22"/>
          <w:szCs w:val="22"/>
        </w:rPr>
      </w:pPr>
    </w:p>
    <w:sectPr w:rsidR="00B657E0">
      <w:headerReference w:type="even" r:id="rId19"/>
      <w:headerReference w:type="default" r:id="rId20"/>
      <w:footerReference w:type="even" r:id="rId21"/>
      <w:footerReference w:type="default" r:id="rId22"/>
      <w:headerReference w:type="first" r:id="rId23"/>
      <w:footerReference w:type="first" r:id="rId24"/>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7B2C8E" w14:textId="77777777" w:rsidR="00193C8E" w:rsidRDefault="00193C8E">
      <w:r>
        <w:separator/>
      </w:r>
    </w:p>
  </w:endnote>
  <w:endnote w:type="continuationSeparator" w:id="0">
    <w:p w14:paraId="32A686C6" w14:textId="77777777" w:rsidR="00193C8E" w:rsidRDefault="00193C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altName w:val="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Open Sans">
    <w:altName w:val="Segoe UI"/>
    <w:charset w:val="00"/>
    <w:family w:val="swiss"/>
    <w:pitch w:val="variable"/>
    <w:sig w:usb0="E00002EF" w:usb1="4000205B" w:usb2="00000028" w:usb3="00000000" w:csb0="000001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MS Gothic"/>
    <w:charset w:val="01"/>
    <w:family w:val="auto"/>
    <w:pitch w:val="variable"/>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1E1E80" w14:textId="77777777" w:rsidR="00047EC1" w:rsidRDefault="00047EC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0C57AA" w14:textId="35B34896" w:rsidR="00047EC1" w:rsidRDefault="00047EC1">
    <w:pPr>
      <w:pStyle w:val="Stopka"/>
      <w:pBdr>
        <w:top w:val="single" w:sz="4" w:space="1" w:color="D9D9D9"/>
      </w:pBdr>
      <w:jc w:val="right"/>
      <w:rPr>
        <w:rFonts w:ascii="Cambria" w:hAnsi="Cambria"/>
      </w:rPr>
    </w:pPr>
    <w:r>
      <w:rPr>
        <w:rFonts w:ascii="Cambria" w:hAnsi="Cambria"/>
        <w:noProof/>
      </w:rPr>
      <w:drawing>
        <wp:inline distT="0" distB="0" distL="0" distR="0" wp14:anchorId="443EFDB3" wp14:editId="07006870">
          <wp:extent cx="5614670" cy="511810"/>
          <wp:effectExtent l="0" t="0" r="5080" b="254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4670" cy="511810"/>
                  </a:xfrm>
                  <a:prstGeom prst="rect">
                    <a:avLst/>
                  </a:prstGeom>
                  <a:noFill/>
                </pic:spPr>
              </pic:pic>
            </a:graphicData>
          </a:graphic>
        </wp:inline>
      </w:drawing>
    </w:r>
  </w:p>
  <w:p w14:paraId="318C0F6B" w14:textId="77777777" w:rsidR="00047EC1" w:rsidRDefault="00047EC1">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3</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047EC1" w:rsidRDefault="00047EC1">
    <w:pPr>
      <w:pStyle w:val="Stopka"/>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4ADAB" w14:textId="77777777" w:rsidR="00047EC1" w:rsidRDefault="00047EC1">
    <w:pPr>
      <w:pStyle w:val="Stopka"/>
      <w:pBdr>
        <w:top w:val="single" w:sz="4" w:space="1" w:color="D9D9D9"/>
      </w:pBdr>
      <w:jc w:val="right"/>
      <w:rPr>
        <w:rFonts w:ascii="Cambria" w:hAnsi="Cambria"/>
      </w:rPr>
    </w:pPr>
  </w:p>
  <w:p w14:paraId="2B5768D7" w14:textId="021DF403" w:rsidR="00047EC1" w:rsidRDefault="00047EC1">
    <w:pPr>
      <w:pStyle w:val="Stopka"/>
      <w:pBdr>
        <w:top w:val="single" w:sz="4" w:space="1" w:color="D9D9D9"/>
      </w:pBdr>
      <w:jc w:val="right"/>
      <w:rPr>
        <w:rFonts w:ascii="Cambria" w:hAnsi="Cambria"/>
      </w:rPr>
    </w:pPr>
    <w:r>
      <w:rPr>
        <w:rFonts w:ascii="Cambria" w:hAnsi="Cambria"/>
        <w:noProof/>
      </w:rPr>
      <w:drawing>
        <wp:inline distT="0" distB="0" distL="0" distR="0" wp14:anchorId="7C6E110A" wp14:editId="08ECDE6F">
          <wp:extent cx="5614670" cy="511810"/>
          <wp:effectExtent l="0" t="0" r="5080" b="254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4670" cy="511810"/>
                  </a:xfrm>
                  <a:prstGeom prst="rect">
                    <a:avLst/>
                  </a:prstGeom>
                  <a:noFill/>
                </pic:spPr>
              </pic:pic>
            </a:graphicData>
          </a:graphic>
        </wp:inline>
      </w:drawing>
    </w: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047EC1" w:rsidRDefault="00047EC1">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38D280" w14:textId="77777777" w:rsidR="00193C8E" w:rsidRDefault="00193C8E">
      <w:r>
        <w:separator/>
      </w:r>
    </w:p>
  </w:footnote>
  <w:footnote w:type="continuationSeparator" w:id="0">
    <w:p w14:paraId="0EDAD402" w14:textId="77777777" w:rsidR="00193C8E" w:rsidRDefault="00193C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71D086" w14:textId="77777777" w:rsidR="00047EC1" w:rsidRDefault="00047EC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446BF4" w14:textId="77777777" w:rsidR="00047EC1" w:rsidRDefault="00047EC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6A5DE6" w14:textId="77777777" w:rsidR="00047EC1" w:rsidRDefault="00047EC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1386875"/>
    <w:multiLevelType w:val="hybridMultilevel"/>
    <w:tmpl w:val="C36C8460"/>
    <w:lvl w:ilvl="0" w:tplc="C2EA1A4E">
      <w:start w:val="1"/>
      <w:numFmt w:val="decimal"/>
      <w:lvlText w:val="%1."/>
      <w:lvlJc w:val="left"/>
      <w:pPr>
        <w:ind w:left="142"/>
      </w:pPr>
      <w:rPr>
        <w:rFonts w:ascii="Cambria" w:eastAsia="Arial" w:hAnsi="Cambria" w:cs="Arial" w:hint="default"/>
        <w:b/>
        <w:bCs/>
        <w:i w:val="0"/>
        <w:strike w:val="0"/>
        <w:dstrike w:val="0"/>
        <w:color w:val="auto"/>
        <w:sz w:val="24"/>
        <w:szCs w:val="24"/>
        <w:u w:val="none" w:color="000000"/>
        <w:bdr w:val="none" w:sz="0" w:space="0" w:color="auto"/>
        <w:shd w:val="clear" w:color="auto" w:fill="auto"/>
        <w:vertAlign w:val="baseline"/>
      </w:rPr>
    </w:lvl>
    <w:lvl w:ilvl="1" w:tplc="F5D6BA14">
      <w:start w:val="1"/>
      <w:numFmt w:val="lowerLetter"/>
      <w:lvlText w:val="%2)"/>
      <w:lvlJc w:val="left"/>
      <w:pPr>
        <w:ind w:left="878"/>
      </w:pPr>
      <w:rPr>
        <w:b/>
        <w:bCs/>
        <w:i w:val="0"/>
        <w:strike w:val="0"/>
        <w:dstrike w:val="0"/>
        <w:color w:val="auto"/>
        <w:sz w:val="22"/>
        <w:szCs w:val="22"/>
        <w:u w:val="none" w:color="000000"/>
        <w:bdr w:val="none" w:sz="0" w:space="0" w:color="auto"/>
        <w:shd w:val="clear" w:color="auto" w:fill="auto"/>
        <w:vertAlign w:val="baseline"/>
      </w:rPr>
    </w:lvl>
    <w:lvl w:ilvl="2" w:tplc="743C9C78">
      <w:start w:val="1"/>
      <w:numFmt w:val="lowerRoman"/>
      <w:lvlText w:val="%3"/>
      <w:lvlJc w:val="left"/>
      <w:pPr>
        <w:ind w:left="115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4692D70C">
      <w:start w:val="1"/>
      <w:numFmt w:val="decimal"/>
      <w:lvlText w:val="%4"/>
      <w:lvlJc w:val="left"/>
      <w:pPr>
        <w:ind w:left="187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6AE0A292">
      <w:start w:val="1"/>
      <w:numFmt w:val="lowerLetter"/>
      <w:lvlText w:val="%5"/>
      <w:lvlJc w:val="left"/>
      <w:pPr>
        <w:ind w:left="259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62026F28">
      <w:start w:val="1"/>
      <w:numFmt w:val="lowerRoman"/>
      <w:lvlText w:val="%6"/>
      <w:lvlJc w:val="left"/>
      <w:pPr>
        <w:ind w:left="331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E244D03A">
      <w:start w:val="1"/>
      <w:numFmt w:val="decimal"/>
      <w:lvlText w:val="%7"/>
      <w:lvlJc w:val="left"/>
      <w:pPr>
        <w:ind w:left="403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D1A8920C">
      <w:start w:val="1"/>
      <w:numFmt w:val="lowerLetter"/>
      <w:lvlText w:val="%8"/>
      <w:lvlJc w:val="left"/>
      <w:pPr>
        <w:ind w:left="475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51AEECA4">
      <w:start w:val="1"/>
      <w:numFmt w:val="lowerRoman"/>
      <w:lvlText w:val="%9"/>
      <w:lvlJc w:val="left"/>
      <w:pPr>
        <w:ind w:left="547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1716EE2"/>
    <w:multiLevelType w:val="multilevel"/>
    <w:tmpl w:val="977860CA"/>
    <w:lvl w:ilvl="0">
      <w:start w:val="17"/>
      <w:numFmt w:val="decimal"/>
      <w:lvlText w:val="%1."/>
      <w:lvlJc w:val="left"/>
      <w:pPr>
        <w:ind w:left="615" w:hanging="615"/>
      </w:pPr>
      <w:rPr>
        <w:rFonts w:hint="default"/>
      </w:rPr>
    </w:lvl>
    <w:lvl w:ilvl="1">
      <w:start w:val="3"/>
      <w:numFmt w:val="decimal"/>
      <w:lvlText w:val="%1.%2."/>
      <w:lvlJc w:val="left"/>
      <w:pPr>
        <w:ind w:left="984" w:hanging="720"/>
      </w:pPr>
      <w:rPr>
        <w:rFonts w:hint="default"/>
      </w:rPr>
    </w:lvl>
    <w:lvl w:ilvl="2">
      <w:start w:val="1"/>
      <w:numFmt w:val="decimal"/>
      <w:lvlText w:val="%1.%2.%3."/>
      <w:lvlJc w:val="left"/>
      <w:pPr>
        <w:ind w:left="1248" w:hanging="720"/>
      </w:pPr>
      <w:rPr>
        <w:rFonts w:hint="default"/>
        <w:b/>
      </w:rPr>
    </w:lvl>
    <w:lvl w:ilvl="3">
      <w:start w:val="1"/>
      <w:numFmt w:val="decimal"/>
      <w:lvlText w:val="%1.%2.%3.%4."/>
      <w:lvlJc w:val="left"/>
      <w:pPr>
        <w:ind w:left="1872" w:hanging="1080"/>
      </w:pPr>
      <w:rPr>
        <w:rFonts w:hint="default"/>
      </w:rPr>
    </w:lvl>
    <w:lvl w:ilvl="4">
      <w:start w:val="1"/>
      <w:numFmt w:val="decimal"/>
      <w:lvlText w:val="%1.%2.%3.%4.%5."/>
      <w:lvlJc w:val="left"/>
      <w:pPr>
        <w:ind w:left="2136" w:hanging="1080"/>
      </w:pPr>
      <w:rPr>
        <w:rFonts w:hint="default"/>
      </w:rPr>
    </w:lvl>
    <w:lvl w:ilvl="5">
      <w:start w:val="1"/>
      <w:numFmt w:val="decimal"/>
      <w:lvlText w:val="%1.%2.%3.%4.%5.%6."/>
      <w:lvlJc w:val="left"/>
      <w:pPr>
        <w:ind w:left="2760" w:hanging="1440"/>
      </w:pPr>
      <w:rPr>
        <w:rFonts w:hint="default"/>
      </w:rPr>
    </w:lvl>
    <w:lvl w:ilvl="6">
      <w:start w:val="1"/>
      <w:numFmt w:val="decimal"/>
      <w:lvlText w:val="%1.%2.%3.%4.%5.%6.%7."/>
      <w:lvlJc w:val="left"/>
      <w:pPr>
        <w:ind w:left="3024" w:hanging="1440"/>
      </w:pPr>
      <w:rPr>
        <w:rFonts w:hint="default"/>
      </w:rPr>
    </w:lvl>
    <w:lvl w:ilvl="7">
      <w:start w:val="1"/>
      <w:numFmt w:val="decimal"/>
      <w:lvlText w:val="%1.%2.%3.%4.%5.%6.%7.%8."/>
      <w:lvlJc w:val="left"/>
      <w:pPr>
        <w:ind w:left="3648" w:hanging="1800"/>
      </w:pPr>
      <w:rPr>
        <w:rFonts w:hint="default"/>
      </w:rPr>
    </w:lvl>
    <w:lvl w:ilvl="8">
      <w:start w:val="1"/>
      <w:numFmt w:val="decimal"/>
      <w:lvlText w:val="%1.%2.%3.%4.%5.%6.%7.%8.%9."/>
      <w:lvlJc w:val="left"/>
      <w:pPr>
        <w:ind w:left="3912" w:hanging="1800"/>
      </w:pPr>
      <w:rPr>
        <w:rFonts w:hint="default"/>
      </w:rPr>
    </w:lvl>
  </w:abstractNum>
  <w:abstractNum w:abstractNumId="3" w15:restartNumberingAfterBreak="0">
    <w:nsid w:val="09F956CD"/>
    <w:multiLevelType w:val="hybridMultilevel"/>
    <w:tmpl w:val="6EC0500A"/>
    <w:lvl w:ilvl="0" w:tplc="960CB62A">
      <w:start w:val="21"/>
      <w:numFmt w:val="decimal"/>
      <w:lvlText w:val="10.%1."/>
      <w:lvlJc w:val="left"/>
      <w:pPr>
        <w:ind w:left="1068"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 w15:restartNumberingAfterBreak="0">
    <w:nsid w:val="0CF6771D"/>
    <w:multiLevelType w:val="hybridMultilevel"/>
    <w:tmpl w:val="29A2A3F6"/>
    <w:lvl w:ilvl="0" w:tplc="D726859A">
      <w:start w:val="1"/>
      <w:numFmt w:val="decimal"/>
      <w:lvlText w:val="%1."/>
      <w:lvlJc w:val="left"/>
      <w:pPr>
        <w:ind w:left="426"/>
      </w:pPr>
      <w:rPr>
        <w:rFonts w:asciiTheme="minorHAnsi" w:eastAsia="Arial" w:hAnsiTheme="minorHAnsi" w:cstheme="minorHAnsi" w:hint="default"/>
        <w:b/>
        <w:bCs w:val="0"/>
        <w:i w:val="0"/>
        <w:strike w:val="0"/>
        <w:dstrike w:val="0"/>
        <w:color w:val="000000"/>
        <w:sz w:val="24"/>
        <w:szCs w:val="24"/>
        <w:u w:val="none" w:color="000000"/>
        <w:bdr w:val="none" w:sz="0" w:space="0" w:color="auto"/>
        <w:shd w:val="clear" w:color="auto" w:fill="auto"/>
        <w:vertAlign w:val="baseline"/>
      </w:rPr>
    </w:lvl>
    <w:lvl w:ilvl="1" w:tplc="0415000F">
      <w:start w:val="1"/>
      <w:numFmt w:val="decimal"/>
      <w:lvlText w:val="%2."/>
      <w:lvlJc w:val="left"/>
      <w:pPr>
        <w:ind w:left="1161"/>
      </w:pPr>
      <w:rPr>
        <w:rFonts w:hint="default"/>
        <w:b w:val="0"/>
        <w:i w:val="0"/>
        <w:strike w:val="0"/>
        <w:dstrike w:val="0"/>
        <w:color w:val="auto"/>
        <w:sz w:val="24"/>
        <w:szCs w:val="24"/>
        <w:u w:val="none" w:color="000000"/>
        <w:bdr w:val="none" w:sz="0" w:space="0" w:color="auto"/>
        <w:shd w:val="clear" w:color="auto" w:fill="auto"/>
        <w:vertAlign w:val="baseline"/>
      </w:rPr>
    </w:lvl>
    <w:lvl w:ilvl="2" w:tplc="9582490C">
      <w:start w:val="1"/>
      <w:numFmt w:val="lowerRoman"/>
      <w:lvlText w:val="%3"/>
      <w:lvlJc w:val="left"/>
      <w:pPr>
        <w:ind w:left="135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A7D41246">
      <w:start w:val="1"/>
      <w:numFmt w:val="decimal"/>
      <w:lvlText w:val="%4"/>
      <w:lvlJc w:val="left"/>
      <w:pPr>
        <w:ind w:left="207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78A75D2">
      <w:start w:val="1"/>
      <w:numFmt w:val="lowerLetter"/>
      <w:lvlText w:val="%5"/>
      <w:lvlJc w:val="left"/>
      <w:pPr>
        <w:ind w:left="279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912E3794">
      <w:start w:val="1"/>
      <w:numFmt w:val="lowerRoman"/>
      <w:lvlText w:val="%6"/>
      <w:lvlJc w:val="left"/>
      <w:pPr>
        <w:ind w:left="351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3D02EE8">
      <w:start w:val="1"/>
      <w:numFmt w:val="decimal"/>
      <w:lvlText w:val="%7"/>
      <w:lvlJc w:val="left"/>
      <w:pPr>
        <w:ind w:left="42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2EE51F8">
      <w:start w:val="1"/>
      <w:numFmt w:val="lowerLetter"/>
      <w:lvlText w:val="%8"/>
      <w:lvlJc w:val="left"/>
      <w:pPr>
        <w:ind w:left="495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34A60E6">
      <w:start w:val="1"/>
      <w:numFmt w:val="lowerRoman"/>
      <w:lvlText w:val="%9"/>
      <w:lvlJc w:val="left"/>
      <w:pPr>
        <w:ind w:left="567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ED003CE"/>
    <w:multiLevelType w:val="multilevel"/>
    <w:tmpl w:val="578063C4"/>
    <w:lvl w:ilvl="0">
      <w:start w:val="10"/>
      <w:numFmt w:val="decimal"/>
      <w:lvlText w:val="%1."/>
      <w:lvlJc w:val="left"/>
      <w:pPr>
        <w:ind w:left="525" w:hanging="525"/>
      </w:pPr>
      <w:rPr>
        <w:rFonts w:hint="default"/>
        <w:b/>
      </w:rPr>
    </w:lvl>
    <w:lvl w:ilvl="1">
      <w:start w:val="2"/>
      <w:numFmt w:val="decimal"/>
      <w:lvlText w:val="%1.%2."/>
      <w:lvlJc w:val="left"/>
      <w:pPr>
        <w:ind w:left="1080" w:hanging="72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3240" w:hanging="144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4320" w:hanging="1800"/>
      </w:pPr>
      <w:rPr>
        <w:rFonts w:hint="default"/>
        <w:b/>
      </w:rPr>
    </w:lvl>
    <w:lvl w:ilvl="8">
      <w:start w:val="1"/>
      <w:numFmt w:val="decimal"/>
      <w:lvlText w:val="%1.%2.%3.%4.%5.%6.%7.%8.%9."/>
      <w:lvlJc w:val="left"/>
      <w:pPr>
        <w:ind w:left="4680" w:hanging="1800"/>
      </w:pPr>
      <w:rPr>
        <w:rFonts w:hint="default"/>
        <w:b/>
      </w:rPr>
    </w:lvl>
  </w:abstractNum>
  <w:abstractNum w:abstractNumId="7" w15:restartNumberingAfterBreak="0">
    <w:nsid w:val="10E30D19"/>
    <w:multiLevelType w:val="hybridMultilevel"/>
    <w:tmpl w:val="B1661F4A"/>
    <w:lvl w:ilvl="0" w:tplc="A46C398A">
      <w:start w:val="1"/>
      <w:numFmt w:val="decimal"/>
      <w:lvlText w:val="%1."/>
      <w:lvlJc w:val="left"/>
      <w:pPr>
        <w:ind w:left="453"/>
      </w:pPr>
      <w:rPr>
        <w:rFonts w:asciiTheme="minorHAnsi" w:eastAsia="Arial" w:hAnsiTheme="minorHAnsi" w:cstheme="minorHAnsi" w:hint="default"/>
        <w:b/>
        <w:i w:val="0"/>
        <w:strike w:val="0"/>
        <w:dstrike w:val="0"/>
        <w:color w:val="000000"/>
        <w:sz w:val="24"/>
        <w:szCs w:val="24"/>
        <w:u w:val="none" w:color="000000"/>
        <w:bdr w:val="none" w:sz="0" w:space="0" w:color="auto"/>
        <w:shd w:val="clear" w:color="auto" w:fill="auto"/>
        <w:vertAlign w:val="baseline"/>
      </w:rPr>
    </w:lvl>
    <w:lvl w:ilvl="1" w:tplc="51FA79B8">
      <w:start w:val="1"/>
      <w:numFmt w:val="lowerLetter"/>
      <w:lvlText w:val="%2)"/>
      <w:lvlJc w:val="left"/>
      <w:pPr>
        <w:ind w:left="1134"/>
      </w:pPr>
      <w:rPr>
        <w:rFonts w:asciiTheme="majorHAnsi" w:eastAsia="Arial" w:hAnsiTheme="majorHAnsi" w:cs="Arial"/>
        <w:b/>
        <w:i w:val="0"/>
        <w:strike w:val="0"/>
        <w:dstrike w:val="0"/>
        <w:color w:val="000000"/>
        <w:sz w:val="24"/>
        <w:szCs w:val="24"/>
        <w:u w:val="none" w:color="000000"/>
        <w:bdr w:val="none" w:sz="0" w:space="0" w:color="auto"/>
        <w:shd w:val="clear" w:color="auto" w:fill="auto"/>
        <w:vertAlign w:val="baseline"/>
      </w:rPr>
    </w:lvl>
    <w:lvl w:ilvl="2" w:tplc="F24AB486">
      <w:start w:val="1"/>
      <w:numFmt w:val="lowerRoman"/>
      <w:lvlText w:val="%3"/>
      <w:lvlJc w:val="left"/>
      <w:pPr>
        <w:ind w:left="178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9E4974A">
      <w:start w:val="1"/>
      <w:numFmt w:val="decimal"/>
      <w:lvlText w:val="%4"/>
      <w:lvlJc w:val="left"/>
      <w:pPr>
        <w:ind w:left="250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550C850">
      <w:start w:val="1"/>
      <w:numFmt w:val="lowerLetter"/>
      <w:lvlText w:val="%5"/>
      <w:lvlJc w:val="left"/>
      <w:pPr>
        <w:ind w:left="32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B96A0B0">
      <w:start w:val="1"/>
      <w:numFmt w:val="lowerRoman"/>
      <w:lvlText w:val="%6"/>
      <w:lvlJc w:val="left"/>
      <w:pPr>
        <w:ind w:left="394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2DCAF922">
      <w:start w:val="1"/>
      <w:numFmt w:val="decimal"/>
      <w:lvlText w:val="%7"/>
      <w:lvlJc w:val="left"/>
      <w:pPr>
        <w:ind w:left="466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8566FB8">
      <w:start w:val="1"/>
      <w:numFmt w:val="lowerLetter"/>
      <w:lvlText w:val="%8"/>
      <w:lvlJc w:val="left"/>
      <w:pPr>
        <w:ind w:left="538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E58CE1C">
      <w:start w:val="1"/>
      <w:numFmt w:val="lowerRoman"/>
      <w:lvlText w:val="%9"/>
      <w:lvlJc w:val="left"/>
      <w:pPr>
        <w:ind w:left="610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13CE6908"/>
    <w:multiLevelType w:val="hybridMultilevel"/>
    <w:tmpl w:val="D354CC20"/>
    <w:lvl w:ilvl="0" w:tplc="5C3E1A1A">
      <w:start w:val="3"/>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567477E"/>
    <w:multiLevelType w:val="hybridMultilevel"/>
    <w:tmpl w:val="D664748C"/>
    <w:lvl w:ilvl="0" w:tplc="7B9C70E6">
      <w:start w:val="1"/>
      <w:numFmt w:val="decimal"/>
      <w:lvlText w:val="%1)"/>
      <w:lvlJc w:val="left"/>
      <w:pPr>
        <w:ind w:left="786" w:hanging="360"/>
      </w:pPr>
      <w:rPr>
        <w:rFonts w:ascii="Arial" w:eastAsia="Arial" w:hAnsi="Arial" w:cs="Arial"/>
        <w:b/>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1B013A59"/>
    <w:multiLevelType w:val="hybridMultilevel"/>
    <w:tmpl w:val="6D4C6BFC"/>
    <w:lvl w:ilvl="0" w:tplc="245C314A">
      <w:start w:val="1"/>
      <w:numFmt w:val="decimal"/>
      <w:lvlText w:val="%1)"/>
      <w:lvlJc w:val="left"/>
      <w:pPr>
        <w:ind w:left="1020" w:hanging="360"/>
      </w:pPr>
    </w:lvl>
    <w:lvl w:ilvl="1" w:tplc="4F805A18">
      <w:start w:val="1"/>
      <w:numFmt w:val="decimal"/>
      <w:lvlText w:val="%2)"/>
      <w:lvlJc w:val="left"/>
      <w:pPr>
        <w:ind w:left="1020" w:hanging="360"/>
      </w:pPr>
    </w:lvl>
    <w:lvl w:ilvl="2" w:tplc="DAE4D73E">
      <w:start w:val="1"/>
      <w:numFmt w:val="decimal"/>
      <w:lvlText w:val="%3)"/>
      <w:lvlJc w:val="left"/>
      <w:pPr>
        <w:ind w:left="1020" w:hanging="360"/>
      </w:pPr>
    </w:lvl>
    <w:lvl w:ilvl="3" w:tplc="E494C73C">
      <w:start w:val="1"/>
      <w:numFmt w:val="decimal"/>
      <w:lvlText w:val="%4)"/>
      <w:lvlJc w:val="left"/>
      <w:pPr>
        <w:ind w:left="1020" w:hanging="360"/>
      </w:pPr>
    </w:lvl>
    <w:lvl w:ilvl="4" w:tplc="F552DDA4">
      <w:start w:val="1"/>
      <w:numFmt w:val="decimal"/>
      <w:lvlText w:val="%5)"/>
      <w:lvlJc w:val="left"/>
      <w:pPr>
        <w:ind w:left="1020" w:hanging="360"/>
      </w:pPr>
    </w:lvl>
    <w:lvl w:ilvl="5" w:tplc="7D42E8AE">
      <w:start w:val="1"/>
      <w:numFmt w:val="decimal"/>
      <w:lvlText w:val="%6)"/>
      <w:lvlJc w:val="left"/>
      <w:pPr>
        <w:ind w:left="1020" w:hanging="360"/>
      </w:pPr>
    </w:lvl>
    <w:lvl w:ilvl="6" w:tplc="F4FE4E36">
      <w:start w:val="1"/>
      <w:numFmt w:val="decimal"/>
      <w:lvlText w:val="%7)"/>
      <w:lvlJc w:val="left"/>
      <w:pPr>
        <w:ind w:left="1020" w:hanging="360"/>
      </w:pPr>
    </w:lvl>
    <w:lvl w:ilvl="7" w:tplc="CB7A9B5C">
      <w:start w:val="1"/>
      <w:numFmt w:val="decimal"/>
      <w:lvlText w:val="%8)"/>
      <w:lvlJc w:val="left"/>
      <w:pPr>
        <w:ind w:left="1020" w:hanging="360"/>
      </w:pPr>
    </w:lvl>
    <w:lvl w:ilvl="8" w:tplc="BAA6F058">
      <w:start w:val="1"/>
      <w:numFmt w:val="decimal"/>
      <w:lvlText w:val="%9)"/>
      <w:lvlJc w:val="left"/>
      <w:pPr>
        <w:ind w:left="1020" w:hanging="360"/>
      </w:pPr>
    </w:lvl>
  </w:abstractNum>
  <w:abstractNum w:abstractNumId="11" w15:restartNumberingAfterBreak="0">
    <w:nsid w:val="1F0B25F4"/>
    <w:multiLevelType w:val="multilevel"/>
    <w:tmpl w:val="0E727B22"/>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5)"/>
      <w:lvlJc w:val="left"/>
      <w:pPr>
        <w:ind w:left="2232" w:hanging="792"/>
      </w:pPr>
      <w:rPr>
        <w:rFonts w:ascii="Cambria" w:hAnsi="Cambria" w:hint="default"/>
        <w:b w:val="0"/>
        <w:i w:val="0"/>
        <w:sz w:val="22"/>
        <w:szCs w:val="22"/>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4BB584E"/>
    <w:multiLevelType w:val="hybridMultilevel"/>
    <w:tmpl w:val="EEEC957A"/>
    <w:lvl w:ilvl="0" w:tplc="8D9AB418">
      <w:start w:val="1"/>
      <w:numFmt w:val="decimal"/>
      <w:lvlText w:val="12.%1."/>
      <w:lvlJc w:val="left"/>
      <w:pPr>
        <w:ind w:left="765" w:hanging="360"/>
      </w:pPr>
      <w:rPr>
        <w:rFonts w:hint="default"/>
      </w:r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4" w15:restartNumberingAfterBreak="0">
    <w:nsid w:val="2DCF09D1"/>
    <w:multiLevelType w:val="hybridMultilevel"/>
    <w:tmpl w:val="971211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17A55AC"/>
    <w:multiLevelType w:val="multilevel"/>
    <w:tmpl w:val="6DD4BB24"/>
    <w:lvl w:ilvl="0">
      <w:start w:val="10"/>
      <w:numFmt w:val="decimal"/>
      <w:lvlText w:val="%1."/>
      <w:lvlJc w:val="left"/>
      <w:pPr>
        <w:ind w:left="570" w:hanging="570"/>
      </w:pPr>
      <w:rPr>
        <w:rFonts w:hint="default"/>
      </w:rPr>
    </w:lvl>
    <w:lvl w:ilvl="1">
      <w:start w:val="20"/>
      <w:numFmt w:val="decimal"/>
      <w:lvlText w:val="%1.%2."/>
      <w:lvlJc w:val="left"/>
      <w:pPr>
        <w:ind w:left="1428" w:hanging="720"/>
      </w:pPr>
      <w:rPr>
        <w:rFonts w:hint="default"/>
        <w:b/>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16" w15:restartNumberingAfterBreak="0">
    <w:nsid w:val="341F3F29"/>
    <w:multiLevelType w:val="hybridMultilevel"/>
    <w:tmpl w:val="9E548794"/>
    <w:lvl w:ilvl="0" w:tplc="5AB09E96">
      <w:start w:val="10"/>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99E32F2"/>
    <w:multiLevelType w:val="multilevel"/>
    <w:tmpl w:val="1A0A47BA"/>
    <w:lvl w:ilvl="0">
      <w:start w:val="16"/>
      <w:numFmt w:val="decimal"/>
      <w:lvlText w:val="%1."/>
      <w:lvlJc w:val="left"/>
      <w:pPr>
        <w:ind w:left="615" w:hanging="615"/>
      </w:pPr>
      <w:rPr>
        <w:rFonts w:hint="default"/>
      </w:rPr>
    </w:lvl>
    <w:lvl w:ilvl="1">
      <w:start w:val="2"/>
      <w:numFmt w:val="decimal"/>
      <w:lvlText w:val="%1.%2."/>
      <w:lvlJc w:val="left"/>
      <w:pPr>
        <w:ind w:left="1349" w:hanging="720"/>
      </w:pPr>
      <w:rPr>
        <w:rFonts w:hint="default"/>
        <w:b/>
      </w:rPr>
    </w:lvl>
    <w:lvl w:ilvl="2">
      <w:start w:val="2"/>
      <w:numFmt w:val="decimal"/>
      <w:lvlText w:val="%1.%2.%3."/>
      <w:lvlJc w:val="left"/>
      <w:pPr>
        <w:ind w:left="1430" w:hanging="720"/>
      </w:pPr>
      <w:rPr>
        <w:rFonts w:hint="default"/>
        <w:b/>
      </w:rPr>
    </w:lvl>
    <w:lvl w:ilvl="3">
      <w:start w:val="1"/>
      <w:numFmt w:val="decimal"/>
      <w:lvlText w:val="%1.%2.%3.%4."/>
      <w:lvlJc w:val="left"/>
      <w:pPr>
        <w:ind w:left="2967" w:hanging="1080"/>
      </w:pPr>
      <w:rPr>
        <w:rFonts w:hint="default"/>
      </w:rPr>
    </w:lvl>
    <w:lvl w:ilvl="4">
      <w:start w:val="1"/>
      <w:numFmt w:val="decimal"/>
      <w:lvlText w:val="%1.%2.%3.%4.%5."/>
      <w:lvlJc w:val="left"/>
      <w:pPr>
        <w:ind w:left="3596" w:hanging="1080"/>
      </w:pPr>
      <w:rPr>
        <w:rFonts w:hint="default"/>
      </w:rPr>
    </w:lvl>
    <w:lvl w:ilvl="5">
      <w:start w:val="1"/>
      <w:numFmt w:val="decimal"/>
      <w:lvlText w:val="%1.%2.%3.%4.%5.%6."/>
      <w:lvlJc w:val="left"/>
      <w:pPr>
        <w:ind w:left="4585" w:hanging="1440"/>
      </w:pPr>
      <w:rPr>
        <w:rFonts w:hint="default"/>
      </w:rPr>
    </w:lvl>
    <w:lvl w:ilvl="6">
      <w:start w:val="1"/>
      <w:numFmt w:val="decimal"/>
      <w:lvlText w:val="%1.%2.%3.%4.%5.%6.%7."/>
      <w:lvlJc w:val="left"/>
      <w:pPr>
        <w:ind w:left="5214" w:hanging="1440"/>
      </w:pPr>
      <w:rPr>
        <w:rFonts w:hint="default"/>
      </w:rPr>
    </w:lvl>
    <w:lvl w:ilvl="7">
      <w:start w:val="1"/>
      <w:numFmt w:val="decimal"/>
      <w:lvlText w:val="%1.%2.%3.%4.%5.%6.%7.%8."/>
      <w:lvlJc w:val="left"/>
      <w:pPr>
        <w:ind w:left="6203" w:hanging="1800"/>
      </w:pPr>
      <w:rPr>
        <w:rFonts w:hint="default"/>
      </w:rPr>
    </w:lvl>
    <w:lvl w:ilvl="8">
      <w:start w:val="1"/>
      <w:numFmt w:val="decimal"/>
      <w:lvlText w:val="%1.%2.%3.%4.%5.%6.%7.%8.%9."/>
      <w:lvlJc w:val="left"/>
      <w:pPr>
        <w:ind w:left="6832" w:hanging="1800"/>
      </w:pPr>
      <w:rPr>
        <w:rFonts w:hint="default"/>
      </w:rPr>
    </w:lvl>
  </w:abstractNum>
  <w:abstractNum w:abstractNumId="18" w15:restartNumberingAfterBreak="0">
    <w:nsid w:val="3B957097"/>
    <w:multiLevelType w:val="hybridMultilevel"/>
    <w:tmpl w:val="A54A851C"/>
    <w:lvl w:ilvl="0" w:tplc="C464DEC2">
      <w:start w:val="1"/>
      <w:numFmt w:val="lowerLetter"/>
      <w:lvlText w:val="%1)"/>
      <w:lvlJc w:val="left"/>
      <w:pPr>
        <w:ind w:left="1182" w:hanging="360"/>
      </w:pPr>
      <w:rPr>
        <w:rFonts w:hint="default"/>
        <w:b/>
      </w:rPr>
    </w:lvl>
    <w:lvl w:ilvl="1" w:tplc="E73C87CE">
      <w:start w:val="1"/>
      <w:numFmt w:val="decimal"/>
      <w:lvlText w:val="%2)"/>
      <w:lvlJc w:val="left"/>
      <w:pPr>
        <w:ind w:left="1902" w:hanging="360"/>
      </w:pPr>
      <w:rPr>
        <w:rFonts w:hint="default"/>
      </w:rPr>
    </w:lvl>
    <w:lvl w:ilvl="2" w:tplc="0415001B" w:tentative="1">
      <w:start w:val="1"/>
      <w:numFmt w:val="lowerRoman"/>
      <w:lvlText w:val="%3."/>
      <w:lvlJc w:val="right"/>
      <w:pPr>
        <w:ind w:left="2622" w:hanging="180"/>
      </w:pPr>
    </w:lvl>
    <w:lvl w:ilvl="3" w:tplc="0415000F" w:tentative="1">
      <w:start w:val="1"/>
      <w:numFmt w:val="decimal"/>
      <w:lvlText w:val="%4."/>
      <w:lvlJc w:val="left"/>
      <w:pPr>
        <w:ind w:left="3342" w:hanging="360"/>
      </w:pPr>
    </w:lvl>
    <w:lvl w:ilvl="4" w:tplc="04150019" w:tentative="1">
      <w:start w:val="1"/>
      <w:numFmt w:val="lowerLetter"/>
      <w:lvlText w:val="%5."/>
      <w:lvlJc w:val="left"/>
      <w:pPr>
        <w:ind w:left="4062" w:hanging="360"/>
      </w:pPr>
    </w:lvl>
    <w:lvl w:ilvl="5" w:tplc="0415001B" w:tentative="1">
      <w:start w:val="1"/>
      <w:numFmt w:val="lowerRoman"/>
      <w:lvlText w:val="%6."/>
      <w:lvlJc w:val="right"/>
      <w:pPr>
        <w:ind w:left="4782" w:hanging="180"/>
      </w:pPr>
    </w:lvl>
    <w:lvl w:ilvl="6" w:tplc="0415000F" w:tentative="1">
      <w:start w:val="1"/>
      <w:numFmt w:val="decimal"/>
      <w:lvlText w:val="%7."/>
      <w:lvlJc w:val="left"/>
      <w:pPr>
        <w:ind w:left="5502" w:hanging="360"/>
      </w:pPr>
    </w:lvl>
    <w:lvl w:ilvl="7" w:tplc="04150019" w:tentative="1">
      <w:start w:val="1"/>
      <w:numFmt w:val="lowerLetter"/>
      <w:lvlText w:val="%8."/>
      <w:lvlJc w:val="left"/>
      <w:pPr>
        <w:ind w:left="6222" w:hanging="360"/>
      </w:pPr>
    </w:lvl>
    <w:lvl w:ilvl="8" w:tplc="0415001B" w:tentative="1">
      <w:start w:val="1"/>
      <w:numFmt w:val="lowerRoman"/>
      <w:lvlText w:val="%9."/>
      <w:lvlJc w:val="right"/>
      <w:pPr>
        <w:ind w:left="6942" w:hanging="180"/>
      </w:pPr>
    </w:lvl>
  </w:abstractNum>
  <w:abstractNum w:abstractNumId="19" w15:restartNumberingAfterBreak="0">
    <w:nsid w:val="3C2B79B9"/>
    <w:multiLevelType w:val="hybridMultilevel"/>
    <w:tmpl w:val="FC36539A"/>
    <w:lvl w:ilvl="0" w:tplc="20D8523E">
      <w:start w:val="6"/>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CFE28AC"/>
    <w:multiLevelType w:val="hybridMultilevel"/>
    <w:tmpl w:val="C88E6E5C"/>
    <w:lvl w:ilvl="0" w:tplc="593CA874">
      <w:start w:val="1"/>
      <w:numFmt w:val="decimal"/>
      <w:lvlText w:val="%1."/>
      <w:lvlJc w:val="left"/>
      <w:pPr>
        <w:ind w:left="10"/>
      </w:pPr>
      <w:rPr>
        <w:rFonts w:ascii="Arial" w:eastAsia="Times New Roman" w:hAnsi="Arial" w:cs="Arial" w:hint="default"/>
        <w:b/>
        <w:i w:val="0"/>
        <w:strike w:val="0"/>
        <w:dstrike w:val="0"/>
        <w:color w:val="000000"/>
        <w:sz w:val="24"/>
        <w:szCs w:val="24"/>
        <w:u w:val="none" w:color="000000"/>
        <w:bdr w:val="none" w:sz="0" w:space="0" w:color="auto"/>
        <w:shd w:val="clear" w:color="auto" w:fill="auto"/>
        <w:vertAlign w:val="baseline"/>
      </w:rPr>
    </w:lvl>
    <w:lvl w:ilvl="1" w:tplc="0A9A21F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B74301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FD024D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89C3DA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22ADC3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F52A10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08C14D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1AE87A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FE15D3D"/>
    <w:multiLevelType w:val="hybridMultilevel"/>
    <w:tmpl w:val="4BAC8E4C"/>
    <w:lvl w:ilvl="0" w:tplc="22D6C688">
      <w:start w:val="2"/>
      <w:numFmt w:val="decimal"/>
      <w:lvlText w:val="6.%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3" w15:restartNumberingAfterBreak="0">
    <w:nsid w:val="404D0EF7"/>
    <w:multiLevelType w:val="multilevel"/>
    <w:tmpl w:val="AC945A1E"/>
    <w:lvl w:ilvl="0">
      <w:start w:val="20"/>
      <w:numFmt w:val="decimal"/>
      <w:lvlText w:val="%1."/>
      <w:lvlJc w:val="left"/>
      <w:pPr>
        <w:ind w:left="615" w:hanging="615"/>
      </w:pPr>
      <w:rPr>
        <w:rFonts w:hint="default"/>
      </w:rPr>
    </w:lvl>
    <w:lvl w:ilvl="1">
      <w:start w:val="7"/>
      <w:numFmt w:val="decimal"/>
      <w:lvlText w:val="%1.%2."/>
      <w:lvlJc w:val="left"/>
      <w:pPr>
        <w:ind w:left="1113" w:hanging="720"/>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2259" w:hanging="1080"/>
      </w:pPr>
      <w:rPr>
        <w:rFonts w:hint="default"/>
      </w:rPr>
    </w:lvl>
    <w:lvl w:ilvl="4">
      <w:start w:val="1"/>
      <w:numFmt w:val="decimal"/>
      <w:lvlText w:val="%1.%2.%3.%4.%5."/>
      <w:lvlJc w:val="left"/>
      <w:pPr>
        <w:ind w:left="2652" w:hanging="1080"/>
      </w:pPr>
      <w:rPr>
        <w:rFonts w:hint="default"/>
      </w:rPr>
    </w:lvl>
    <w:lvl w:ilvl="5">
      <w:start w:val="1"/>
      <w:numFmt w:val="decimal"/>
      <w:lvlText w:val="%1.%2.%3.%4.%5.%6."/>
      <w:lvlJc w:val="left"/>
      <w:pPr>
        <w:ind w:left="3405" w:hanging="1440"/>
      </w:pPr>
      <w:rPr>
        <w:rFonts w:hint="default"/>
      </w:rPr>
    </w:lvl>
    <w:lvl w:ilvl="6">
      <w:start w:val="1"/>
      <w:numFmt w:val="decimal"/>
      <w:lvlText w:val="%1.%2.%3.%4.%5.%6.%7."/>
      <w:lvlJc w:val="left"/>
      <w:pPr>
        <w:ind w:left="3798" w:hanging="1440"/>
      </w:pPr>
      <w:rPr>
        <w:rFonts w:hint="default"/>
      </w:rPr>
    </w:lvl>
    <w:lvl w:ilvl="7">
      <w:start w:val="1"/>
      <w:numFmt w:val="decimal"/>
      <w:lvlText w:val="%1.%2.%3.%4.%5.%6.%7.%8."/>
      <w:lvlJc w:val="left"/>
      <w:pPr>
        <w:ind w:left="4551" w:hanging="1800"/>
      </w:pPr>
      <w:rPr>
        <w:rFonts w:hint="default"/>
      </w:rPr>
    </w:lvl>
    <w:lvl w:ilvl="8">
      <w:start w:val="1"/>
      <w:numFmt w:val="decimal"/>
      <w:lvlText w:val="%1.%2.%3.%4.%5.%6.%7.%8.%9."/>
      <w:lvlJc w:val="left"/>
      <w:pPr>
        <w:ind w:left="4944" w:hanging="1800"/>
      </w:pPr>
      <w:rPr>
        <w:rFonts w:hint="default"/>
      </w:rPr>
    </w:lvl>
  </w:abstractNum>
  <w:abstractNum w:abstractNumId="2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5"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45BD2D6D"/>
    <w:multiLevelType w:val="hybridMultilevel"/>
    <w:tmpl w:val="F76C91A4"/>
    <w:lvl w:ilvl="0" w:tplc="ABE4D0F0">
      <w:start w:val="22"/>
      <w:numFmt w:val="decimal"/>
      <w:lvlText w:val="10.%1."/>
      <w:lvlJc w:val="left"/>
      <w:pPr>
        <w:ind w:left="1068"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45E94B78"/>
    <w:multiLevelType w:val="hybridMultilevel"/>
    <w:tmpl w:val="C910F8BA"/>
    <w:lvl w:ilvl="0" w:tplc="5686E898">
      <w:start w:val="1"/>
      <w:numFmt w:val="decimal"/>
      <w:lvlText w:val="%1."/>
      <w:lvlJc w:val="left"/>
      <w:pPr>
        <w:ind w:left="709"/>
      </w:pPr>
      <w:rPr>
        <w:rFonts w:ascii="Cambria" w:eastAsia="Arial" w:hAnsi="Cambria" w:cs="Arial" w:hint="default"/>
        <w:b/>
        <w:bCs/>
        <w:i w:val="0"/>
        <w:strike w:val="0"/>
        <w:dstrike w:val="0"/>
        <w:color w:val="000000"/>
        <w:sz w:val="22"/>
        <w:szCs w:val="22"/>
        <w:u w:val="none" w:color="000000"/>
        <w:bdr w:val="none" w:sz="0" w:space="0" w:color="auto"/>
        <w:shd w:val="clear" w:color="auto" w:fill="auto"/>
        <w:vertAlign w:val="baseline"/>
      </w:rPr>
    </w:lvl>
    <w:lvl w:ilvl="1" w:tplc="3F74DABA">
      <w:start w:val="1"/>
      <w:numFmt w:val="lowerLetter"/>
      <w:lvlText w:val="%2)"/>
      <w:lvlJc w:val="left"/>
      <w:pPr>
        <w:ind w:left="899"/>
      </w:pPr>
      <w:rPr>
        <w:b/>
        <w:bCs/>
        <w:i w:val="0"/>
        <w:strike w:val="0"/>
        <w:dstrike w:val="0"/>
        <w:color w:val="auto"/>
        <w:sz w:val="22"/>
        <w:szCs w:val="22"/>
        <w:u w:val="none" w:color="000000"/>
        <w:bdr w:val="none" w:sz="0" w:space="0" w:color="auto"/>
        <w:shd w:val="clear" w:color="auto" w:fill="auto"/>
        <w:vertAlign w:val="baseline"/>
      </w:rPr>
    </w:lvl>
    <w:lvl w:ilvl="2" w:tplc="A8B269F4">
      <w:start w:val="1"/>
      <w:numFmt w:val="lowerLetter"/>
      <w:lvlText w:val="%3)"/>
      <w:lvlJc w:val="left"/>
      <w:pPr>
        <w:ind w:left="1414"/>
      </w:pPr>
      <w:rPr>
        <w:rFonts w:ascii="Arial" w:eastAsia="Arial" w:hAnsi="Arial" w:cs="Arial"/>
        <w:b w:val="0"/>
        <w:bCs/>
        <w:i w:val="0"/>
        <w:strike w:val="0"/>
        <w:dstrike w:val="0"/>
        <w:color w:val="000000"/>
        <w:sz w:val="22"/>
        <w:szCs w:val="22"/>
        <w:u w:val="none" w:color="000000"/>
        <w:bdr w:val="none" w:sz="0" w:space="0" w:color="auto"/>
        <w:shd w:val="clear" w:color="auto" w:fill="auto"/>
        <w:vertAlign w:val="baseline"/>
      </w:rPr>
    </w:lvl>
    <w:lvl w:ilvl="3" w:tplc="B1A20FE6">
      <w:start w:val="1"/>
      <w:numFmt w:val="decimal"/>
      <w:lvlText w:val="%4"/>
      <w:lvlJc w:val="left"/>
      <w:pPr>
        <w:ind w:left="199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5C664F7C">
      <w:start w:val="1"/>
      <w:numFmt w:val="lowerLetter"/>
      <w:lvlText w:val="%5"/>
      <w:lvlJc w:val="left"/>
      <w:pPr>
        <w:ind w:left="271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B186D900">
      <w:start w:val="1"/>
      <w:numFmt w:val="lowerRoman"/>
      <w:lvlText w:val="%6"/>
      <w:lvlJc w:val="left"/>
      <w:pPr>
        <w:ind w:left="343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9162FAE4">
      <w:start w:val="1"/>
      <w:numFmt w:val="decimal"/>
      <w:lvlText w:val="%7"/>
      <w:lvlJc w:val="left"/>
      <w:pPr>
        <w:ind w:left="415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9B6638BA">
      <w:start w:val="1"/>
      <w:numFmt w:val="lowerLetter"/>
      <w:lvlText w:val="%8"/>
      <w:lvlJc w:val="left"/>
      <w:pPr>
        <w:ind w:left="487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AD787438">
      <w:start w:val="1"/>
      <w:numFmt w:val="lowerRoman"/>
      <w:lvlText w:val="%9"/>
      <w:lvlJc w:val="left"/>
      <w:pPr>
        <w:ind w:left="559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49964275"/>
    <w:multiLevelType w:val="hybridMultilevel"/>
    <w:tmpl w:val="194A9BBC"/>
    <w:lvl w:ilvl="0" w:tplc="6E9E2B4E">
      <w:start w:val="1"/>
      <w:numFmt w:val="decimal"/>
      <w:lvlText w:val="%1."/>
      <w:lvlJc w:val="left"/>
      <w:pPr>
        <w:ind w:left="528" w:hanging="360"/>
      </w:pPr>
      <w:rPr>
        <w:rFonts w:hint="default"/>
        <w:b/>
        <w:color w:val="auto"/>
      </w:rPr>
    </w:lvl>
    <w:lvl w:ilvl="1" w:tplc="04150019">
      <w:start w:val="1"/>
      <w:numFmt w:val="lowerLetter"/>
      <w:lvlText w:val="%2."/>
      <w:lvlJc w:val="left"/>
      <w:pPr>
        <w:ind w:left="1248" w:hanging="360"/>
      </w:pPr>
    </w:lvl>
    <w:lvl w:ilvl="2" w:tplc="0415001B" w:tentative="1">
      <w:start w:val="1"/>
      <w:numFmt w:val="lowerRoman"/>
      <w:lvlText w:val="%3."/>
      <w:lvlJc w:val="right"/>
      <w:pPr>
        <w:ind w:left="1968" w:hanging="180"/>
      </w:pPr>
    </w:lvl>
    <w:lvl w:ilvl="3" w:tplc="0415000F" w:tentative="1">
      <w:start w:val="1"/>
      <w:numFmt w:val="decimal"/>
      <w:lvlText w:val="%4."/>
      <w:lvlJc w:val="left"/>
      <w:pPr>
        <w:ind w:left="2688" w:hanging="360"/>
      </w:pPr>
    </w:lvl>
    <w:lvl w:ilvl="4" w:tplc="04150019" w:tentative="1">
      <w:start w:val="1"/>
      <w:numFmt w:val="lowerLetter"/>
      <w:lvlText w:val="%5."/>
      <w:lvlJc w:val="left"/>
      <w:pPr>
        <w:ind w:left="3408" w:hanging="360"/>
      </w:pPr>
    </w:lvl>
    <w:lvl w:ilvl="5" w:tplc="0415001B" w:tentative="1">
      <w:start w:val="1"/>
      <w:numFmt w:val="lowerRoman"/>
      <w:lvlText w:val="%6."/>
      <w:lvlJc w:val="right"/>
      <w:pPr>
        <w:ind w:left="4128" w:hanging="180"/>
      </w:pPr>
    </w:lvl>
    <w:lvl w:ilvl="6" w:tplc="0415000F" w:tentative="1">
      <w:start w:val="1"/>
      <w:numFmt w:val="decimal"/>
      <w:lvlText w:val="%7."/>
      <w:lvlJc w:val="left"/>
      <w:pPr>
        <w:ind w:left="4848" w:hanging="360"/>
      </w:pPr>
    </w:lvl>
    <w:lvl w:ilvl="7" w:tplc="04150019" w:tentative="1">
      <w:start w:val="1"/>
      <w:numFmt w:val="lowerLetter"/>
      <w:lvlText w:val="%8."/>
      <w:lvlJc w:val="left"/>
      <w:pPr>
        <w:ind w:left="5568" w:hanging="360"/>
      </w:pPr>
    </w:lvl>
    <w:lvl w:ilvl="8" w:tplc="0415001B" w:tentative="1">
      <w:start w:val="1"/>
      <w:numFmt w:val="lowerRoman"/>
      <w:lvlText w:val="%9."/>
      <w:lvlJc w:val="right"/>
      <w:pPr>
        <w:ind w:left="6288" w:hanging="180"/>
      </w:pPr>
    </w:lvl>
  </w:abstractNum>
  <w:abstractNum w:abstractNumId="29" w15:restartNumberingAfterBreak="0">
    <w:nsid w:val="4ABC4EE0"/>
    <w:multiLevelType w:val="hybridMultilevel"/>
    <w:tmpl w:val="C2F4ADCC"/>
    <w:lvl w:ilvl="0" w:tplc="12FCA12A">
      <w:start w:val="1"/>
      <w:numFmt w:val="lowerLetter"/>
      <w:lvlText w:val="%1)"/>
      <w:lvlJc w:val="left"/>
      <w:pPr>
        <w:ind w:left="1636" w:hanging="360"/>
      </w:pPr>
      <w:rPr>
        <w:rFonts w:ascii="Cambria" w:eastAsia="Calibri" w:hAnsi="Cambria" w:cs="Arial"/>
        <w:b/>
        <w:bCs/>
      </w:rPr>
    </w:lvl>
    <w:lvl w:ilvl="1" w:tplc="04150019" w:tentative="1">
      <w:start w:val="1"/>
      <w:numFmt w:val="lowerLetter"/>
      <w:lvlText w:val="%2."/>
      <w:lvlJc w:val="left"/>
      <w:pPr>
        <w:ind w:left="2356" w:hanging="360"/>
      </w:pPr>
    </w:lvl>
    <w:lvl w:ilvl="2" w:tplc="0415001B" w:tentative="1">
      <w:start w:val="1"/>
      <w:numFmt w:val="lowerRoman"/>
      <w:lvlText w:val="%3."/>
      <w:lvlJc w:val="right"/>
      <w:pPr>
        <w:ind w:left="3076" w:hanging="180"/>
      </w:pPr>
    </w:lvl>
    <w:lvl w:ilvl="3" w:tplc="0415000F" w:tentative="1">
      <w:start w:val="1"/>
      <w:numFmt w:val="decimal"/>
      <w:lvlText w:val="%4."/>
      <w:lvlJc w:val="left"/>
      <w:pPr>
        <w:ind w:left="3796" w:hanging="360"/>
      </w:pPr>
    </w:lvl>
    <w:lvl w:ilvl="4" w:tplc="04150019" w:tentative="1">
      <w:start w:val="1"/>
      <w:numFmt w:val="lowerLetter"/>
      <w:lvlText w:val="%5."/>
      <w:lvlJc w:val="left"/>
      <w:pPr>
        <w:ind w:left="4516" w:hanging="360"/>
      </w:pPr>
    </w:lvl>
    <w:lvl w:ilvl="5" w:tplc="0415001B" w:tentative="1">
      <w:start w:val="1"/>
      <w:numFmt w:val="lowerRoman"/>
      <w:lvlText w:val="%6."/>
      <w:lvlJc w:val="right"/>
      <w:pPr>
        <w:ind w:left="5236" w:hanging="180"/>
      </w:pPr>
    </w:lvl>
    <w:lvl w:ilvl="6" w:tplc="0415000F" w:tentative="1">
      <w:start w:val="1"/>
      <w:numFmt w:val="decimal"/>
      <w:lvlText w:val="%7."/>
      <w:lvlJc w:val="left"/>
      <w:pPr>
        <w:ind w:left="5956" w:hanging="360"/>
      </w:pPr>
    </w:lvl>
    <w:lvl w:ilvl="7" w:tplc="04150019" w:tentative="1">
      <w:start w:val="1"/>
      <w:numFmt w:val="lowerLetter"/>
      <w:lvlText w:val="%8."/>
      <w:lvlJc w:val="left"/>
      <w:pPr>
        <w:ind w:left="6676" w:hanging="360"/>
      </w:pPr>
    </w:lvl>
    <w:lvl w:ilvl="8" w:tplc="0415001B" w:tentative="1">
      <w:start w:val="1"/>
      <w:numFmt w:val="lowerRoman"/>
      <w:lvlText w:val="%9."/>
      <w:lvlJc w:val="right"/>
      <w:pPr>
        <w:ind w:left="7396" w:hanging="180"/>
      </w:pPr>
    </w:lvl>
  </w:abstractNum>
  <w:abstractNum w:abstractNumId="30"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1" w15:restartNumberingAfterBreak="0">
    <w:nsid w:val="4CE77A91"/>
    <w:multiLevelType w:val="multilevel"/>
    <w:tmpl w:val="81E81298"/>
    <w:lvl w:ilvl="0">
      <w:start w:val="1"/>
      <w:numFmt w:val="decimal"/>
      <w:lvlText w:val="%1"/>
      <w:lvlJc w:val="left"/>
      <w:pPr>
        <w:ind w:left="360" w:hanging="360"/>
      </w:pPr>
      <w:rPr>
        <w:rFonts w:hint="default"/>
      </w:rPr>
    </w:lvl>
    <w:lvl w:ilvl="1">
      <w:start w:val="1"/>
      <w:numFmt w:val="decimal"/>
      <w:lvlText w:val="%1.%2"/>
      <w:lvlJc w:val="left"/>
      <w:pPr>
        <w:ind w:left="4755" w:hanging="360"/>
      </w:pPr>
      <w:rPr>
        <w:rFonts w:hint="default"/>
        <w:b/>
      </w:rPr>
    </w:lvl>
    <w:lvl w:ilvl="2">
      <w:start w:val="1"/>
      <w:numFmt w:val="decimal"/>
      <w:lvlText w:val="%1.%2.%3"/>
      <w:lvlJc w:val="left"/>
      <w:pPr>
        <w:ind w:left="2364" w:hanging="720"/>
      </w:pPr>
      <w:rPr>
        <w:rFonts w:hint="default"/>
      </w:rPr>
    </w:lvl>
    <w:lvl w:ilvl="3">
      <w:start w:val="1"/>
      <w:numFmt w:val="decimal"/>
      <w:lvlText w:val="%1.%2.%3.%4"/>
      <w:lvlJc w:val="left"/>
      <w:pPr>
        <w:ind w:left="3186" w:hanging="720"/>
      </w:pPr>
      <w:rPr>
        <w:rFonts w:hint="default"/>
      </w:rPr>
    </w:lvl>
    <w:lvl w:ilvl="4">
      <w:start w:val="1"/>
      <w:numFmt w:val="decimal"/>
      <w:lvlText w:val="%1.%2.%3.%4.%5"/>
      <w:lvlJc w:val="left"/>
      <w:pPr>
        <w:ind w:left="4368" w:hanging="1080"/>
      </w:pPr>
      <w:rPr>
        <w:rFonts w:hint="default"/>
      </w:rPr>
    </w:lvl>
    <w:lvl w:ilvl="5">
      <w:start w:val="1"/>
      <w:numFmt w:val="decimal"/>
      <w:lvlText w:val="%1.%2.%3.%4.%5.%6"/>
      <w:lvlJc w:val="left"/>
      <w:pPr>
        <w:ind w:left="5190" w:hanging="1080"/>
      </w:pPr>
      <w:rPr>
        <w:rFonts w:hint="default"/>
      </w:rPr>
    </w:lvl>
    <w:lvl w:ilvl="6">
      <w:start w:val="1"/>
      <w:numFmt w:val="decimal"/>
      <w:lvlText w:val="%1.%2.%3.%4.%5.%6.%7"/>
      <w:lvlJc w:val="left"/>
      <w:pPr>
        <w:ind w:left="6372" w:hanging="1440"/>
      </w:pPr>
      <w:rPr>
        <w:rFonts w:hint="default"/>
      </w:rPr>
    </w:lvl>
    <w:lvl w:ilvl="7">
      <w:start w:val="1"/>
      <w:numFmt w:val="decimal"/>
      <w:lvlText w:val="%1.%2.%3.%4.%5.%6.%7.%8"/>
      <w:lvlJc w:val="left"/>
      <w:pPr>
        <w:ind w:left="7194" w:hanging="1440"/>
      </w:pPr>
      <w:rPr>
        <w:rFonts w:hint="default"/>
      </w:rPr>
    </w:lvl>
    <w:lvl w:ilvl="8">
      <w:start w:val="1"/>
      <w:numFmt w:val="decimal"/>
      <w:lvlText w:val="%1.%2.%3.%4.%5.%6.%7.%8.%9"/>
      <w:lvlJc w:val="left"/>
      <w:pPr>
        <w:ind w:left="8376" w:hanging="1800"/>
      </w:pPr>
      <w:rPr>
        <w:rFonts w:hint="default"/>
      </w:rPr>
    </w:lvl>
  </w:abstractNum>
  <w:abstractNum w:abstractNumId="32" w15:restartNumberingAfterBreak="0">
    <w:nsid w:val="4E30476D"/>
    <w:multiLevelType w:val="multilevel"/>
    <w:tmpl w:val="AFA03326"/>
    <w:lvl w:ilvl="0">
      <w:start w:val="9"/>
      <w:numFmt w:val="decimal"/>
      <w:lvlText w:val="%1."/>
      <w:lvlJc w:val="left"/>
      <w:pPr>
        <w:ind w:left="390" w:hanging="390"/>
      </w:pPr>
      <w:rPr>
        <w:rFonts w:hint="default"/>
        <w:b/>
      </w:rPr>
    </w:lvl>
    <w:lvl w:ilvl="1">
      <w:start w:val="2"/>
      <w:numFmt w:val="decimal"/>
      <w:lvlText w:val="%1.%2."/>
      <w:lvlJc w:val="left"/>
      <w:pPr>
        <w:ind w:left="862" w:hanging="720"/>
      </w:pPr>
      <w:rPr>
        <w:rFonts w:hint="default"/>
        <w:b/>
      </w:rPr>
    </w:lvl>
    <w:lvl w:ilvl="2">
      <w:start w:val="1"/>
      <w:numFmt w:val="decimal"/>
      <w:lvlText w:val="%1.%2.%3."/>
      <w:lvlJc w:val="left"/>
      <w:pPr>
        <w:ind w:left="3839" w:hanging="720"/>
      </w:pPr>
      <w:rPr>
        <w:rFonts w:hint="default"/>
        <w:b/>
      </w:rPr>
    </w:lvl>
    <w:lvl w:ilvl="3">
      <w:start w:val="1"/>
      <w:numFmt w:val="decimal"/>
      <w:lvlText w:val="%1.%2.%3.%4."/>
      <w:lvlJc w:val="left"/>
      <w:pPr>
        <w:ind w:left="1506" w:hanging="1080"/>
      </w:pPr>
      <w:rPr>
        <w:rFonts w:hint="default"/>
        <w:b/>
      </w:rPr>
    </w:lvl>
    <w:lvl w:ilvl="4">
      <w:start w:val="1"/>
      <w:numFmt w:val="decimal"/>
      <w:lvlText w:val="%1.%2.%3.%4.%5."/>
      <w:lvlJc w:val="left"/>
      <w:pPr>
        <w:ind w:left="1648" w:hanging="1080"/>
      </w:pPr>
      <w:rPr>
        <w:rFonts w:hint="default"/>
        <w:b/>
      </w:rPr>
    </w:lvl>
    <w:lvl w:ilvl="5">
      <w:start w:val="1"/>
      <w:numFmt w:val="decimal"/>
      <w:lvlText w:val="%1.%2.%3.%4.%5.%6."/>
      <w:lvlJc w:val="left"/>
      <w:pPr>
        <w:ind w:left="2150" w:hanging="1440"/>
      </w:pPr>
      <w:rPr>
        <w:rFonts w:hint="default"/>
        <w:b/>
      </w:rPr>
    </w:lvl>
    <w:lvl w:ilvl="6">
      <w:start w:val="1"/>
      <w:numFmt w:val="decimal"/>
      <w:lvlText w:val="%1.%2.%3.%4.%5.%6.%7."/>
      <w:lvlJc w:val="left"/>
      <w:pPr>
        <w:ind w:left="2292" w:hanging="1440"/>
      </w:pPr>
      <w:rPr>
        <w:rFonts w:hint="default"/>
        <w:b/>
      </w:rPr>
    </w:lvl>
    <w:lvl w:ilvl="7">
      <w:start w:val="1"/>
      <w:numFmt w:val="decimal"/>
      <w:lvlText w:val="%1.%2.%3.%4.%5.%6.%7.%8."/>
      <w:lvlJc w:val="left"/>
      <w:pPr>
        <w:ind w:left="2794" w:hanging="1800"/>
      </w:pPr>
      <w:rPr>
        <w:rFonts w:hint="default"/>
        <w:b/>
      </w:rPr>
    </w:lvl>
    <w:lvl w:ilvl="8">
      <w:start w:val="1"/>
      <w:numFmt w:val="decimal"/>
      <w:lvlText w:val="%1.%2.%3.%4.%5.%6.%7.%8.%9."/>
      <w:lvlJc w:val="left"/>
      <w:pPr>
        <w:ind w:left="2936" w:hanging="1800"/>
      </w:pPr>
      <w:rPr>
        <w:rFonts w:hint="default"/>
        <w:b/>
      </w:rPr>
    </w:lvl>
  </w:abstractNum>
  <w:abstractNum w:abstractNumId="33" w15:restartNumberingAfterBreak="0">
    <w:nsid w:val="4F5D6D8C"/>
    <w:multiLevelType w:val="multilevel"/>
    <w:tmpl w:val="C4D251E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15:restartNumberingAfterBreak="0">
    <w:nsid w:val="50EB12E7"/>
    <w:multiLevelType w:val="multilevel"/>
    <w:tmpl w:val="E12845C2"/>
    <w:lvl w:ilvl="0">
      <w:start w:val="1"/>
      <w:numFmt w:val="lowerLetter"/>
      <w:lvlText w:val="%1)"/>
      <w:lvlJc w:val="left"/>
      <w:pPr>
        <w:ind w:left="360" w:hanging="360"/>
      </w:pPr>
      <w:rPr>
        <w:rFonts w:asciiTheme="minorHAnsi" w:eastAsia="Arial" w:hAnsiTheme="minorHAnsi" w:cstheme="minorHAnsi"/>
        <w:b/>
      </w:r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rPr>
        <w:b/>
        <w:strike w:val="0"/>
        <w:color w:val="auto"/>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5A7045ED"/>
    <w:multiLevelType w:val="hybridMultilevel"/>
    <w:tmpl w:val="BF92BAAE"/>
    <w:lvl w:ilvl="0" w:tplc="20D8523E">
      <w:start w:val="6"/>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5B7D0DFD"/>
    <w:multiLevelType w:val="hybridMultilevel"/>
    <w:tmpl w:val="BFBAFC1A"/>
    <w:lvl w:ilvl="0" w:tplc="F25EB362">
      <w:start w:val="1"/>
      <w:numFmt w:val="decimal"/>
      <w:lvlText w:val="%1)"/>
      <w:lvlJc w:val="left"/>
      <w:pPr>
        <w:ind w:left="720" w:hanging="360"/>
      </w:pPr>
      <w:rPr>
        <w:rFonts w:ascii="Arial" w:hAnsi="Arial" w:hint="default"/>
        <w:b w:val="0"/>
        <w:i w:val="0"/>
        <w:sz w:val="18"/>
      </w:rPr>
    </w:lvl>
    <w:lvl w:ilvl="1" w:tplc="F25EB362">
      <w:start w:val="1"/>
      <w:numFmt w:val="decimal"/>
      <w:lvlText w:val="%2)"/>
      <w:lvlJc w:val="left"/>
      <w:pPr>
        <w:ind w:left="1440" w:hanging="360"/>
      </w:pPr>
      <w:rPr>
        <w:rFonts w:ascii="Arial" w:hAnsi="Arial" w:hint="default"/>
        <w:b w:val="0"/>
        <w:i w:val="0"/>
        <w:sz w:val="18"/>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B9C40B3"/>
    <w:multiLevelType w:val="hybridMultilevel"/>
    <w:tmpl w:val="0E88DF9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40" w15:restartNumberingAfterBreak="0">
    <w:nsid w:val="5DBF21F7"/>
    <w:multiLevelType w:val="multilevel"/>
    <w:tmpl w:val="524212CA"/>
    <w:lvl w:ilvl="0">
      <w:start w:val="20"/>
      <w:numFmt w:val="decimal"/>
      <w:lvlText w:val="%1."/>
      <w:lvlJc w:val="left"/>
      <w:pPr>
        <w:ind w:left="615" w:hanging="615"/>
      </w:pPr>
      <w:rPr>
        <w:rFonts w:hint="default"/>
      </w:rPr>
    </w:lvl>
    <w:lvl w:ilvl="1">
      <w:start w:val="5"/>
      <w:numFmt w:val="decimal"/>
      <w:lvlText w:val="%1.%2."/>
      <w:lvlJc w:val="left"/>
      <w:pPr>
        <w:ind w:left="1113" w:hanging="720"/>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2259" w:hanging="1080"/>
      </w:pPr>
      <w:rPr>
        <w:rFonts w:hint="default"/>
      </w:rPr>
    </w:lvl>
    <w:lvl w:ilvl="4">
      <w:start w:val="1"/>
      <w:numFmt w:val="decimal"/>
      <w:lvlText w:val="%1.%2.%3.%4.%5."/>
      <w:lvlJc w:val="left"/>
      <w:pPr>
        <w:ind w:left="2652" w:hanging="1080"/>
      </w:pPr>
      <w:rPr>
        <w:rFonts w:hint="default"/>
      </w:rPr>
    </w:lvl>
    <w:lvl w:ilvl="5">
      <w:start w:val="1"/>
      <w:numFmt w:val="decimal"/>
      <w:lvlText w:val="%1.%2.%3.%4.%5.%6."/>
      <w:lvlJc w:val="left"/>
      <w:pPr>
        <w:ind w:left="3405" w:hanging="1440"/>
      </w:pPr>
      <w:rPr>
        <w:rFonts w:hint="default"/>
      </w:rPr>
    </w:lvl>
    <w:lvl w:ilvl="6">
      <w:start w:val="1"/>
      <w:numFmt w:val="decimal"/>
      <w:lvlText w:val="%1.%2.%3.%4.%5.%6.%7."/>
      <w:lvlJc w:val="left"/>
      <w:pPr>
        <w:ind w:left="3798" w:hanging="1440"/>
      </w:pPr>
      <w:rPr>
        <w:rFonts w:hint="default"/>
      </w:rPr>
    </w:lvl>
    <w:lvl w:ilvl="7">
      <w:start w:val="1"/>
      <w:numFmt w:val="decimal"/>
      <w:lvlText w:val="%1.%2.%3.%4.%5.%6.%7.%8."/>
      <w:lvlJc w:val="left"/>
      <w:pPr>
        <w:ind w:left="4551" w:hanging="1800"/>
      </w:pPr>
      <w:rPr>
        <w:rFonts w:hint="default"/>
      </w:rPr>
    </w:lvl>
    <w:lvl w:ilvl="8">
      <w:start w:val="1"/>
      <w:numFmt w:val="decimal"/>
      <w:lvlText w:val="%1.%2.%3.%4.%5.%6.%7.%8.%9."/>
      <w:lvlJc w:val="left"/>
      <w:pPr>
        <w:ind w:left="4944" w:hanging="1800"/>
      </w:pPr>
      <w:rPr>
        <w:rFonts w:hint="default"/>
      </w:rPr>
    </w:lvl>
  </w:abstractNum>
  <w:abstractNum w:abstractNumId="41"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42"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43" w15:restartNumberingAfterBreak="0">
    <w:nsid w:val="6D400A50"/>
    <w:multiLevelType w:val="hybridMultilevel"/>
    <w:tmpl w:val="F918A2D6"/>
    <w:lvl w:ilvl="0" w:tplc="22D6C688">
      <w:start w:val="2"/>
      <w:numFmt w:val="decimal"/>
      <w:lvlText w:val="6.%1."/>
      <w:lvlJc w:val="left"/>
      <w:pPr>
        <w:ind w:left="5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4A11528"/>
    <w:multiLevelType w:val="multilevel"/>
    <w:tmpl w:val="B06ED962"/>
    <w:lvl w:ilvl="0">
      <w:start w:val="1"/>
      <w:numFmt w:val="decimal"/>
      <w:lvlText w:val="%1."/>
      <w:lvlJc w:val="left"/>
      <w:pPr>
        <w:ind w:left="720" w:hanging="360"/>
      </w:pPr>
      <w:rPr>
        <w:rFonts w:hint="default"/>
        <w:b/>
        <w:bCs/>
      </w:rPr>
    </w:lvl>
    <w:lvl w:ilvl="1">
      <w:start w:val="1"/>
      <w:numFmt w:val="decimal"/>
      <w:isLgl/>
      <w:lvlText w:val="%1.%2"/>
      <w:lvlJc w:val="left"/>
      <w:pPr>
        <w:ind w:left="832" w:hanging="435"/>
      </w:pPr>
      <w:rPr>
        <w:rFonts w:hint="default"/>
        <w:b/>
        <w:color w:val="auto"/>
      </w:rPr>
    </w:lvl>
    <w:lvl w:ilvl="2">
      <w:start w:val="1"/>
      <w:numFmt w:val="decimal"/>
      <w:isLgl/>
      <w:lvlText w:val="%1.%2.%3"/>
      <w:lvlJc w:val="left"/>
      <w:pPr>
        <w:ind w:left="1154" w:hanging="720"/>
      </w:pPr>
      <w:rPr>
        <w:rFonts w:hint="default"/>
      </w:rPr>
    </w:lvl>
    <w:lvl w:ilvl="3">
      <w:start w:val="1"/>
      <w:numFmt w:val="decimal"/>
      <w:isLgl/>
      <w:lvlText w:val="%1.%2.%3.%4"/>
      <w:lvlJc w:val="left"/>
      <w:pPr>
        <w:ind w:left="1191" w:hanging="720"/>
      </w:pPr>
      <w:rPr>
        <w:rFonts w:hint="default"/>
      </w:rPr>
    </w:lvl>
    <w:lvl w:ilvl="4">
      <w:start w:val="1"/>
      <w:numFmt w:val="decimal"/>
      <w:isLgl/>
      <w:lvlText w:val="%1.%2.%3.%4.%5"/>
      <w:lvlJc w:val="left"/>
      <w:pPr>
        <w:ind w:left="1588" w:hanging="1080"/>
      </w:pPr>
      <w:rPr>
        <w:rFonts w:hint="default"/>
      </w:rPr>
    </w:lvl>
    <w:lvl w:ilvl="5">
      <w:start w:val="1"/>
      <w:numFmt w:val="decimal"/>
      <w:isLgl/>
      <w:lvlText w:val="%1.%2.%3.%4.%5.%6"/>
      <w:lvlJc w:val="left"/>
      <w:pPr>
        <w:ind w:left="1625" w:hanging="1080"/>
      </w:pPr>
      <w:rPr>
        <w:rFonts w:hint="default"/>
      </w:rPr>
    </w:lvl>
    <w:lvl w:ilvl="6">
      <w:start w:val="1"/>
      <w:numFmt w:val="decimal"/>
      <w:isLgl/>
      <w:lvlText w:val="%1.%2.%3.%4.%5.%6.%7"/>
      <w:lvlJc w:val="left"/>
      <w:pPr>
        <w:ind w:left="2022" w:hanging="1440"/>
      </w:pPr>
      <w:rPr>
        <w:rFonts w:hint="default"/>
      </w:rPr>
    </w:lvl>
    <w:lvl w:ilvl="7">
      <w:start w:val="1"/>
      <w:numFmt w:val="decimal"/>
      <w:isLgl/>
      <w:lvlText w:val="%1.%2.%3.%4.%5.%6.%7.%8"/>
      <w:lvlJc w:val="left"/>
      <w:pPr>
        <w:ind w:left="2059" w:hanging="1440"/>
      </w:pPr>
      <w:rPr>
        <w:rFonts w:hint="default"/>
      </w:rPr>
    </w:lvl>
    <w:lvl w:ilvl="8">
      <w:start w:val="1"/>
      <w:numFmt w:val="decimal"/>
      <w:isLgl/>
      <w:lvlText w:val="%1.%2.%3.%4.%5.%6.%7.%8.%9"/>
      <w:lvlJc w:val="left"/>
      <w:pPr>
        <w:ind w:left="2456" w:hanging="1800"/>
      </w:pPr>
      <w:rPr>
        <w:rFonts w:hint="default"/>
      </w:rPr>
    </w:lvl>
  </w:abstractNum>
  <w:abstractNum w:abstractNumId="45"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6" w15:restartNumberingAfterBreak="0">
    <w:nsid w:val="7E751F91"/>
    <w:multiLevelType w:val="hybridMultilevel"/>
    <w:tmpl w:val="4178F77C"/>
    <w:lvl w:ilvl="0" w:tplc="04150017">
      <w:start w:val="1"/>
      <w:numFmt w:val="lowerLetter"/>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num w:numId="1">
    <w:abstractNumId w:val="39"/>
    <w:lvlOverride w:ilvl="0">
      <w:startOverride w:val="1"/>
    </w:lvlOverride>
  </w:num>
  <w:num w:numId="2">
    <w:abstractNumId w:val="41"/>
    <w:lvlOverride w:ilvl="0">
      <w:startOverride w:val="1"/>
    </w:lvlOverride>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lvlOverride w:ilvl="0">
      <w:startOverride w:val="1"/>
    </w:lvlOverride>
  </w:num>
  <w:num w:numId="5">
    <w:abstractNumId w:val="25"/>
  </w:num>
  <w:num w:numId="6">
    <w:abstractNumId w:val="0"/>
  </w:num>
  <w:num w:numId="7">
    <w:abstractNumId w:val="42"/>
  </w:num>
  <w:num w:numId="8">
    <w:abstractNumId w:val="35"/>
  </w:num>
  <w:num w:numId="9">
    <w:abstractNumId w:val="21"/>
  </w:num>
  <w:num w:numId="1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0"/>
  </w:num>
  <w:num w:numId="12">
    <w:abstractNumId w:val="4"/>
  </w:num>
  <w:num w:numId="13">
    <w:abstractNumId w:val="28"/>
  </w:num>
  <w:num w:numId="14">
    <w:abstractNumId w:val="31"/>
  </w:num>
  <w:num w:numId="15">
    <w:abstractNumId w:val="18"/>
  </w:num>
  <w:num w:numId="16">
    <w:abstractNumId w:val="8"/>
  </w:num>
  <w:num w:numId="17">
    <w:abstractNumId w:val="34"/>
  </w:num>
  <w:num w:numId="18">
    <w:abstractNumId w:val="27"/>
  </w:num>
  <w:num w:numId="19">
    <w:abstractNumId w:val="1"/>
  </w:num>
  <w:num w:numId="20">
    <w:abstractNumId w:val="29"/>
  </w:num>
  <w:num w:numId="21">
    <w:abstractNumId w:val="32"/>
  </w:num>
  <w:num w:numId="22">
    <w:abstractNumId w:val="17"/>
  </w:num>
  <w:num w:numId="23">
    <w:abstractNumId w:val="2"/>
  </w:num>
  <w:num w:numId="24">
    <w:abstractNumId w:val="45"/>
  </w:num>
  <w:num w:numId="25">
    <w:abstractNumId w:val="19"/>
  </w:num>
  <w:num w:numId="26">
    <w:abstractNumId w:val="43"/>
  </w:num>
  <w:num w:numId="27">
    <w:abstractNumId w:val="37"/>
  </w:num>
  <w:num w:numId="28">
    <w:abstractNumId w:val="46"/>
  </w:num>
  <w:num w:numId="29">
    <w:abstractNumId w:val="38"/>
  </w:num>
  <w:num w:numId="30">
    <w:abstractNumId w:val="7"/>
  </w:num>
  <w:num w:numId="31">
    <w:abstractNumId w:val="13"/>
  </w:num>
  <w:num w:numId="32">
    <w:abstractNumId w:val="26"/>
  </w:num>
  <w:num w:numId="33">
    <w:abstractNumId w:val="5"/>
  </w:num>
  <w:num w:numId="34">
    <w:abstractNumId w:val="44"/>
  </w:num>
  <w:num w:numId="3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num>
  <w:num w:numId="37">
    <w:abstractNumId w:val="9"/>
  </w:num>
  <w:num w:numId="38">
    <w:abstractNumId w:val="40"/>
  </w:num>
  <w:num w:numId="39">
    <w:abstractNumId w:val="15"/>
  </w:num>
  <w:num w:numId="40">
    <w:abstractNumId w:val="3"/>
  </w:num>
  <w:num w:numId="41">
    <w:abstractNumId w:val="23"/>
  </w:num>
  <w:num w:numId="42">
    <w:abstractNumId w:val="11"/>
  </w:num>
  <w:num w:numId="43">
    <w:abstractNumId w:val="6"/>
  </w:num>
  <w:num w:numId="44">
    <w:abstractNumId w:val="14"/>
  </w:num>
  <w:num w:numId="45">
    <w:abstractNumId w:val="36"/>
  </w:num>
  <w:num w:numId="46">
    <w:abstractNumId w:val="22"/>
  </w:num>
  <w:num w:numId="47">
    <w:abstractNumId w:val="16"/>
  </w:num>
  <w:num w:numId="48">
    <w:abstractNumId w:val="1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ocumentProtection w:edit="trackedChanges" w:enforcement="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0E9"/>
    <w:rsid w:val="00001CD1"/>
    <w:rsid w:val="0000202C"/>
    <w:rsid w:val="000028A7"/>
    <w:rsid w:val="0000366F"/>
    <w:rsid w:val="00003B45"/>
    <w:rsid w:val="00003CC5"/>
    <w:rsid w:val="000047B5"/>
    <w:rsid w:val="00004E2B"/>
    <w:rsid w:val="000054CB"/>
    <w:rsid w:val="0000573C"/>
    <w:rsid w:val="00005CF4"/>
    <w:rsid w:val="000064F0"/>
    <w:rsid w:val="0000654F"/>
    <w:rsid w:val="0000695D"/>
    <w:rsid w:val="00006F53"/>
    <w:rsid w:val="0000722B"/>
    <w:rsid w:val="000076D1"/>
    <w:rsid w:val="00007755"/>
    <w:rsid w:val="00007D52"/>
    <w:rsid w:val="000101B2"/>
    <w:rsid w:val="00011C75"/>
    <w:rsid w:val="0001289D"/>
    <w:rsid w:val="00013464"/>
    <w:rsid w:val="00013F40"/>
    <w:rsid w:val="00015128"/>
    <w:rsid w:val="0001557A"/>
    <w:rsid w:val="000162F8"/>
    <w:rsid w:val="0001791D"/>
    <w:rsid w:val="00020A45"/>
    <w:rsid w:val="0002130D"/>
    <w:rsid w:val="00021365"/>
    <w:rsid w:val="00021779"/>
    <w:rsid w:val="00021C4A"/>
    <w:rsid w:val="00021ECF"/>
    <w:rsid w:val="00021F39"/>
    <w:rsid w:val="0002205D"/>
    <w:rsid w:val="0002234A"/>
    <w:rsid w:val="00022D0E"/>
    <w:rsid w:val="000232EE"/>
    <w:rsid w:val="0002396F"/>
    <w:rsid w:val="00023BF1"/>
    <w:rsid w:val="00024001"/>
    <w:rsid w:val="00024300"/>
    <w:rsid w:val="00024BDD"/>
    <w:rsid w:val="00024C4E"/>
    <w:rsid w:val="00024DC1"/>
    <w:rsid w:val="00024EED"/>
    <w:rsid w:val="00024FC8"/>
    <w:rsid w:val="000261AA"/>
    <w:rsid w:val="00026BF5"/>
    <w:rsid w:val="00027803"/>
    <w:rsid w:val="00027F4D"/>
    <w:rsid w:val="000308F7"/>
    <w:rsid w:val="00031333"/>
    <w:rsid w:val="00032F05"/>
    <w:rsid w:val="000342DB"/>
    <w:rsid w:val="00037968"/>
    <w:rsid w:val="0004046F"/>
    <w:rsid w:val="00041B1D"/>
    <w:rsid w:val="0004242A"/>
    <w:rsid w:val="00042AC3"/>
    <w:rsid w:val="00044100"/>
    <w:rsid w:val="000443B8"/>
    <w:rsid w:val="00044FBC"/>
    <w:rsid w:val="00045377"/>
    <w:rsid w:val="00046825"/>
    <w:rsid w:val="00046C88"/>
    <w:rsid w:val="00046EBE"/>
    <w:rsid w:val="00047193"/>
    <w:rsid w:val="00047430"/>
    <w:rsid w:val="00047EC1"/>
    <w:rsid w:val="000502D3"/>
    <w:rsid w:val="0005113A"/>
    <w:rsid w:val="0005216E"/>
    <w:rsid w:val="00052D4E"/>
    <w:rsid w:val="00052DB5"/>
    <w:rsid w:val="00052FAD"/>
    <w:rsid w:val="000538E0"/>
    <w:rsid w:val="00053ED7"/>
    <w:rsid w:val="000549F2"/>
    <w:rsid w:val="00054F5E"/>
    <w:rsid w:val="00055485"/>
    <w:rsid w:val="00055C03"/>
    <w:rsid w:val="00057230"/>
    <w:rsid w:val="000577B1"/>
    <w:rsid w:val="0005798A"/>
    <w:rsid w:val="00061093"/>
    <w:rsid w:val="000615B7"/>
    <w:rsid w:val="0006249E"/>
    <w:rsid w:val="00062517"/>
    <w:rsid w:val="00062DFD"/>
    <w:rsid w:val="00062F7C"/>
    <w:rsid w:val="00063AA5"/>
    <w:rsid w:val="000645C3"/>
    <w:rsid w:val="0006486E"/>
    <w:rsid w:val="0006514F"/>
    <w:rsid w:val="00065E32"/>
    <w:rsid w:val="00067374"/>
    <w:rsid w:val="000708CE"/>
    <w:rsid w:val="00070FDA"/>
    <w:rsid w:val="0007150C"/>
    <w:rsid w:val="000723A1"/>
    <w:rsid w:val="00072862"/>
    <w:rsid w:val="000732A8"/>
    <w:rsid w:val="000741F9"/>
    <w:rsid w:val="00074F52"/>
    <w:rsid w:val="00075564"/>
    <w:rsid w:val="0007595F"/>
    <w:rsid w:val="00081255"/>
    <w:rsid w:val="00081839"/>
    <w:rsid w:val="00081D9F"/>
    <w:rsid w:val="00082197"/>
    <w:rsid w:val="000823AE"/>
    <w:rsid w:val="0008241E"/>
    <w:rsid w:val="00083CD9"/>
    <w:rsid w:val="00084111"/>
    <w:rsid w:val="00084927"/>
    <w:rsid w:val="00084DF2"/>
    <w:rsid w:val="00086CD6"/>
    <w:rsid w:val="000875BA"/>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96143"/>
    <w:rsid w:val="000975EF"/>
    <w:rsid w:val="000A087A"/>
    <w:rsid w:val="000A1BFF"/>
    <w:rsid w:val="000A2AF0"/>
    <w:rsid w:val="000A2B80"/>
    <w:rsid w:val="000A366F"/>
    <w:rsid w:val="000A4391"/>
    <w:rsid w:val="000A4D6F"/>
    <w:rsid w:val="000A59BE"/>
    <w:rsid w:val="000A61E6"/>
    <w:rsid w:val="000A68E5"/>
    <w:rsid w:val="000A6F8A"/>
    <w:rsid w:val="000B1038"/>
    <w:rsid w:val="000B17D4"/>
    <w:rsid w:val="000B1942"/>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3433"/>
    <w:rsid w:val="000C3C7A"/>
    <w:rsid w:val="000C40F3"/>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61B6"/>
    <w:rsid w:val="000D6DA6"/>
    <w:rsid w:val="000D76BB"/>
    <w:rsid w:val="000D7B3B"/>
    <w:rsid w:val="000E08FA"/>
    <w:rsid w:val="000E0A5D"/>
    <w:rsid w:val="000E1C61"/>
    <w:rsid w:val="000E2B96"/>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415"/>
    <w:rsid w:val="000F2AE3"/>
    <w:rsid w:val="000F394F"/>
    <w:rsid w:val="000F4343"/>
    <w:rsid w:val="000F54C3"/>
    <w:rsid w:val="000F5764"/>
    <w:rsid w:val="000F5F36"/>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2F5"/>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2FCC"/>
    <w:rsid w:val="0012306C"/>
    <w:rsid w:val="00123B91"/>
    <w:rsid w:val="0012412D"/>
    <w:rsid w:val="001243C6"/>
    <w:rsid w:val="0012496E"/>
    <w:rsid w:val="00124CE0"/>
    <w:rsid w:val="001258AC"/>
    <w:rsid w:val="00125BE8"/>
    <w:rsid w:val="00126835"/>
    <w:rsid w:val="00126CFA"/>
    <w:rsid w:val="00127191"/>
    <w:rsid w:val="00127FA0"/>
    <w:rsid w:val="001314C4"/>
    <w:rsid w:val="0013283A"/>
    <w:rsid w:val="0013283C"/>
    <w:rsid w:val="001344F3"/>
    <w:rsid w:val="00134853"/>
    <w:rsid w:val="00134BD2"/>
    <w:rsid w:val="00134E52"/>
    <w:rsid w:val="00135B54"/>
    <w:rsid w:val="00136552"/>
    <w:rsid w:val="0013756C"/>
    <w:rsid w:val="00137A18"/>
    <w:rsid w:val="001402B5"/>
    <w:rsid w:val="001408DA"/>
    <w:rsid w:val="001415CD"/>
    <w:rsid w:val="00141DBB"/>
    <w:rsid w:val="00142C70"/>
    <w:rsid w:val="001431D2"/>
    <w:rsid w:val="00143213"/>
    <w:rsid w:val="001437A0"/>
    <w:rsid w:val="00143894"/>
    <w:rsid w:val="001438C1"/>
    <w:rsid w:val="00143C49"/>
    <w:rsid w:val="001440E1"/>
    <w:rsid w:val="0014423A"/>
    <w:rsid w:val="001442B8"/>
    <w:rsid w:val="001444ED"/>
    <w:rsid w:val="00144988"/>
    <w:rsid w:val="00144C20"/>
    <w:rsid w:val="0014551E"/>
    <w:rsid w:val="00145A7A"/>
    <w:rsid w:val="00145ABB"/>
    <w:rsid w:val="00146744"/>
    <w:rsid w:val="00146CED"/>
    <w:rsid w:val="00146DC9"/>
    <w:rsid w:val="0014790C"/>
    <w:rsid w:val="001510FB"/>
    <w:rsid w:val="0015245F"/>
    <w:rsid w:val="00152A72"/>
    <w:rsid w:val="001543F5"/>
    <w:rsid w:val="001547EC"/>
    <w:rsid w:val="001558DB"/>
    <w:rsid w:val="00155FA6"/>
    <w:rsid w:val="001566F6"/>
    <w:rsid w:val="001566FF"/>
    <w:rsid w:val="00156D8D"/>
    <w:rsid w:val="00156EB0"/>
    <w:rsid w:val="001572A9"/>
    <w:rsid w:val="00157467"/>
    <w:rsid w:val="00157802"/>
    <w:rsid w:val="001608F7"/>
    <w:rsid w:val="00161067"/>
    <w:rsid w:val="00161F09"/>
    <w:rsid w:val="001625E4"/>
    <w:rsid w:val="00163C32"/>
    <w:rsid w:val="00163FD9"/>
    <w:rsid w:val="00164E67"/>
    <w:rsid w:val="001663C1"/>
    <w:rsid w:val="00166913"/>
    <w:rsid w:val="00166C85"/>
    <w:rsid w:val="00166D5C"/>
    <w:rsid w:val="0016766D"/>
    <w:rsid w:val="00170CAD"/>
    <w:rsid w:val="001716B6"/>
    <w:rsid w:val="00171D95"/>
    <w:rsid w:val="00172A27"/>
    <w:rsid w:val="001733A9"/>
    <w:rsid w:val="00173E75"/>
    <w:rsid w:val="00174E66"/>
    <w:rsid w:val="00175321"/>
    <w:rsid w:val="0017619F"/>
    <w:rsid w:val="001773C3"/>
    <w:rsid w:val="00177D0B"/>
    <w:rsid w:val="00177D7D"/>
    <w:rsid w:val="0018005C"/>
    <w:rsid w:val="00181528"/>
    <w:rsid w:val="001815B3"/>
    <w:rsid w:val="001816D8"/>
    <w:rsid w:val="0018279A"/>
    <w:rsid w:val="00183C4F"/>
    <w:rsid w:val="001843BB"/>
    <w:rsid w:val="00185120"/>
    <w:rsid w:val="001851C5"/>
    <w:rsid w:val="0018521E"/>
    <w:rsid w:val="001852A1"/>
    <w:rsid w:val="00185782"/>
    <w:rsid w:val="001859A6"/>
    <w:rsid w:val="001862ED"/>
    <w:rsid w:val="00186667"/>
    <w:rsid w:val="00187047"/>
    <w:rsid w:val="00187EB0"/>
    <w:rsid w:val="00190666"/>
    <w:rsid w:val="001909C4"/>
    <w:rsid w:val="00191168"/>
    <w:rsid w:val="00192479"/>
    <w:rsid w:val="00193C8E"/>
    <w:rsid w:val="00193DD8"/>
    <w:rsid w:val="0019446E"/>
    <w:rsid w:val="0019544D"/>
    <w:rsid w:val="001961A4"/>
    <w:rsid w:val="00196808"/>
    <w:rsid w:val="00196C79"/>
    <w:rsid w:val="001A0069"/>
    <w:rsid w:val="001A06FA"/>
    <w:rsid w:val="001A0A55"/>
    <w:rsid w:val="001A1590"/>
    <w:rsid w:val="001A1B54"/>
    <w:rsid w:val="001A3C3F"/>
    <w:rsid w:val="001A47EA"/>
    <w:rsid w:val="001A4AB7"/>
    <w:rsid w:val="001A4AD1"/>
    <w:rsid w:val="001A51F6"/>
    <w:rsid w:val="001A583E"/>
    <w:rsid w:val="001A59D6"/>
    <w:rsid w:val="001A5CD6"/>
    <w:rsid w:val="001A67C1"/>
    <w:rsid w:val="001A70EF"/>
    <w:rsid w:val="001A7188"/>
    <w:rsid w:val="001A78B8"/>
    <w:rsid w:val="001B03C3"/>
    <w:rsid w:val="001B0701"/>
    <w:rsid w:val="001B0918"/>
    <w:rsid w:val="001B13BD"/>
    <w:rsid w:val="001B2203"/>
    <w:rsid w:val="001B224A"/>
    <w:rsid w:val="001B2656"/>
    <w:rsid w:val="001B3718"/>
    <w:rsid w:val="001B4158"/>
    <w:rsid w:val="001B4E31"/>
    <w:rsid w:val="001B5BF2"/>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617C"/>
    <w:rsid w:val="001D7446"/>
    <w:rsid w:val="001D7520"/>
    <w:rsid w:val="001D77A1"/>
    <w:rsid w:val="001E0209"/>
    <w:rsid w:val="001E085A"/>
    <w:rsid w:val="001E0ADF"/>
    <w:rsid w:val="001E1B2F"/>
    <w:rsid w:val="001E2729"/>
    <w:rsid w:val="001E2E4F"/>
    <w:rsid w:val="001E2ED3"/>
    <w:rsid w:val="001E334C"/>
    <w:rsid w:val="001E3369"/>
    <w:rsid w:val="001E3379"/>
    <w:rsid w:val="001E3CF4"/>
    <w:rsid w:val="001E4DCA"/>
    <w:rsid w:val="001E5F70"/>
    <w:rsid w:val="001F03A2"/>
    <w:rsid w:val="001F05A8"/>
    <w:rsid w:val="001F078A"/>
    <w:rsid w:val="001F2012"/>
    <w:rsid w:val="001F23EF"/>
    <w:rsid w:val="001F2846"/>
    <w:rsid w:val="001F3E52"/>
    <w:rsid w:val="001F3EF9"/>
    <w:rsid w:val="001F436C"/>
    <w:rsid w:val="001F49D0"/>
    <w:rsid w:val="001F57C4"/>
    <w:rsid w:val="001F5A27"/>
    <w:rsid w:val="001F5A7E"/>
    <w:rsid w:val="001F5EFD"/>
    <w:rsid w:val="001F6AF5"/>
    <w:rsid w:val="001F6BD5"/>
    <w:rsid w:val="001F759D"/>
    <w:rsid w:val="001F7B54"/>
    <w:rsid w:val="001F7C14"/>
    <w:rsid w:val="001F7C83"/>
    <w:rsid w:val="00200EB3"/>
    <w:rsid w:val="002017AC"/>
    <w:rsid w:val="0020334E"/>
    <w:rsid w:val="002038CA"/>
    <w:rsid w:val="00203914"/>
    <w:rsid w:val="00203C5A"/>
    <w:rsid w:val="00203D74"/>
    <w:rsid w:val="00204576"/>
    <w:rsid w:val="0020461C"/>
    <w:rsid w:val="002047D4"/>
    <w:rsid w:val="00204987"/>
    <w:rsid w:val="00204F93"/>
    <w:rsid w:val="00205E1A"/>
    <w:rsid w:val="0020732C"/>
    <w:rsid w:val="0020742E"/>
    <w:rsid w:val="00207434"/>
    <w:rsid w:val="00207CFB"/>
    <w:rsid w:val="0021007B"/>
    <w:rsid w:val="0021190A"/>
    <w:rsid w:val="00211DB9"/>
    <w:rsid w:val="0021216F"/>
    <w:rsid w:val="0021280D"/>
    <w:rsid w:val="00212D01"/>
    <w:rsid w:val="0021391B"/>
    <w:rsid w:val="0021591E"/>
    <w:rsid w:val="00216053"/>
    <w:rsid w:val="002174DA"/>
    <w:rsid w:val="00220509"/>
    <w:rsid w:val="00220DA4"/>
    <w:rsid w:val="00220FF2"/>
    <w:rsid w:val="00222748"/>
    <w:rsid w:val="00222E54"/>
    <w:rsid w:val="002237F6"/>
    <w:rsid w:val="0022385E"/>
    <w:rsid w:val="00223922"/>
    <w:rsid w:val="00223AF8"/>
    <w:rsid w:val="00223CC0"/>
    <w:rsid w:val="00224248"/>
    <w:rsid w:val="00225AF8"/>
    <w:rsid w:val="00225B18"/>
    <w:rsid w:val="00225E3E"/>
    <w:rsid w:val="00226903"/>
    <w:rsid w:val="00226CA2"/>
    <w:rsid w:val="00230609"/>
    <w:rsid w:val="00230E73"/>
    <w:rsid w:val="00231206"/>
    <w:rsid w:val="00232662"/>
    <w:rsid w:val="002333A0"/>
    <w:rsid w:val="00233474"/>
    <w:rsid w:val="002335AE"/>
    <w:rsid w:val="00234C12"/>
    <w:rsid w:val="002360C1"/>
    <w:rsid w:val="00236C58"/>
    <w:rsid w:val="00236FDC"/>
    <w:rsid w:val="0023750C"/>
    <w:rsid w:val="00237CFC"/>
    <w:rsid w:val="00237D0D"/>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6BD"/>
    <w:rsid w:val="00252F8F"/>
    <w:rsid w:val="002544FE"/>
    <w:rsid w:val="00254A23"/>
    <w:rsid w:val="00255209"/>
    <w:rsid w:val="00255873"/>
    <w:rsid w:val="00256514"/>
    <w:rsid w:val="00257C97"/>
    <w:rsid w:val="00257F08"/>
    <w:rsid w:val="002602DF"/>
    <w:rsid w:val="002603CC"/>
    <w:rsid w:val="002606B2"/>
    <w:rsid w:val="00260A56"/>
    <w:rsid w:val="00261955"/>
    <w:rsid w:val="002625B6"/>
    <w:rsid w:val="00263059"/>
    <w:rsid w:val="002631AA"/>
    <w:rsid w:val="00263415"/>
    <w:rsid w:val="00263AFD"/>
    <w:rsid w:val="00263BA0"/>
    <w:rsid w:val="00264292"/>
    <w:rsid w:val="0026471D"/>
    <w:rsid w:val="002648A0"/>
    <w:rsid w:val="00265A17"/>
    <w:rsid w:val="002660BD"/>
    <w:rsid w:val="00266972"/>
    <w:rsid w:val="00266C3D"/>
    <w:rsid w:val="00266FDF"/>
    <w:rsid w:val="00267E05"/>
    <w:rsid w:val="00267F1F"/>
    <w:rsid w:val="00270040"/>
    <w:rsid w:val="0027043A"/>
    <w:rsid w:val="00270C75"/>
    <w:rsid w:val="00271153"/>
    <w:rsid w:val="00273892"/>
    <w:rsid w:val="00274899"/>
    <w:rsid w:val="00275206"/>
    <w:rsid w:val="002757FA"/>
    <w:rsid w:val="00276A2A"/>
    <w:rsid w:val="00276FC7"/>
    <w:rsid w:val="0027799E"/>
    <w:rsid w:val="00277DDB"/>
    <w:rsid w:val="00281000"/>
    <w:rsid w:val="00281A20"/>
    <w:rsid w:val="00282553"/>
    <w:rsid w:val="00282632"/>
    <w:rsid w:val="0028272B"/>
    <w:rsid w:val="00283800"/>
    <w:rsid w:val="002840F4"/>
    <w:rsid w:val="00284951"/>
    <w:rsid w:val="00284BB2"/>
    <w:rsid w:val="00284D0B"/>
    <w:rsid w:val="002852F9"/>
    <w:rsid w:val="00286B6C"/>
    <w:rsid w:val="002873DE"/>
    <w:rsid w:val="00290F74"/>
    <w:rsid w:val="00291AAA"/>
    <w:rsid w:val="002938EB"/>
    <w:rsid w:val="00293F25"/>
    <w:rsid w:val="00295133"/>
    <w:rsid w:val="00295922"/>
    <w:rsid w:val="00295A58"/>
    <w:rsid w:val="00295D98"/>
    <w:rsid w:val="00296CF8"/>
    <w:rsid w:val="002978EA"/>
    <w:rsid w:val="002A0143"/>
    <w:rsid w:val="002A289B"/>
    <w:rsid w:val="002A2E2A"/>
    <w:rsid w:val="002A4539"/>
    <w:rsid w:val="002A5139"/>
    <w:rsid w:val="002A544F"/>
    <w:rsid w:val="002A604E"/>
    <w:rsid w:val="002A6530"/>
    <w:rsid w:val="002A6D2F"/>
    <w:rsid w:val="002A784A"/>
    <w:rsid w:val="002A79A1"/>
    <w:rsid w:val="002B0BE8"/>
    <w:rsid w:val="002B0C17"/>
    <w:rsid w:val="002B0E6E"/>
    <w:rsid w:val="002B116C"/>
    <w:rsid w:val="002B1533"/>
    <w:rsid w:val="002B1633"/>
    <w:rsid w:val="002B1E8F"/>
    <w:rsid w:val="002B2B7C"/>
    <w:rsid w:val="002B2C8F"/>
    <w:rsid w:val="002B307E"/>
    <w:rsid w:val="002B3157"/>
    <w:rsid w:val="002B3182"/>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B9B"/>
    <w:rsid w:val="002C6DCA"/>
    <w:rsid w:val="002C7579"/>
    <w:rsid w:val="002D0007"/>
    <w:rsid w:val="002D0E99"/>
    <w:rsid w:val="002D24B2"/>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66D"/>
    <w:rsid w:val="002E4720"/>
    <w:rsid w:val="002E4CCF"/>
    <w:rsid w:val="002E4FAE"/>
    <w:rsid w:val="002E5976"/>
    <w:rsid w:val="002E6164"/>
    <w:rsid w:val="002F0795"/>
    <w:rsid w:val="002F0F50"/>
    <w:rsid w:val="002F1706"/>
    <w:rsid w:val="002F187A"/>
    <w:rsid w:val="002F2308"/>
    <w:rsid w:val="002F2347"/>
    <w:rsid w:val="002F2A6C"/>
    <w:rsid w:val="002F2D9C"/>
    <w:rsid w:val="002F2E62"/>
    <w:rsid w:val="002F2F14"/>
    <w:rsid w:val="002F3111"/>
    <w:rsid w:val="002F352D"/>
    <w:rsid w:val="002F36C6"/>
    <w:rsid w:val="002F5355"/>
    <w:rsid w:val="002F5427"/>
    <w:rsid w:val="002F54F9"/>
    <w:rsid w:val="002F58F1"/>
    <w:rsid w:val="002F59E3"/>
    <w:rsid w:val="002F5C0E"/>
    <w:rsid w:val="002F7102"/>
    <w:rsid w:val="003011B7"/>
    <w:rsid w:val="00301946"/>
    <w:rsid w:val="00301D0A"/>
    <w:rsid w:val="00301EB6"/>
    <w:rsid w:val="00302A58"/>
    <w:rsid w:val="00303560"/>
    <w:rsid w:val="00303A0B"/>
    <w:rsid w:val="00304FFE"/>
    <w:rsid w:val="0030539A"/>
    <w:rsid w:val="003053D1"/>
    <w:rsid w:val="00306EC0"/>
    <w:rsid w:val="00307D89"/>
    <w:rsid w:val="0031048C"/>
    <w:rsid w:val="00311120"/>
    <w:rsid w:val="003113D0"/>
    <w:rsid w:val="00312664"/>
    <w:rsid w:val="00312C12"/>
    <w:rsid w:val="00313403"/>
    <w:rsid w:val="00313AAF"/>
    <w:rsid w:val="00313DB1"/>
    <w:rsid w:val="00313DD1"/>
    <w:rsid w:val="00314190"/>
    <w:rsid w:val="0031427D"/>
    <w:rsid w:val="003146BD"/>
    <w:rsid w:val="00314F76"/>
    <w:rsid w:val="003150AF"/>
    <w:rsid w:val="00315A9F"/>
    <w:rsid w:val="003163BC"/>
    <w:rsid w:val="00316A30"/>
    <w:rsid w:val="00321EB3"/>
    <w:rsid w:val="00321FF8"/>
    <w:rsid w:val="00322130"/>
    <w:rsid w:val="00322136"/>
    <w:rsid w:val="0032236D"/>
    <w:rsid w:val="00323198"/>
    <w:rsid w:val="0032339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F4C"/>
    <w:rsid w:val="00336F69"/>
    <w:rsid w:val="0033746F"/>
    <w:rsid w:val="0034071D"/>
    <w:rsid w:val="00340B22"/>
    <w:rsid w:val="00340F80"/>
    <w:rsid w:val="00340F83"/>
    <w:rsid w:val="003416A1"/>
    <w:rsid w:val="003419F9"/>
    <w:rsid w:val="003424F8"/>
    <w:rsid w:val="003436F2"/>
    <w:rsid w:val="00347082"/>
    <w:rsid w:val="003502EC"/>
    <w:rsid w:val="003505ED"/>
    <w:rsid w:val="00350C3B"/>
    <w:rsid w:val="003519E1"/>
    <w:rsid w:val="00351BB6"/>
    <w:rsid w:val="00352358"/>
    <w:rsid w:val="0035299D"/>
    <w:rsid w:val="003537E3"/>
    <w:rsid w:val="00353BC1"/>
    <w:rsid w:val="00353CB4"/>
    <w:rsid w:val="003540E9"/>
    <w:rsid w:val="00354406"/>
    <w:rsid w:val="003556EF"/>
    <w:rsid w:val="003566F9"/>
    <w:rsid w:val="00356FAD"/>
    <w:rsid w:val="003571D5"/>
    <w:rsid w:val="00357565"/>
    <w:rsid w:val="0036029D"/>
    <w:rsid w:val="003605F0"/>
    <w:rsid w:val="0036078E"/>
    <w:rsid w:val="003607B3"/>
    <w:rsid w:val="00360D95"/>
    <w:rsid w:val="00360E85"/>
    <w:rsid w:val="003615C9"/>
    <w:rsid w:val="00361E45"/>
    <w:rsid w:val="00361F98"/>
    <w:rsid w:val="00362532"/>
    <w:rsid w:val="00362A85"/>
    <w:rsid w:val="00362B52"/>
    <w:rsid w:val="003632CB"/>
    <w:rsid w:val="003639D9"/>
    <w:rsid w:val="00363A0C"/>
    <w:rsid w:val="00363BE1"/>
    <w:rsid w:val="00363E5B"/>
    <w:rsid w:val="003649E8"/>
    <w:rsid w:val="003678EA"/>
    <w:rsid w:val="00372564"/>
    <w:rsid w:val="00372C2C"/>
    <w:rsid w:val="00373580"/>
    <w:rsid w:val="00374EF4"/>
    <w:rsid w:val="00375777"/>
    <w:rsid w:val="003759BE"/>
    <w:rsid w:val="00375BD0"/>
    <w:rsid w:val="00376247"/>
    <w:rsid w:val="00377415"/>
    <w:rsid w:val="00380AE7"/>
    <w:rsid w:val="00381661"/>
    <w:rsid w:val="003818A4"/>
    <w:rsid w:val="00382DDB"/>
    <w:rsid w:val="00383B58"/>
    <w:rsid w:val="00384708"/>
    <w:rsid w:val="003850F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96FE9"/>
    <w:rsid w:val="003A188D"/>
    <w:rsid w:val="003A2397"/>
    <w:rsid w:val="003A31F3"/>
    <w:rsid w:val="003A354F"/>
    <w:rsid w:val="003A3ACA"/>
    <w:rsid w:val="003A6F91"/>
    <w:rsid w:val="003B0127"/>
    <w:rsid w:val="003B0A1F"/>
    <w:rsid w:val="003B1B0D"/>
    <w:rsid w:val="003B1C89"/>
    <w:rsid w:val="003B2113"/>
    <w:rsid w:val="003B2279"/>
    <w:rsid w:val="003B28B1"/>
    <w:rsid w:val="003B2A6C"/>
    <w:rsid w:val="003B2EBF"/>
    <w:rsid w:val="003B314C"/>
    <w:rsid w:val="003B4420"/>
    <w:rsid w:val="003B4D1A"/>
    <w:rsid w:val="003B52B2"/>
    <w:rsid w:val="003B5F1A"/>
    <w:rsid w:val="003B61A7"/>
    <w:rsid w:val="003B6F61"/>
    <w:rsid w:val="003B78BB"/>
    <w:rsid w:val="003C03D8"/>
    <w:rsid w:val="003C0501"/>
    <w:rsid w:val="003C0559"/>
    <w:rsid w:val="003C1610"/>
    <w:rsid w:val="003C26F1"/>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50DA"/>
    <w:rsid w:val="003E5410"/>
    <w:rsid w:val="003E56F3"/>
    <w:rsid w:val="003E6F58"/>
    <w:rsid w:val="003E70B7"/>
    <w:rsid w:val="003E75DA"/>
    <w:rsid w:val="003E76B5"/>
    <w:rsid w:val="003E785A"/>
    <w:rsid w:val="003F2856"/>
    <w:rsid w:val="003F2DB7"/>
    <w:rsid w:val="003F30A2"/>
    <w:rsid w:val="003F383B"/>
    <w:rsid w:val="003F3D25"/>
    <w:rsid w:val="003F3E09"/>
    <w:rsid w:val="003F3E54"/>
    <w:rsid w:val="003F3F38"/>
    <w:rsid w:val="003F407A"/>
    <w:rsid w:val="003F4E86"/>
    <w:rsid w:val="003F508F"/>
    <w:rsid w:val="003F57AD"/>
    <w:rsid w:val="003F5B20"/>
    <w:rsid w:val="003F7139"/>
    <w:rsid w:val="004006A7"/>
    <w:rsid w:val="00400DF7"/>
    <w:rsid w:val="00400E16"/>
    <w:rsid w:val="00401BF9"/>
    <w:rsid w:val="00402AC2"/>
    <w:rsid w:val="00403262"/>
    <w:rsid w:val="004034B7"/>
    <w:rsid w:val="00403B41"/>
    <w:rsid w:val="00403F42"/>
    <w:rsid w:val="00404F44"/>
    <w:rsid w:val="0040522B"/>
    <w:rsid w:val="0040656D"/>
    <w:rsid w:val="00406A6E"/>
    <w:rsid w:val="00410087"/>
    <w:rsid w:val="00410A11"/>
    <w:rsid w:val="004114C3"/>
    <w:rsid w:val="00411769"/>
    <w:rsid w:val="00413305"/>
    <w:rsid w:val="004137CA"/>
    <w:rsid w:val="00413A08"/>
    <w:rsid w:val="00413C83"/>
    <w:rsid w:val="004152DB"/>
    <w:rsid w:val="00416364"/>
    <w:rsid w:val="00416435"/>
    <w:rsid w:val="00416837"/>
    <w:rsid w:val="004176F8"/>
    <w:rsid w:val="00420CB7"/>
    <w:rsid w:val="004212FC"/>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562A"/>
    <w:rsid w:val="0044645B"/>
    <w:rsid w:val="0044738E"/>
    <w:rsid w:val="00447879"/>
    <w:rsid w:val="004478C2"/>
    <w:rsid w:val="00447B6F"/>
    <w:rsid w:val="00447C60"/>
    <w:rsid w:val="00450A79"/>
    <w:rsid w:val="00450FEC"/>
    <w:rsid w:val="0045125B"/>
    <w:rsid w:val="00451A44"/>
    <w:rsid w:val="00452348"/>
    <w:rsid w:val="00454F11"/>
    <w:rsid w:val="004557A5"/>
    <w:rsid w:val="00455AFF"/>
    <w:rsid w:val="004560DD"/>
    <w:rsid w:val="004562B0"/>
    <w:rsid w:val="004564EC"/>
    <w:rsid w:val="004567F6"/>
    <w:rsid w:val="00457EB5"/>
    <w:rsid w:val="0046056B"/>
    <w:rsid w:val="00462831"/>
    <w:rsid w:val="00462BB0"/>
    <w:rsid w:val="00463144"/>
    <w:rsid w:val="004635B5"/>
    <w:rsid w:val="004648AB"/>
    <w:rsid w:val="00464A11"/>
    <w:rsid w:val="0046534A"/>
    <w:rsid w:val="004653F9"/>
    <w:rsid w:val="0046566F"/>
    <w:rsid w:val="00466CF3"/>
    <w:rsid w:val="00470215"/>
    <w:rsid w:val="0047030B"/>
    <w:rsid w:val="0047057A"/>
    <w:rsid w:val="00470ADE"/>
    <w:rsid w:val="00470BAF"/>
    <w:rsid w:val="00471194"/>
    <w:rsid w:val="0047169C"/>
    <w:rsid w:val="00471AB2"/>
    <w:rsid w:val="00471B10"/>
    <w:rsid w:val="004720A7"/>
    <w:rsid w:val="004723C8"/>
    <w:rsid w:val="004732DB"/>
    <w:rsid w:val="00473CA0"/>
    <w:rsid w:val="004744DF"/>
    <w:rsid w:val="00474F6D"/>
    <w:rsid w:val="0047504B"/>
    <w:rsid w:val="004759D0"/>
    <w:rsid w:val="004774AC"/>
    <w:rsid w:val="00477DC7"/>
    <w:rsid w:val="0048063E"/>
    <w:rsid w:val="00480A5D"/>
    <w:rsid w:val="00480DD6"/>
    <w:rsid w:val="00481A87"/>
    <w:rsid w:val="00482159"/>
    <w:rsid w:val="0048279D"/>
    <w:rsid w:val="00482BC8"/>
    <w:rsid w:val="004843DA"/>
    <w:rsid w:val="0048547B"/>
    <w:rsid w:val="004854C3"/>
    <w:rsid w:val="00485FA2"/>
    <w:rsid w:val="00486165"/>
    <w:rsid w:val="00486506"/>
    <w:rsid w:val="00486997"/>
    <w:rsid w:val="00487537"/>
    <w:rsid w:val="00487923"/>
    <w:rsid w:val="00487B66"/>
    <w:rsid w:val="0049008A"/>
    <w:rsid w:val="004915B9"/>
    <w:rsid w:val="004918C6"/>
    <w:rsid w:val="00491BA1"/>
    <w:rsid w:val="004936C8"/>
    <w:rsid w:val="00493C95"/>
    <w:rsid w:val="00493FE8"/>
    <w:rsid w:val="0049428D"/>
    <w:rsid w:val="0049503C"/>
    <w:rsid w:val="00495154"/>
    <w:rsid w:val="004953A2"/>
    <w:rsid w:val="00495F9D"/>
    <w:rsid w:val="0049612E"/>
    <w:rsid w:val="004972D5"/>
    <w:rsid w:val="00497840"/>
    <w:rsid w:val="004A24E7"/>
    <w:rsid w:val="004A3B70"/>
    <w:rsid w:val="004A52AD"/>
    <w:rsid w:val="004A6164"/>
    <w:rsid w:val="004A6DB8"/>
    <w:rsid w:val="004A7A64"/>
    <w:rsid w:val="004A7CBC"/>
    <w:rsid w:val="004B0818"/>
    <w:rsid w:val="004B2B7B"/>
    <w:rsid w:val="004B2D72"/>
    <w:rsid w:val="004B2FB6"/>
    <w:rsid w:val="004B31A6"/>
    <w:rsid w:val="004B559D"/>
    <w:rsid w:val="004B608B"/>
    <w:rsid w:val="004B76E2"/>
    <w:rsid w:val="004B7768"/>
    <w:rsid w:val="004B796B"/>
    <w:rsid w:val="004B7A34"/>
    <w:rsid w:val="004B7A7B"/>
    <w:rsid w:val="004C04F9"/>
    <w:rsid w:val="004C0684"/>
    <w:rsid w:val="004C092F"/>
    <w:rsid w:val="004C099B"/>
    <w:rsid w:val="004C1B87"/>
    <w:rsid w:val="004C1F9F"/>
    <w:rsid w:val="004C2F6C"/>
    <w:rsid w:val="004C329E"/>
    <w:rsid w:val="004C3693"/>
    <w:rsid w:val="004C3739"/>
    <w:rsid w:val="004C45A8"/>
    <w:rsid w:val="004C4DAA"/>
    <w:rsid w:val="004C4F0F"/>
    <w:rsid w:val="004C658E"/>
    <w:rsid w:val="004C704E"/>
    <w:rsid w:val="004C7095"/>
    <w:rsid w:val="004C7197"/>
    <w:rsid w:val="004C74BD"/>
    <w:rsid w:val="004C7600"/>
    <w:rsid w:val="004C77AB"/>
    <w:rsid w:val="004C79AA"/>
    <w:rsid w:val="004C7A3C"/>
    <w:rsid w:val="004D0A2A"/>
    <w:rsid w:val="004D119A"/>
    <w:rsid w:val="004D19B3"/>
    <w:rsid w:val="004D1A6F"/>
    <w:rsid w:val="004D1C23"/>
    <w:rsid w:val="004D3716"/>
    <w:rsid w:val="004D3F2F"/>
    <w:rsid w:val="004D491A"/>
    <w:rsid w:val="004D6600"/>
    <w:rsid w:val="004D6636"/>
    <w:rsid w:val="004D6E5C"/>
    <w:rsid w:val="004D7193"/>
    <w:rsid w:val="004D7227"/>
    <w:rsid w:val="004D7233"/>
    <w:rsid w:val="004D7AB6"/>
    <w:rsid w:val="004D7CDD"/>
    <w:rsid w:val="004D7DB2"/>
    <w:rsid w:val="004E0C25"/>
    <w:rsid w:val="004E193A"/>
    <w:rsid w:val="004E1A44"/>
    <w:rsid w:val="004E2145"/>
    <w:rsid w:val="004E21A8"/>
    <w:rsid w:val="004E3E99"/>
    <w:rsid w:val="004E4339"/>
    <w:rsid w:val="004E5479"/>
    <w:rsid w:val="004E5824"/>
    <w:rsid w:val="004E5856"/>
    <w:rsid w:val="004E5C87"/>
    <w:rsid w:val="004E6915"/>
    <w:rsid w:val="004E74E0"/>
    <w:rsid w:val="004F0DC9"/>
    <w:rsid w:val="004F125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0645C"/>
    <w:rsid w:val="005109E7"/>
    <w:rsid w:val="00510C12"/>
    <w:rsid w:val="00511815"/>
    <w:rsid w:val="00512210"/>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4F"/>
    <w:rsid w:val="00526359"/>
    <w:rsid w:val="005263BE"/>
    <w:rsid w:val="00526AF2"/>
    <w:rsid w:val="005271AF"/>
    <w:rsid w:val="00527CE3"/>
    <w:rsid w:val="00527F76"/>
    <w:rsid w:val="00530022"/>
    <w:rsid w:val="005303AF"/>
    <w:rsid w:val="00530C8C"/>
    <w:rsid w:val="00530DFE"/>
    <w:rsid w:val="005311B9"/>
    <w:rsid w:val="0053148A"/>
    <w:rsid w:val="005318C9"/>
    <w:rsid w:val="005326C1"/>
    <w:rsid w:val="005326F6"/>
    <w:rsid w:val="00533D0D"/>
    <w:rsid w:val="0053434E"/>
    <w:rsid w:val="005345BB"/>
    <w:rsid w:val="00534A84"/>
    <w:rsid w:val="005357B8"/>
    <w:rsid w:val="005357FD"/>
    <w:rsid w:val="0053605A"/>
    <w:rsid w:val="00536F18"/>
    <w:rsid w:val="0053711F"/>
    <w:rsid w:val="00537139"/>
    <w:rsid w:val="00537949"/>
    <w:rsid w:val="00537EF0"/>
    <w:rsid w:val="005405E4"/>
    <w:rsid w:val="00540A7E"/>
    <w:rsid w:val="00541166"/>
    <w:rsid w:val="00546488"/>
    <w:rsid w:val="00546655"/>
    <w:rsid w:val="0054712B"/>
    <w:rsid w:val="005472D4"/>
    <w:rsid w:val="0054736D"/>
    <w:rsid w:val="00547430"/>
    <w:rsid w:val="005475F1"/>
    <w:rsid w:val="00547630"/>
    <w:rsid w:val="00547DF3"/>
    <w:rsid w:val="00550D01"/>
    <w:rsid w:val="00550DD5"/>
    <w:rsid w:val="00551D5B"/>
    <w:rsid w:val="00552808"/>
    <w:rsid w:val="00552F10"/>
    <w:rsid w:val="005534B7"/>
    <w:rsid w:val="0055368B"/>
    <w:rsid w:val="00553F63"/>
    <w:rsid w:val="005540F0"/>
    <w:rsid w:val="0055425B"/>
    <w:rsid w:val="00554F11"/>
    <w:rsid w:val="00555363"/>
    <w:rsid w:val="00555815"/>
    <w:rsid w:val="00557BDE"/>
    <w:rsid w:val="00557E92"/>
    <w:rsid w:val="00560405"/>
    <w:rsid w:val="00560CB4"/>
    <w:rsid w:val="005615B3"/>
    <w:rsid w:val="00561994"/>
    <w:rsid w:val="00561A98"/>
    <w:rsid w:val="00561CF5"/>
    <w:rsid w:val="00562032"/>
    <w:rsid w:val="00566245"/>
    <w:rsid w:val="0056665C"/>
    <w:rsid w:val="005666E7"/>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24FD"/>
    <w:rsid w:val="005833D6"/>
    <w:rsid w:val="005839CB"/>
    <w:rsid w:val="00584591"/>
    <w:rsid w:val="00584942"/>
    <w:rsid w:val="00584BA0"/>
    <w:rsid w:val="005851B9"/>
    <w:rsid w:val="00587417"/>
    <w:rsid w:val="00587708"/>
    <w:rsid w:val="005901E2"/>
    <w:rsid w:val="00590EA1"/>
    <w:rsid w:val="00591ED0"/>
    <w:rsid w:val="00592DA7"/>
    <w:rsid w:val="005934E3"/>
    <w:rsid w:val="00593C52"/>
    <w:rsid w:val="00594A6F"/>
    <w:rsid w:val="00596163"/>
    <w:rsid w:val="005966C0"/>
    <w:rsid w:val="00596F86"/>
    <w:rsid w:val="005978CC"/>
    <w:rsid w:val="00597EE3"/>
    <w:rsid w:val="005A1B2E"/>
    <w:rsid w:val="005A2030"/>
    <w:rsid w:val="005A31E9"/>
    <w:rsid w:val="005A3579"/>
    <w:rsid w:val="005A57F0"/>
    <w:rsid w:val="005A6311"/>
    <w:rsid w:val="005A780A"/>
    <w:rsid w:val="005A7CE1"/>
    <w:rsid w:val="005A7FEC"/>
    <w:rsid w:val="005B0C9F"/>
    <w:rsid w:val="005B17DE"/>
    <w:rsid w:val="005B2771"/>
    <w:rsid w:val="005B2B43"/>
    <w:rsid w:val="005B3ABC"/>
    <w:rsid w:val="005B44E2"/>
    <w:rsid w:val="005B4E4D"/>
    <w:rsid w:val="005B4F82"/>
    <w:rsid w:val="005B4F91"/>
    <w:rsid w:val="005B5076"/>
    <w:rsid w:val="005B52FE"/>
    <w:rsid w:val="005B6046"/>
    <w:rsid w:val="005B6908"/>
    <w:rsid w:val="005B7184"/>
    <w:rsid w:val="005B71C8"/>
    <w:rsid w:val="005B7380"/>
    <w:rsid w:val="005B7D69"/>
    <w:rsid w:val="005C0B79"/>
    <w:rsid w:val="005C1BC7"/>
    <w:rsid w:val="005C1C22"/>
    <w:rsid w:val="005C221B"/>
    <w:rsid w:val="005C2419"/>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5BAF"/>
    <w:rsid w:val="005D6138"/>
    <w:rsid w:val="005D6231"/>
    <w:rsid w:val="005D6885"/>
    <w:rsid w:val="005D6C91"/>
    <w:rsid w:val="005D7041"/>
    <w:rsid w:val="005D7321"/>
    <w:rsid w:val="005D745E"/>
    <w:rsid w:val="005E08BD"/>
    <w:rsid w:val="005E16E5"/>
    <w:rsid w:val="005E2CA7"/>
    <w:rsid w:val="005E4241"/>
    <w:rsid w:val="005E5EEF"/>
    <w:rsid w:val="005E5F85"/>
    <w:rsid w:val="005E6B4A"/>
    <w:rsid w:val="005E6D4B"/>
    <w:rsid w:val="005E6D81"/>
    <w:rsid w:val="005E6E22"/>
    <w:rsid w:val="005E7FE5"/>
    <w:rsid w:val="005F0482"/>
    <w:rsid w:val="005F11B7"/>
    <w:rsid w:val="005F1414"/>
    <w:rsid w:val="005F156B"/>
    <w:rsid w:val="005F1739"/>
    <w:rsid w:val="005F18D0"/>
    <w:rsid w:val="005F1ADE"/>
    <w:rsid w:val="005F1E91"/>
    <w:rsid w:val="005F2BCE"/>
    <w:rsid w:val="005F2C5C"/>
    <w:rsid w:val="005F2E4B"/>
    <w:rsid w:val="005F3F35"/>
    <w:rsid w:val="005F53CF"/>
    <w:rsid w:val="005F6195"/>
    <w:rsid w:val="005F72E9"/>
    <w:rsid w:val="005F761B"/>
    <w:rsid w:val="005F7F6C"/>
    <w:rsid w:val="00600621"/>
    <w:rsid w:val="00600B7A"/>
    <w:rsid w:val="0060155C"/>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3F31"/>
    <w:rsid w:val="00614FC4"/>
    <w:rsid w:val="00615053"/>
    <w:rsid w:val="006154A8"/>
    <w:rsid w:val="0061573A"/>
    <w:rsid w:val="006158B7"/>
    <w:rsid w:val="0061598D"/>
    <w:rsid w:val="00615BF5"/>
    <w:rsid w:val="00615C24"/>
    <w:rsid w:val="00615DE2"/>
    <w:rsid w:val="006167BD"/>
    <w:rsid w:val="006169F9"/>
    <w:rsid w:val="00617370"/>
    <w:rsid w:val="00620448"/>
    <w:rsid w:val="00620CD8"/>
    <w:rsid w:val="00620D4D"/>
    <w:rsid w:val="006213FC"/>
    <w:rsid w:val="00621BF3"/>
    <w:rsid w:val="00623221"/>
    <w:rsid w:val="0062371D"/>
    <w:rsid w:val="00624437"/>
    <w:rsid w:val="00625EC0"/>
    <w:rsid w:val="006269AC"/>
    <w:rsid w:val="00627EA4"/>
    <w:rsid w:val="006303FB"/>
    <w:rsid w:val="0063078D"/>
    <w:rsid w:val="00633232"/>
    <w:rsid w:val="00633B73"/>
    <w:rsid w:val="00633D2F"/>
    <w:rsid w:val="0063483B"/>
    <w:rsid w:val="00634CD5"/>
    <w:rsid w:val="006351C7"/>
    <w:rsid w:val="0063656B"/>
    <w:rsid w:val="00637364"/>
    <w:rsid w:val="00642196"/>
    <w:rsid w:val="00643EBA"/>
    <w:rsid w:val="006440E9"/>
    <w:rsid w:val="00644329"/>
    <w:rsid w:val="00644E77"/>
    <w:rsid w:val="00644F33"/>
    <w:rsid w:val="0064528F"/>
    <w:rsid w:val="006463E6"/>
    <w:rsid w:val="0064684F"/>
    <w:rsid w:val="0064718D"/>
    <w:rsid w:val="006475A5"/>
    <w:rsid w:val="006501E0"/>
    <w:rsid w:val="00650FB9"/>
    <w:rsid w:val="00651AD0"/>
    <w:rsid w:val="006532F9"/>
    <w:rsid w:val="0065337C"/>
    <w:rsid w:val="006544C9"/>
    <w:rsid w:val="0065644F"/>
    <w:rsid w:val="0065689A"/>
    <w:rsid w:val="00657CE6"/>
    <w:rsid w:val="0066083B"/>
    <w:rsid w:val="00661784"/>
    <w:rsid w:val="0066306E"/>
    <w:rsid w:val="00663C1A"/>
    <w:rsid w:val="00663C8E"/>
    <w:rsid w:val="00664870"/>
    <w:rsid w:val="00664B67"/>
    <w:rsid w:val="0066543D"/>
    <w:rsid w:val="00665E4A"/>
    <w:rsid w:val="0066780B"/>
    <w:rsid w:val="00667B84"/>
    <w:rsid w:val="00670AFC"/>
    <w:rsid w:val="00670D42"/>
    <w:rsid w:val="00671403"/>
    <w:rsid w:val="00671D2B"/>
    <w:rsid w:val="00672B21"/>
    <w:rsid w:val="00672B7A"/>
    <w:rsid w:val="00674E2C"/>
    <w:rsid w:val="006753D1"/>
    <w:rsid w:val="00676310"/>
    <w:rsid w:val="00676705"/>
    <w:rsid w:val="006774DF"/>
    <w:rsid w:val="0067758A"/>
    <w:rsid w:val="00677AC7"/>
    <w:rsid w:val="00680AFD"/>
    <w:rsid w:val="0068105E"/>
    <w:rsid w:val="00681866"/>
    <w:rsid w:val="006828FB"/>
    <w:rsid w:val="0068329E"/>
    <w:rsid w:val="00684308"/>
    <w:rsid w:val="00684A2F"/>
    <w:rsid w:val="00684A6A"/>
    <w:rsid w:val="0068584D"/>
    <w:rsid w:val="00685BC0"/>
    <w:rsid w:val="00685D55"/>
    <w:rsid w:val="00686429"/>
    <w:rsid w:val="0068697B"/>
    <w:rsid w:val="00686A2E"/>
    <w:rsid w:val="00687519"/>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52F"/>
    <w:rsid w:val="006A1C9A"/>
    <w:rsid w:val="006A2581"/>
    <w:rsid w:val="006A2D2D"/>
    <w:rsid w:val="006A30BC"/>
    <w:rsid w:val="006A3A90"/>
    <w:rsid w:val="006A3BC0"/>
    <w:rsid w:val="006A3DF5"/>
    <w:rsid w:val="006A620D"/>
    <w:rsid w:val="006A65DE"/>
    <w:rsid w:val="006A67B0"/>
    <w:rsid w:val="006A7615"/>
    <w:rsid w:val="006A77AF"/>
    <w:rsid w:val="006B0F4B"/>
    <w:rsid w:val="006B16F8"/>
    <w:rsid w:val="006B1F78"/>
    <w:rsid w:val="006B1FA8"/>
    <w:rsid w:val="006B2957"/>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766"/>
    <w:rsid w:val="006C4D0E"/>
    <w:rsid w:val="006C543E"/>
    <w:rsid w:val="006C5B29"/>
    <w:rsid w:val="006C5EE0"/>
    <w:rsid w:val="006C6F3F"/>
    <w:rsid w:val="006C7172"/>
    <w:rsid w:val="006C72A4"/>
    <w:rsid w:val="006D076E"/>
    <w:rsid w:val="006D0B87"/>
    <w:rsid w:val="006D0D73"/>
    <w:rsid w:val="006D1483"/>
    <w:rsid w:val="006D1BC4"/>
    <w:rsid w:val="006D2026"/>
    <w:rsid w:val="006D2B9A"/>
    <w:rsid w:val="006D3767"/>
    <w:rsid w:val="006D3AA7"/>
    <w:rsid w:val="006D3D96"/>
    <w:rsid w:val="006D3FD1"/>
    <w:rsid w:val="006D4AEE"/>
    <w:rsid w:val="006D4DC8"/>
    <w:rsid w:val="006D4DE6"/>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078"/>
    <w:rsid w:val="006F2BC2"/>
    <w:rsid w:val="006F30F5"/>
    <w:rsid w:val="006F3420"/>
    <w:rsid w:val="006F3A4E"/>
    <w:rsid w:val="006F3D58"/>
    <w:rsid w:val="006F4839"/>
    <w:rsid w:val="006F4856"/>
    <w:rsid w:val="006F4C43"/>
    <w:rsid w:val="006F56CE"/>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239"/>
    <w:rsid w:val="0071063D"/>
    <w:rsid w:val="007113F2"/>
    <w:rsid w:val="0071157F"/>
    <w:rsid w:val="0071173A"/>
    <w:rsid w:val="007124F6"/>
    <w:rsid w:val="00712B9D"/>
    <w:rsid w:val="00713FD0"/>
    <w:rsid w:val="00714053"/>
    <w:rsid w:val="00714513"/>
    <w:rsid w:val="00715129"/>
    <w:rsid w:val="00715CA0"/>
    <w:rsid w:val="00716F8B"/>
    <w:rsid w:val="00717145"/>
    <w:rsid w:val="00717624"/>
    <w:rsid w:val="00717A6C"/>
    <w:rsid w:val="007203E1"/>
    <w:rsid w:val="007204D2"/>
    <w:rsid w:val="00720510"/>
    <w:rsid w:val="00720543"/>
    <w:rsid w:val="0072078D"/>
    <w:rsid w:val="00720BD3"/>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8D8"/>
    <w:rsid w:val="00737F26"/>
    <w:rsid w:val="00737FB8"/>
    <w:rsid w:val="007405DC"/>
    <w:rsid w:val="00740621"/>
    <w:rsid w:val="007413CC"/>
    <w:rsid w:val="00741752"/>
    <w:rsid w:val="00741BFE"/>
    <w:rsid w:val="00741E3D"/>
    <w:rsid w:val="00743586"/>
    <w:rsid w:val="007435ED"/>
    <w:rsid w:val="00743CAE"/>
    <w:rsid w:val="00743ED7"/>
    <w:rsid w:val="007448F9"/>
    <w:rsid w:val="00744FB8"/>
    <w:rsid w:val="00746700"/>
    <w:rsid w:val="0074720E"/>
    <w:rsid w:val="0074751B"/>
    <w:rsid w:val="00747606"/>
    <w:rsid w:val="007500F1"/>
    <w:rsid w:val="00750438"/>
    <w:rsid w:val="0075068C"/>
    <w:rsid w:val="00751047"/>
    <w:rsid w:val="0075113B"/>
    <w:rsid w:val="00751894"/>
    <w:rsid w:val="00751E51"/>
    <w:rsid w:val="00752589"/>
    <w:rsid w:val="007539CA"/>
    <w:rsid w:val="00753E2F"/>
    <w:rsid w:val="00753F1F"/>
    <w:rsid w:val="00754292"/>
    <w:rsid w:val="00755229"/>
    <w:rsid w:val="0075550C"/>
    <w:rsid w:val="0075571C"/>
    <w:rsid w:val="00755C2E"/>
    <w:rsid w:val="00755CB5"/>
    <w:rsid w:val="00756228"/>
    <w:rsid w:val="007611F4"/>
    <w:rsid w:val="007613BC"/>
    <w:rsid w:val="007618BD"/>
    <w:rsid w:val="007624B7"/>
    <w:rsid w:val="00763044"/>
    <w:rsid w:val="007631C7"/>
    <w:rsid w:val="00763DC7"/>
    <w:rsid w:val="00763EDD"/>
    <w:rsid w:val="007645FC"/>
    <w:rsid w:val="007652FB"/>
    <w:rsid w:val="007659AF"/>
    <w:rsid w:val="00765E93"/>
    <w:rsid w:val="00766455"/>
    <w:rsid w:val="00766A10"/>
    <w:rsid w:val="0077181A"/>
    <w:rsid w:val="00771E88"/>
    <w:rsid w:val="0077278B"/>
    <w:rsid w:val="00772ADE"/>
    <w:rsid w:val="007731AD"/>
    <w:rsid w:val="00773B63"/>
    <w:rsid w:val="007741B1"/>
    <w:rsid w:val="00775540"/>
    <w:rsid w:val="007757F6"/>
    <w:rsid w:val="00775EDD"/>
    <w:rsid w:val="00776763"/>
    <w:rsid w:val="00777813"/>
    <w:rsid w:val="00777DDA"/>
    <w:rsid w:val="0078143C"/>
    <w:rsid w:val="007816DE"/>
    <w:rsid w:val="00781EFA"/>
    <w:rsid w:val="00782272"/>
    <w:rsid w:val="00782E08"/>
    <w:rsid w:val="0078398C"/>
    <w:rsid w:val="00783B4E"/>
    <w:rsid w:val="00784104"/>
    <w:rsid w:val="00784147"/>
    <w:rsid w:val="007847DE"/>
    <w:rsid w:val="00784A10"/>
    <w:rsid w:val="00784A2F"/>
    <w:rsid w:val="00784A37"/>
    <w:rsid w:val="00790141"/>
    <w:rsid w:val="007916A9"/>
    <w:rsid w:val="007919FB"/>
    <w:rsid w:val="00791C9F"/>
    <w:rsid w:val="007920E9"/>
    <w:rsid w:val="00792B93"/>
    <w:rsid w:val="00793529"/>
    <w:rsid w:val="0079359C"/>
    <w:rsid w:val="00793C30"/>
    <w:rsid w:val="0079446C"/>
    <w:rsid w:val="00794E15"/>
    <w:rsid w:val="00794E8D"/>
    <w:rsid w:val="00795A36"/>
    <w:rsid w:val="00795C51"/>
    <w:rsid w:val="0079698F"/>
    <w:rsid w:val="00796B24"/>
    <w:rsid w:val="007972D0"/>
    <w:rsid w:val="007A0B8F"/>
    <w:rsid w:val="007A1FCC"/>
    <w:rsid w:val="007A2E53"/>
    <w:rsid w:val="007A307E"/>
    <w:rsid w:val="007A34AE"/>
    <w:rsid w:val="007A4C7F"/>
    <w:rsid w:val="007A4E72"/>
    <w:rsid w:val="007A633D"/>
    <w:rsid w:val="007A6989"/>
    <w:rsid w:val="007A6EC6"/>
    <w:rsid w:val="007B0978"/>
    <w:rsid w:val="007B0A22"/>
    <w:rsid w:val="007B137F"/>
    <w:rsid w:val="007B1D52"/>
    <w:rsid w:val="007B2647"/>
    <w:rsid w:val="007B3BF8"/>
    <w:rsid w:val="007B4C93"/>
    <w:rsid w:val="007B4EC1"/>
    <w:rsid w:val="007B5B46"/>
    <w:rsid w:val="007B6BB1"/>
    <w:rsid w:val="007B7C22"/>
    <w:rsid w:val="007C0703"/>
    <w:rsid w:val="007C26AA"/>
    <w:rsid w:val="007C2A98"/>
    <w:rsid w:val="007C315C"/>
    <w:rsid w:val="007C3483"/>
    <w:rsid w:val="007C3B7B"/>
    <w:rsid w:val="007C45B9"/>
    <w:rsid w:val="007C4662"/>
    <w:rsid w:val="007C482F"/>
    <w:rsid w:val="007C4884"/>
    <w:rsid w:val="007C6D1C"/>
    <w:rsid w:val="007C7122"/>
    <w:rsid w:val="007C7492"/>
    <w:rsid w:val="007C76AF"/>
    <w:rsid w:val="007C7D78"/>
    <w:rsid w:val="007C7DFD"/>
    <w:rsid w:val="007D01CF"/>
    <w:rsid w:val="007D0487"/>
    <w:rsid w:val="007D0940"/>
    <w:rsid w:val="007D09EE"/>
    <w:rsid w:val="007D1905"/>
    <w:rsid w:val="007D2D09"/>
    <w:rsid w:val="007D3991"/>
    <w:rsid w:val="007D4130"/>
    <w:rsid w:val="007D5133"/>
    <w:rsid w:val="007D5C06"/>
    <w:rsid w:val="007D5D0D"/>
    <w:rsid w:val="007D62B0"/>
    <w:rsid w:val="007D6D24"/>
    <w:rsid w:val="007D7A72"/>
    <w:rsid w:val="007E0230"/>
    <w:rsid w:val="007E05AB"/>
    <w:rsid w:val="007E13A9"/>
    <w:rsid w:val="007E16DF"/>
    <w:rsid w:val="007E5BF5"/>
    <w:rsid w:val="007E66FC"/>
    <w:rsid w:val="007F0807"/>
    <w:rsid w:val="007F22A1"/>
    <w:rsid w:val="007F2E0A"/>
    <w:rsid w:val="007F3B9F"/>
    <w:rsid w:val="007F5067"/>
    <w:rsid w:val="007F53B8"/>
    <w:rsid w:val="007F53F1"/>
    <w:rsid w:val="007F577F"/>
    <w:rsid w:val="007F57E1"/>
    <w:rsid w:val="007F5824"/>
    <w:rsid w:val="007F5DDF"/>
    <w:rsid w:val="007F7250"/>
    <w:rsid w:val="00800333"/>
    <w:rsid w:val="00801D7E"/>
    <w:rsid w:val="00802D60"/>
    <w:rsid w:val="00803DF9"/>
    <w:rsid w:val="00803F97"/>
    <w:rsid w:val="00804805"/>
    <w:rsid w:val="0080570B"/>
    <w:rsid w:val="00805A81"/>
    <w:rsid w:val="00806247"/>
    <w:rsid w:val="008063F2"/>
    <w:rsid w:val="0080669F"/>
    <w:rsid w:val="00806FD6"/>
    <w:rsid w:val="00807943"/>
    <w:rsid w:val="0081039D"/>
    <w:rsid w:val="008104EC"/>
    <w:rsid w:val="00812D81"/>
    <w:rsid w:val="008131BD"/>
    <w:rsid w:val="00814343"/>
    <w:rsid w:val="0081499A"/>
    <w:rsid w:val="00815A95"/>
    <w:rsid w:val="00815C51"/>
    <w:rsid w:val="00815EE0"/>
    <w:rsid w:val="00816EC2"/>
    <w:rsid w:val="00820008"/>
    <w:rsid w:val="0082001F"/>
    <w:rsid w:val="008208F5"/>
    <w:rsid w:val="00820BC0"/>
    <w:rsid w:val="00821392"/>
    <w:rsid w:val="00821399"/>
    <w:rsid w:val="00821539"/>
    <w:rsid w:val="00823796"/>
    <w:rsid w:val="00824406"/>
    <w:rsid w:val="00825DA3"/>
    <w:rsid w:val="008262B3"/>
    <w:rsid w:val="00826607"/>
    <w:rsid w:val="008269BF"/>
    <w:rsid w:val="00827DD3"/>
    <w:rsid w:val="008306E7"/>
    <w:rsid w:val="00830FC2"/>
    <w:rsid w:val="00831653"/>
    <w:rsid w:val="00831EBC"/>
    <w:rsid w:val="00832368"/>
    <w:rsid w:val="008329BF"/>
    <w:rsid w:val="00833FC6"/>
    <w:rsid w:val="00834053"/>
    <w:rsid w:val="008346A0"/>
    <w:rsid w:val="00834F95"/>
    <w:rsid w:val="00835433"/>
    <w:rsid w:val="00835736"/>
    <w:rsid w:val="00835796"/>
    <w:rsid w:val="00835AAA"/>
    <w:rsid w:val="008360DC"/>
    <w:rsid w:val="008360F2"/>
    <w:rsid w:val="0083746F"/>
    <w:rsid w:val="00837C7C"/>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6C30"/>
    <w:rsid w:val="00857747"/>
    <w:rsid w:val="00857974"/>
    <w:rsid w:val="00857BEA"/>
    <w:rsid w:val="00861CD3"/>
    <w:rsid w:val="0086283B"/>
    <w:rsid w:val="0086359C"/>
    <w:rsid w:val="0086409F"/>
    <w:rsid w:val="00864247"/>
    <w:rsid w:val="00865AFD"/>
    <w:rsid w:val="0086615E"/>
    <w:rsid w:val="00866222"/>
    <w:rsid w:val="008669EA"/>
    <w:rsid w:val="00866EB3"/>
    <w:rsid w:val="00866F26"/>
    <w:rsid w:val="008676A5"/>
    <w:rsid w:val="00867957"/>
    <w:rsid w:val="00870084"/>
    <w:rsid w:val="008701D5"/>
    <w:rsid w:val="00870B88"/>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3D7"/>
    <w:rsid w:val="008939EE"/>
    <w:rsid w:val="00893DB0"/>
    <w:rsid w:val="00893E93"/>
    <w:rsid w:val="008946E7"/>
    <w:rsid w:val="0089474F"/>
    <w:rsid w:val="00894B0D"/>
    <w:rsid w:val="00894D39"/>
    <w:rsid w:val="00894EAD"/>
    <w:rsid w:val="00895240"/>
    <w:rsid w:val="0089543C"/>
    <w:rsid w:val="00895BE9"/>
    <w:rsid w:val="00896201"/>
    <w:rsid w:val="00896433"/>
    <w:rsid w:val="00896535"/>
    <w:rsid w:val="0089750B"/>
    <w:rsid w:val="008976A1"/>
    <w:rsid w:val="00897719"/>
    <w:rsid w:val="008A0E00"/>
    <w:rsid w:val="008A0EC3"/>
    <w:rsid w:val="008A1053"/>
    <w:rsid w:val="008A311C"/>
    <w:rsid w:val="008A4A14"/>
    <w:rsid w:val="008A523C"/>
    <w:rsid w:val="008A5ADA"/>
    <w:rsid w:val="008A6579"/>
    <w:rsid w:val="008A72FD"/>
    <w:rsid w:val="008B0338"/>
    <w:rsid w:val="008B0628"/>
    <w:rsid w:val="008B11C0"/>
    <w:rsid w:val="008B1785"/>
    <w:rsid w:val="008B270F"/>
    <w:rsid w:val="008B2F06"/>
    <w:rsid w:val="008B3790"/>
    <w:rsid w:val="008B379F"/>
    <w:rsid w:val="008B385F"/>
    <w:rsid w:val="008B3A76"/>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7083"/>
    <w:rsid w:val="008C716F"/>
    <w:rsid w:val="008C71BD"/>
    <w:rsid w:val="008D0586"/>
    <w:rsid w:val="008D07D3"/>
    <w:rsid w:val="008D09EE"/>
    <w:rsid w:val="008D0DA4"/>
    <w:rsid w:val="008D1059"/>
    <w:rsid w:val="008D234E"/>
    <w:rsid w:val="008D26B1"/>
    <w:rsid w:val="008D2A4B"/>
    <w:rsid w:val="008D31FD"/>
    <w:rsid w:val="008D3466"/>
    <w:rsid w:val="008D3770"/>
    <w:rsid w:val="008D3F80"/>
    <w:rsid w:val="008D3FDB"/>
    <w:rsid w:val="008D4478"/>
    <w:rsid w:val="008D4F08"/>
    <w:rsid w:val="008D533A"/>
    <w:rsid w:val="008D5E50"/>
    <w:rsid w:val="008D6916"/>
    <w:rsid w:val="008D7600"/>
    <w:rsid w:val="008E12A3"/>
    <w:rsid w:val="008E1662"/>
    <w:rsid w:val="008E179D"/>
    <w:rsid w:val="008E18F5"/>
    <w:rsid w:val="008E1A48"/>
    <w:rsid w:val="008E2C1D"/>
    <w:rsid w:val="008E3F3C"/>
    <w:rsid w:val="008E4439"/>
    <w:rsid w:val="008E5EB4"/>
    <w:rsid w:val="008E6D0D"/>
    <w:rsid w:val="008E73CB"/>
    <w:rsid w:val="008E7C3F"/>
    <w:rsid w:val="008F00D6"/>
    <w:rsid w:val="008F0B20"/>
    <w:rsid w:val="008F211F"/>
    <w:rsid w:val="008F22B6"/>
    <w:rsid w:val="008F2C3C"/>
    <w:rsid w:val="008F71A4"/>
    <w:rsid w:val="009000E9"/>
    <w:rsid w:val="00900DE2"/>
    <w:rsid w:val="009018D6"/>
    <w:rsid w:val="009022E2"/>
    <w:rsid w:val="00903584"/>
    <w:rsid w:val="00903748"/>
    <w:rsid w:val="00904338"/>
    <w:rsid w:val="0090487F"/>
    <w:rsid w:val="009054AA"/>
    <w:rsid w:val="00906141"/>
    <w:rsid w:val="00907253"/>
    <w:rsid w:val="009103DB"/>
    <w:rsid w:val="00910FC6"/>
    <w:rsid w:val="009119BE"/>
    <w:rsid w:val="00911E5C"/>
    <w:rsid w:val="00912787"/>
    <w:rsid w:val="0091297E"/>
    <w:rsid w:val="009129D7"/>
    <w:rsid w:val="00912C8F"/>
    <w:rsid w:val="009132F0"/>
    <w:rsid w:val="00914294"/>
    <w:rsid w:val="00915A06"/>
    <w:rsid w:val="00916821"/>
    <w:rsid w:val="0091720D"/>
    <w:rsid w:val="0091770A"/>
    <w:rsid w:val="0092005A"/>
    <w:rsid w:val="0092073D"/>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276C"/>
    <w:rsid w:val="00943119"/>
    <w:rsid w:val="009435E4"/>
    <w:rsid w:val="009438DC"/>
    <w:rsid w:val="00945043"/>
    <w:rsid w:val="00945328"/>
    <w:rsid w:val="0094585B"/>
    <w:rsid w:val="0094622A"/>
    <w:rsid w:val="00946DFC"/>
    <w:rsid w:val="009477A2"/>
    <w:rsid w:val="00947A03"/>
    <w:rsid w:val="00950211"/>
    <w:rsid w:val="009502FE"/>
    <w:rsid w:val="00950C1A"/>
    <w:rsid w:val="00951095"/>
    <w:rsid w:val="009510E3"/>
    <w:rsid w:val="009511CF"/>
    <w:rsid w:val="00951717"/>
    <w:rsid w:val="00951D9C"/>
    <w:rsid w:val="009523DB"/>
    <w:rsid w:val="00952DA4"/>
    <w:rsid w:val="009539E1"/>
    <w:rsid w:val="00953C04"/>
    <w:rsid w:val="00954056"/>
    <w:rsid w:val="009546E5"/>
    <w:rsid w:val="00954FC1"/>
    <w:rsid w:val="00955FBA"/>
    <w:rsid w:val="00956463"/>
    <w:rsid w:val="00957022"/>
    <w:rsid w:val="00957399"/>
    <w:rsid w:val="00957A6E"/>
    <w:rsid w:val="00957D67"/>
    <w:rsid w:val="009605F8"/>
    <w:rsid w:val="0096124E"/>
    <w:rsid w:val="009618D7"/>
    <w:rsid w:val="009618EE"/>
    <w:rsid w:val="00961BFB"/>
    <w:rsid w:val="00962775"/>
    <w:rsid w:val="009644CE"/>
    <w:rsid w:val="00964743"/>
    <w:rsid w:val="00964B4B"/>
    <w:rsid w:val="00965592"/>
    <w:rsid w:val="00965B78"/>
    <w:rsid w:val="009663BC"/>
    <w:rsid w:val="00966618"/>
    <w:rsid w:val="00970063"/>
    <w:rsid w:val="00970338"/>
    <w:rsid w:val="00970F9A"/>
    <w:rsid w:val="00971BD8"/>
    <w:rsid w:val="00972AC5"/>
    <w:rsid w:val="00973BE5"/>
    <w:rsid w:val="0097487B"/>
    <w:rsid w:val="00974959"/>
    <w:rsid w:val="00974EF0"/>
    <w:rsid w:val="00975995"/>
    <w:rsid w:val="00975BBB"/>
    <w:rsid w:val="00975C28"/>
    <w:rsid w:val="009761C3"/>
    <w:rsid w:val="00977F70"/>
    <w:rsid w:val="009806E0"/>
    <w:rsid w:val="00982138"/>
    <w:rsid w:val="00982792"/>
    <w:rsid w:val="00982A3D"/>
    <w:rsid w:val="00982F9D"/>
    <w:rsid w:val="00983873"/>
    <w:rsid w:val="0098430A"/>
    <w:rsid w:val="009843D4"/>
    <w:rsid w:val="009859CE"/>
    <w:rsid w:val="00986210"/>
    <w:rsid w:val="009862D8"/>
    <w:rsid w:val="0098746E"/>
    <w:rsid w:val="00987B29"/>
    <w:rsid w:val="00990505"/>
    <w:rsid w:val="00991790"/>
    <w:rsid w:val="009918A6"/>
    <w:rsid w:val="00993368"/>
    <w:rsid w:val="00993369"/>
    <w:rsid w:val="009933E1"/>
    <w:rsid w:val="00993515"/>
    <w:rsid w:val="009938D3"/>
    <w:rsid w:val="00994483"/>
    <w:rsid w:val="0099459E"/>
    <w:rsid w:val="0099465E"/>
    <w:rsid w:val="00995DAF"/>
    <w:rsid w:val="00996F65"/>
    <w:rsid w:val="0099720F"/>
    <w:rsid w:val="009A05A5"/>
    <w:rsid w:val="009A0E92"/>
    <w:rsid w:val="009A1137"/>
    <w:rsid w:val="009A141B"/>
    <w:rsid w:val="009A217D"/>
    <w:rsid w:val="009A2364"/>
    <w:rsid w:val="009A2373"/>
    <w:rsid w:val="009A2D42"/>
    <w:rsid w:val="009A36D7"/>
    <w:rsid w:val="009A42CB"/>
    <w:rsid w:val="009A69DA"/>
    <w:rsid w:val="009A6C77"/>
    <w:rsid w:val="009A7519"/>
    <w:rsid w:val="009B1DF8"/>
    <w:rsid w:val="009B2886"/>
    <w:rsid w:val="009B2F6B"/>
    <w:rsid w:val="009B36C0"/>
    <w:rsid w:val="009B38C5"/>
    <w:rsid w:val="009B3A35"/>
    <w:rsid w:val="009B47D0"/>
    <w:rsid w:val="009B4E2E"/>
    <w:rsid w:val="009B52FC"/>
    <w:rsid w:val="009B7246"/>
    <w:rsid w:val="009C04F4"/>
    <w:rsid w:val="009C08E7"/>
    <w:rsid w:val="009C0AA6"/>
    <w:rsid w:val="009C0CCC"/>
    <w:rsid w:val="009C0F34"/>
    <w:rsid w:val="009C2663"/>
    <w:rsid w:val="009C53A3"/>
    <w:rsid w:val="009C63FD"/>
    <w:rsid w:val="009C69D8"/>
    <w:rsid w:val="009C7066"/>
    <w:rsid w:val="009C743C"/>
    <w:rsid w:val="009D0CA7"/>
    <w:rsid w:val="009D25DD"/>
    <w:rsid w:val="009D39D0"/>
    <w:rsid w:val="009D3A68"/>
    <w:rsid w:val="009D3ED5"/>
    <w:rsid w:val="009D3F50"/>
    <w:rsid w:val="009D469F"/>
    <w:rsid w:val="009D4766"/>
    <w:rsid w:val="009D54C9"/>
    <w:rsid w:val="009D5762"/>
    <w:rsid w:val="009D5E96"/>
    <w:rsid w:val="009D5FE4"/>
    <w:rsid w:val="009D7FED"/>
    <w:rsid w:val="009E08E3"/>
    <w:rsid w:val="009E0E43"/>
    <w:rsid w:val="009E3C2D"/>
    <w:rsid w:val="009E3FFC"/>
    <w:rsid w:val="009E48C8"/>
    <w:rsid w:val="009E50F3"/>
    <w:rsid w:val="009E6A3C"/>
    <w:rsid w:val="009E7263"/>
    <w:rsid w:val="009E7E36"/>
    <w:rsid w:val="009E7E72"/>
    <w:rsid w:val="009F0CB1"/>
    <w:rsid w:val="009F0F72"/>
    <w:rsid w:val="009F10C3"/>
    <w:rsid w:val="009F300D"/>
    <w:rsid w:val="009F39F1"/>
    <w:rsid w:val="009F54FC"/>
    <w:rsid w:val="009F56CA"/>
    <w:rsid w:val="009F5A0C"/>
    <w:rsid w:val="009F686A"/>
    <w:rsid w:val="009F74BF"/>
    <w:rsid w:val="009F7816"/>
    <w:rsid w:val="00A00EAD"/>
    <w:rsid w:val="00A0169A"/>
    <w:rsid w:val="00A025D6"/>
    <w:rsid w:val="00A030BE"/>
    <w:rsid w:val="00A03D5D"/>
    <w:rsid w:val="00A04046"/>
    <w:rsid w:val="00A0492F"/>
    <w:rsid w:val="00A05268"/>
    <w:rsid w:val="00A054BB"/>
    <w:rsid w:val="00A0743B"/>
    <w:rsid w:val="00A074E5"/>
    <w:rsid w:val="00A07EA7"/>
    <w:rsid w:val="00A1137E"/>
    <w:rsid w:val="00A11CD1"/>
    <w:rsid w:val="00A12108"/>
    <w:rsid w:val="00A137F4"/>
    <w:rsid w:val="00A13F00"/>
    <w:rsid w:val="00A14270"/>
    <w:rsid w:val="00A14A0F"/>
    <w:rsid w:val="00A15D8F"/>
    <w:rsid w:val="00A16AEE"/>
    <w:rsid w:val="00A1707E"/>
    <w:rsid w:val="00A17459"/>
    <w:rsid w:val="00A177B4"/>
    <w:rsid w:val="00A1797B"/>
    <w:rsid w:val="00A2264B"/>
    <w:rsid w:val="00A22732"/>
    <w:rsid w:val="00A23BC7"/>
    <w:rsid w:val="00A24082"/>
    <w:rsid w:val="00A249A3"/>
    <w:rsid w:val="00A26643"/>
    <w:rsid w:val="00A273CB"/>
    <w:rsid w:val="00A27A43"/>
    <w:rsid w:val="00A27AC3"/>
    <w:rsid w:val="00A314EA"/>
    <w:rsid w:val="00A31726"/>
    <w:rsid w:val="00A31FBF"/>
    <w:rsid w:val="00A32307"/>
    <w:rsid w:val="00A32918"/>
    <w:rsid w:val="00A343A5"/>
    <w:rsid w:val="00A3447F"/>
    <w:rsid w:val="00A3486A"/>
    <w:rsid w:val="00A34FF4"/>
    <w:rsid w:val="00A352B5"/>
    <w:rsid w:val="00A3555F"/>
    <w:rsid w:val="00A36902"/>
    <w:rsid w:val="00A36DA6"/>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47C31"/>
    <w:rsid w:val="00A50830"/>
    <w:rsid w:val="00A51439"/>
    <w:rsid w:val="00A515BD"/>
    <w:rsid w:val="00A516B8"/>
    <w:rsid w:val="00A51AED"/>
    <w:rsid w:val="00A5243A"/>
    <w:rsid w:val="00A54049"/>
    <w:rsid w:val="00A546DB"/>
    <w:rsid w:val="00A54999"/>
    <w:rsid w:val="00A54F18"/>
    <w:rsid w:val="00A56DDA"/>
    <w:rsid w:val="00A57214"/>
    <w:rsid w:val="00A57CFF"/>
    <w:rsid w:val="00A60136"/>
    <w:rsid w:val="00A602C9"/>
    <w:rsid w:val="00A60DDD"/>
    <w:rsid w:val="00A60ED0"/>
    <w:rsid w:val="00A60EED"/>
    <w:rsid w:val="00A61550"/>
    <w:rsid w:val="00A61596"/>
    <w:rsid w:val="00A618ED"/>
    <w:rsid w:val="00A61FF6"/>
    <w:rsid w:val="00A621E1"/>
    <w:rsid w:val="00A622BA"/>
    <w:rsid w:val="00A62513"/>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1E4C"/>
    <w:rsid w:val="00A7209C"/>
    <w:rsid w:val="00A72989"/>
    <w:rsid w:val="00A736EF"/>
    <w:rsid w:val="00A74541"/>
    <w:rsid w:val="00A748C6"/>
    <w:rsid w:val="00A74A41"/>
    <w:rsid w:val="00A74DD6"/>
    <w:rsid w:val="00A753E0"/>
    <w:rsid w:val="00A7577C"/>
    <w:rsid w:val="00A7596B"/>
    <w:rsid w:val="00A75C19"/>
    <w:rsid w:val="00A77C55"/>
    <w:rsid w:val="00A81695"/>
    <w:rsid w:val="00A81AF4"/>
    <w:rsid w:val="00A8243B"/>
    <w:rsid w:val="00A82DBA"/>
    <w:rsid w:val="00A832ED"/>
    <w:rsid w:val="00A84774"/>
    <w:rsid w:val="00A859D6"/>
    <w:rsid w:val="00A85F90"/>
    <w:rsid w:val="00A85FCE"/>
    <w:rsid w:val="00A871FF"/>
    <w:rsid w:val="00A87CD5"/>
    <w:rsid w:val="00A90F79"/>
    <w:rsid w:val="00A92241"/>
    <w:rsid w:val="00A9235A"/>
    <w:rsid w:val="00A93856"/>
    <w:rsid w:val="00A93AF3"/>
    <w:rsid w:val="00A93DD8"/>
    <w:rsid w:val="00A93F12"/>
    <w:rsid w:val="00A94630"/>
    <w:rsid w:val="00A9561C"/>
    <w:rsid w:val="00A95D2D"/>
    <w:rsid w:val="00A964E4"/>
    <w:rsid w:val="00A9657C"/>
    <w:rsid w:val="00AA264C"/>
    <w:rsid w:val="00AA3E41"/>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858"/>
    <w:rsid w:val="00AC3819"/>
    <w:rsid w:val="00AC464E"/>
    <w:rsid w:val="00AC46D5"/>
    <w:rsid w:val="00AC49EC"/>
    <w:rsid w:val="00AC4AC9"/>
    <w:rsid w:val="00AC562D"/>
    <w:rsid w:val="00AC7472"/>
    <w:rsid w:val="00AC7E35"/>
    <w:rsid w:val="00AC7FB4"/>
    <w:rsid w:val="00AC7FEF"/>
    <w:rsid w:val="00AD0379"/>
    <w:rsid w:val="00AD0735"/>
    <w:rsid w:val="00AD1541"/>
    <w:rsid w:val="00AD1626"/>
    <w:rsid w:val="00AD2F2C"/>
    <w:rsid w:val="00AD44A9"/>
    <w:rsid w:val="00AD4A52"/>
    <w:rsid w:val="00AD5724"/>
    <w:rsid w:val="00AD6EA8"/>
    <w:rsid w:val="00AD7731"/>
    <w:rsid w:val="00AE03EB"/>
    <w:rsid w:val="00AE1617"/>
    <w:rsid w:val="00AE2C3D"/>
    <w:rsid w:val="00AE335D"/>
    <w:rsid w:val="00AE3FA3"/>
    <w:rsid w:val="00AE56CB"/>
    <w:rsid w:val="00AE67DE"/>
    <w:rsid w:val="00AE6AB5"/>
    <w:rsid w:val="00AE6C4D"/>
    <w:rsid w:val="00AE768B"/>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3F51"/>
    <w:rsid w:val="00B04AA1"/>
    <w:rsid w:val="00B05957"/>
    <w:rsid w:val="00B05BBC"/>
    <w:rsid w:val="00B0605E"/>
    <w:rsid w:val="00B0622B"/>
    <w:rsid w:val="00B06991"/>
    <w:rsid w:val="00B06A75"/>
    <w:rsid w:val="00B077F3"/>
    <w:rsid w:val="00B07B76"/>
    <w:rsid w:val="00B131E7"/>
    <w:rsid w:val="00B140D4"/>
    <w:rsid w:val="00B1451E"/>
    <w:rsid w:val="00B1465F"/>
    <w:rsid w:val="00B15EA4"/>
    <w:rsid w:val="00B160A9"/>
    <w:rsid w:val="00B17CCD"/>
    <w:rsid w:val="00B20548"/>
    <w:rsid w:val="00B20F8B"/>
    <w:rsid w:val="00B215AF"/>
    <w:rsid w:val="00B21AA3"/>
    <w:rsid w:val="00B21DCF"/>
    <w:rsid w:val="00B221B2"/>
    <w:rsid w:val="00B232CB"/>
    <w:rsid w:val="00B233AF"/>
    <w:rsid w:val="00B23B4A"/>
    <w:rsid w:val="00B24DFA"/>
    <w:rsid w:val="00B25231"/>
    <w:rsid w:val="00B258D7"/>
    <w:rsid w:val="00B259EC"/>
    <w:rsid w:val="00B25F20"/>
    <w:rsid w:val="00B2696A"/>
    <w:rsid w:val="00B270AC"/>
    <w:rsid w:val="00B3034B"/>
    <w:rsid w:val="00B30B7A"/>
    <w:rsid w:val="00B30F58"/>
    <w:rsid w:val="00B331F5"/>
    <w:rsid w:val="00B33422"/>
    <w:rsid w:val="00B33DE5"/>
    <w:rsid w:val="00B341B9"/>
    <w:rsid w:val="00B34280"/>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42"/>
    <w:rsid w:val="00B52352"/>
    <w:rsid w:val="00B5258E"/>
    <w:rsid w:val="00B5269F"/>
    <w:rsid w:val="00B544FA"/>
    <w:rsid w:val="00B547D6"/>
    <w:rsid w:val="00B55A7D"/>
    <w:rsid w:val="00B56C85"/>
    <w:rsid w:val="00B56FD4"/>
    <w:rsid w:val="00B57405"/>
    <w:rsid w:val="00B60043"/>
    <w:rsid w:val="00B60066"/>
    <w:rsid w:val="00B60E1E"/>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477"/>
    <w:rsid w:val="00B74957"/>
    <w:rsid w:val="00B75123"/>
    <w:rsid w:val="00B75185"/>
    <w:rsid w:val="00B75986"/>
    <w:rsid w:val="00B76BE6"/>
    <w:rsid w:val="00B80A2D"/>
    <w:rsid w:val="00B81AAB"/>
    <w:rsid w:val="00B81E97"/>
    <w:rsid w:val="00B82A5C"/>
    <w:rsid w:val="00B82DE7"/>
    <w:rsid w:val="00B83303"/>
    <w:rsid w:val="00B84683"/>
    <w:rsid w:val="00B84A9F"/>
    <w:rsid w:val="00B86C72"/>
    <w:rsid w:val="00B87315"/>
    <w:rsid w:val="00B91AE8"/>
    <w:rsid w:val="00B91B38"/>
    <w:rsid w:val="00B91EB8"/>
    <w:rsid w:val="00B94484"/>
    <w:rsid w:val="00B95863"/>
    <w:rsid w:val="00B95D64"/>
    <w:rsid w:val="00B97AFC"/>
    <w:rsid w:val="00B97F5A"/>
    <w:rsid w:val="00BA0D37"/>
    <w:rsid w:val="00BA10AC"/>
    <w:rsid w:val="00BA132C"/>
    <w:rsid w:val="00BA18F0"/>
    <w:rsid w:val="00BA1A1E"/>
    <w:rsid w:val="00BA1C8E"/>
    <w:rsid w:val="00BA2A1B"/>
    <w:rsid w:val="00BA2AC4"/>
    <w:rsid w:val="00BA301C"/>
    <w:rsid w:val="00BA3D19"/>
    <w:rsid w:val="00BA3E02"/>
    <w:rsid w:val="00BA4094"/>
    <w:rsid w:val="00BA44C8"/>
    <w:rsid w:val="00BA4992"/>
    <w:rsid w:val="00BA51BA"/>
    <w:rsid w:val="00BA577B"/>
    <w:rsid w:val="00BA5793"/>
    <w:rsid w:val="00BA6419"/>
    <w:rsid w:val="00BA7030"/>
    <w:rsid w:val="00BA7534"/>
    <w:rsid w:val="00BA7D39"/>
    <w:rsid w:val="00BA7E00"/>
    <w:rsid w:val="00BB0327"/>
    <w:rsid w:val="00BB13A6"/>
    <w:rsid w:val="00BB1780"/>
    <w:rsid w:val="00BB2403"/>
    <w:rsid w:val="00BB3924"/>
    <w:rsid w:val="00BB4E59"/>
    <w:rsid w:val="00BB51CB"/>
    <w:rsid w:val="00BB7ACB"/>
    <w:rsid w:val="00BB7BE5"/>
    <w:rsid w:val="00BB7DF1"/>
    <w:rsid w:val="00BC02F7"/>
    <w:rsid w:val="00BC0D4A"/>
    <w:rsid w:val="00BC0FFF"/>
    <w:rsid w:val="00BC1204"/>
    <w:rsid w:val="00BC1582"/>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4B2C"/>
    <w:rsid w:val="00BE530A"/>
    <w:rsid w:val="00BE5676"/>
    <w:rsid w:val="00BE5C7D"/>
    <w:rsid w:val="00BE67BF"/>
    <w:rsid w:val="00BE6D25"/>
    <w:rsid w:val="00BE7522"/>
    <w:rsid w:val="00BE7BEA"/>
    <w:rsid w:val="00BF09E9"/>
    <w:rsid w:val="00BF125F"/>
    <w:rsid w:val="00BF2488"/>
    <w:rsid w:val="00BF28FA"/>
    <w:rsid w:val="00BF2A0A"/>
    <w:rsid w:val="00BF38CA"/>
    <w:rsid w:val="00BF55FD"/>
    <w:rsid w:val="00BF5824"/>
    <w:rsid w:val="00BF5DE7"/>
    <w:rsid w:val="00BF67A2"/>
    <w:rsid w:val="00BF6947"/>
    <w:rsid w:val="00BF6CAE"/>
    <w:rsid w:val="00BF7C5C"/>
    <w:rsid w:val="00BF7F56"/>
    <w:rsid w:val="00C00488"/>
    <w:rsid w:val="00C0144F"/>
    <w:rsid w:val="00C0253D"/>
    <w:rsid w:val="00C030FA"/>
    <w:rsid w:val="00C03998"/>
    <w:rsid w:val="00C049AA"/>
    <w:rsid w:val="00C05792"/>
    <w:rsid w:val="00C05BD1"/>
    <w:rsid w:val="00C061D8"/>
    <w:rsid w:val="00C062FD"/>
    <w:rsid w:val="00C06610"/>
    <w:rsid w:val="00C06804"/>
    <w:rsid w:val="00C0681C"/>
    <w:rsid w:val="00C068F0"/>
    <w:rsid w:val="00C0720A"/>
    <w:rsid w:val="00C07F25"/>
    <w:rsid w:val="00C106B2"/>
    <w:rsid w:val="00C106E4"/>
    <w:rsid w:val="00C107A5"/>
    <w:rsid w:val="00C10CB9"/>
    <w:rsid w:val="00C124A1"/>
    <w:rsid w:val="00C126B6"/>
    <w:rsid w:val="00C128DF"/>
    <w:rsid w:val="00C12E77"/>
    <w:rsid w:val="00C13415"/>
    <w:rsid w:val="00C14016"/>
    <w:rsid w:val="00C14588"/>
    <w:rsid w:val="00C145D1"/>
    <w:rsid w:val="00C15AAA"/>
    <w:rsid w:val="00C15FEB"/>
    <w:rsid w:val="00C1612F"/>
    <w:rsid w:val="00C1679F"/>
    <w:rsid w:val="00C16891"/>
    <w:rsid w:val="00C17A68"/>
    <w:rsid w:val="00C17CF8"/>
    <w:rsid w:val="00C17E28"/>
    <w:rsid w:val="00C202AA"/>
    <w:rsid w:val="00C20495"/>
    <w:rsid w:val="00C20961"/>
    <w:rsid w:val="00C20BBA"/>
    <w:rsid w:val="00C22380"/>
    <w:rsid w:val="00C223B0"/>
    <w:rsid w:val="00C22E8B"/>
    <w:rsid w:val="00C23BDE"/>
    <w:rsid w:val="00C252B5"/>
    <w:rsid w:val="00C25CD0"/>
    <w:rsid w:val="00C25F13"/>
    <w:rsid w:val="00C26C36"/>
    <w:rsid w:val="00C26F36"/>
    <w:rsid w:val="00C279F1"/>
    <w:rsid w:val="00C31382"/>
    <w:rsid w:val="00C3149A"/>
    <w:rsid w:val="00C31572"/>
    <w:rsid w:val="00C33329"/>
    <w:rsid w:val="00C3399F"/>
    <w:rsid w:val="00C341B8"/>
    <w:rsid w:val="00C34353"/>
    <w:rsid w:val="00C35120"/>
    <w:rsid w:val="00C354B3"/>
    <w:rsid w:val="00C35C52"/>
    <w:rsid w:val="00C35E3C"/>
    <w:rsid w:val="00C375D1"/>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13F9"/>
    <w:rsid w:val="00C620D4"/>
    <w:rsid w:val="00C6259D"/>
    <w:rsid w:val="00C6271F"/>
    <w:rsid w:val="00C63CA6"/>
    <w:rsid w:val="00C653D2"/>
    <w:rsid w:val="00C65A6B"/>
    <w:rsid w:val="00C66318"/>
    <w:rsid w:val="00C6642F"/>
    <w:rsid w:val="00C70662"/>
    <w:rsid w:val="00C70FAD"/>
    <w:rsid w:val="00C711FB"/>
    <w:rsid w:val="00C7168E"/>
    <w:rsid w:val="00C72B98"/>
    <w:rsid w:val="00C72BAC"/>
    <w:rsid w:val="00C74023"/>
    <w:rsid w:val="00C7458F"/>
    <w:rsid w:val="00C746CB"/>
    <w:rsid w:val="00C74913"/>
    <w:rsid w:val="00C74C26"/>
    <w:rsid w:val="00C75862"/>
    <w:rsid w:val="00C758E7"/>
    <w:rsid w:val="00C762A6"/>
    <w:rsid w:val="00C76540"/>
    <w:rsid w:val="00C778D1"/>
    <w:rsid w:val="00C77FBA"/>
    <w:rsid w:val="00C80ABD"/>
    <w:rsid w:val="00C81BE0"/>
    <w:rsid w:val="00C8218E"/>
    <w:rsid w:val="00C823F5"/>
    <w:rsid w:val="00C82F07"/>
    <w:rsid w:val="00C84326"/>
    <w:rsid w:val="00C844B8"/>
    <w:rsid w:val="00C84AA9"/>
    <w:rsid w:val="00C87248"/>
    <w:rsid w:val="00C90521"/>
    <w:rsid w:val="00C908B6"/>
    <w:rsid w:val="00C93150"/>
    <w:rsid w:val="00C93AB6"/>
    <w:rsid w:val="00C93D58"/>
    <w:rsid w:val="00C943F4"/>
    <w:rsid w:val="00C947C9"/>
    <w:rsid w:val="00C95132"/>
    <w:rsid w:val="00C95287"/>
    <w:rsid w:val="00C96D94"/>
    <w:rsid w:val="00C97A3C"/>
    <w:rsid w:val="00CA0849"/>
    <w:rsid w:val="00CA09B8"/>
    <w:rsid w:val="00CA0C66"/>
    <w:rsid w:val="00CA1768"/>
    <w:rsid w:val="00CA2CAB"/>
    <w:rsid w:val="00CA326A"/>
    <w:rsid w:val="00CA3FD4"/>
    <w:rsid w:val="00CA44B1"/>
    <w:rsid w:val="00CA582F"/>
    <w:rsid w:val="00CA5A67"/>
    <w:rsid w:val="00CA6454"/>
    <w:rsid w:val="00CA7363"/>
    <w:rsid w:val="00CA7785"/>
    <w:rsid w:val="00CB018B"/>
    <w:rsid w:val="00CB066E"/>
    <w:rsid w:val="00CB1ABB"/>
    <w:rsid w:val="00CB1AD0"/>
    <w:rsid w:val="00CB1B4C"/>
    <w:rsid w:val="00CB1C4A"/>
    <w:rsid w:val="00CB3A9B"/>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2462"/>
    <w:rsid w:val="00CD3075"/>
    <w:rsid w:val="00CD46EE"/>
    <w:rsid w:val="00CD487F"/>
    <w:rsid w:val="00CD4CEA"/>
    <w:rsid w:val="00CD4F21"/>
    <w:rsid w:val="00CD592B"/>
    <w:rsid w:val="00CD6AFF"/>
    <w:rsid w:val="00CD6E41"/>
    <w:rsid w:val="00CD7EA0"/>
    <w:rsid w:val="00CE0076"/>
    <w:rsid w:val="00CE1121"/>
    <w:rsid w:val="00CE3297"/>
    <w:rsid w:val="00CE3AC1"/>
    <w:rsid w:val="00CE405E"/>
    <w:rsid w:val="00CE48B1"/>
    <w:rsid w:val="00CE4A58"/>
    <w:rsid w:val="00CE4ACC"/>
    <w:rsid w:val="00CE4E5B"/>
    <w:rsid w:val="00CE65A1"/>
    <w:rsid w:val="00CE6F7D"/>
    <w:rsid w:val="00CE70CD"/>
    <w:rsid w:val="00CF03F2"/>
    <w:rsid w:val="00CF055F"/>
    <w:rsid w:val="00CF0D25"/>
    <w:rsid w:val="00CF1376"/>
    <w:rsid w:val="00CF1504"/>
    <w:rsid w:val="00CF1A0C"/>
    <w:rsid w:val="00CF240C"/>
    <w:rsid w:val="00CF249B"/>
    <w:rsid w:val="00CF2E96"/>
    <w:rsid w:val="00CF410F"/>
    <w:rsid w:val="00CF4B94"/>
    <w:rsid w:val="00CF4D55"/>
    <w:rsid w:val="00CF57A9"/>
    <w:rsid w:val="00CF59B1"/>
    <w:rsid w:val="00CF5A17"/>
    <w:rsid w:val="00CF6237"/>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2CBD"/>
    <w:rsid w:val="00D13057"/>
    <w:rsid w:val="00D13A3D"/>
    <w:rsid w:val="00D13C4A"/>
    <w:rsid w:val="00D13DF0"/>
    <w:rsid w:val="00D1425F"/>
    <w:rsid w:val="00D14A42"/>
    <w:rsid w:val="00D15E08"/>
    <w:rsid w:val="00D15EC7"/>
    <w:rsid w:val="00D1610B"/>
    <w:rsid w:val="00D16B15"/>
    <w:rsid w:val="00D16E52"/>
    <w:rsid w:val="00D17C14"/>
    <w:rsid w:val="00D209ED"/>
    <w:rsid w:val="00D21553"/>
    <w:rsid w:val="00D22F21"/>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5CE4"/>
    <w:rsid w:val="00D364F8"/>
    <w:rsid w:val="00D3687E"/>
    <w:rsid w:val="00D36CDE"/>
    <w:rsid w:val="00D37915"/>
    <w:rsid w:val="00D406D2"/>
    <w:rsid w:val="00D40953"/>
    <w:rsid w:val="00D40961"/>
    <w:rsid w:val="00D40F7B"/>
    <w:rsid w:val="00D42E55"/>
    <w:rsid w:val="00D43003"/>
    <w:rsid w:val="00D441A2"/>
    <w:rsid w:val="00D447A7"/>
    <w:rsid w:val="00D45052"/>
    <w:rsid w:val="00D451E0"/>
    <w:rsid w:val="00D45452"/>
    <w:rsid w:val="00D4561F"/>
    <w:rsid w:val="00D457CD"/>
    <w:rsid w:val="00D45980"/>
    <w:rsid w:val="00D460BA"/>
    <w:rsid w:val="00D46D9F"/>
    <w:rsid w:val="00D47609"/>
    <w:rsid w:val="00D47A42"/>
    <w:rsid w:val="00D500F5"/>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F9B"/>
    <w:rsid w:val="00D630B3"/>
    <w:rsid w:val="00D64C87"/>
    <w:rsid w:val="00D64E78"/>
    <w:rsid w:val="00D64FE2"/>
    <w:rsid w:val="00D65BF1"/>
    <w:rsid w:val="00D65ED2"/>
    <w:rsid w:val="00D66774"/>
    <w:rsid w:val="00D6678A"/>
    <w:rsid w:val="00D673F2"/>
    <w:rsid w:val="00D67486"/>
    <w:rsid w:val="00D67E9C"/>
    <w:rsid w:val="00D70852"/>
    <w:rsid w:val="00D70A6E"/>
    <w:rsid w:val="00D70FBF"/>
    <w:rsid w:val="00D729FA"/>
    <w:rsid w:val="00D72FA0"/>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40"/>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97BA9"/>
    <w:rsid w:val="00DA0E69"/>
    <w:rsid w:val="00DA10E3"/>
    <w:rsid w:val="00DA184F"/>
    <w:rsid w:val="00DA2974"/>
    <w:rsid w:val="00DA2F97"/>
    <w:rsid w:val="00DA3F3B"/>
    <w:rsid w:val="00DA3FC7"/>
    <w:rsid w:val="00DA433C"/>
    <w:rsid w:val="00DA498B"/>
    <w:rsid w:val="00DA572B"/>
    <w:rsid w:val="00DA6570"/>
    <w:rsid w:val="00DA7125"/>
    <w:rsid w:val="00DA7204"/>
    <w:rsid w:val="00DA76AA"/>
    <w:rsid w:val="00DA7B9B"/>
    <w:rsid w:val="00DB0341"/>
    <w:rsid w:val="00DB11D9"/>
    <w:rsid w:val="00DB269F"/>
    <w:rsid w:val="00DB2D62"/>
    <w:rsid w:val="00DB2E89"/>
    <w:rsid w:val="00DB2F10"/>
    <w:rsid w:val="00DB45A9"/>
    <w:rsid w:val="00DB50D3"/>
    <w:rsid w:val="00DB55B1"/>
    <w:rsid w:val="00DB5952"/>
    <w:rsid w:val="00DB69A4"/>
    <w:rsid w:val="00DC0CB4"/>
    <w:rsid w:val="00DC1316"/>
    <w:rsid w:val="00DC1D2D"/>
    <w:rsid w:val="00DC2BF7"/>
    <w:rsid w:val="00DC30C7"/>
    <w:rsid w:val="00DC3825"/>
    <w:rsid w:val="00DC50C5"/>
    <w:rsid w:val="00DC5410"/>
    <w:rsid w:val="00DC6106"/>
    <w:rsid w:val="00DC62E4"/>
    <w:rsid w:val="00DC7B7D"/>
    <w:rsid w:val="00DC7E81"/>
    <w:rsid w:val="00DD0092"/>
    <w:rsid w:val="00DD0F0C"/>
    <w:rsid w:val="00DD255C"/>
    <w:rsid w:val="00DD2583"/>
    <w:rsid w:val="00DD29F5"/>
    <w:rsid w:val="00DD3EDE"/>
    <w:rsid w:val="00DD40EB"/>
    <w:rsid w:val="00DD522F"/>
    <w:rsid w:val="00DD620E"/>
    <w:rsid w:val="00DD6393"/>
    <w:rsid w:val="00DD7B2E"/>
    <w:rsid w:val="00DD7F89"/>
    <w:rsid w:val="00DE0C5B"/>
    <w:rsid w:val="00DE0F61"/>
    <w:rsid w:val="00DE17D3"/>
    <w:rsid w:val="00DE2129"/>
    <w:rsid w:val="00DE29F1"/>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CAD"/>
    <w:rsid w:val="00DF1E60"/>
    <w:rsid w:val="00DF2639"/>
    <w:rsid w:val="00DF410A"/>
    <w:rsid w:val="00DF4533"/>
    <w:rsid w:val="00DF4CED"/>
    <w:rsid w:val="00DF659D"/>
    <w:rsid w:val="00DF6C30"/>
    <w:rsid w:val="00DF76A6"/>
    <w:rsid w:val="00E003F1"/>
    <w:rsid w:val="00E00A49"/>
    <w:rsid w:val="00E00A9F"/>
    <w:rsid w:val="00E01BA9"/>
    <w:rsid w:val="00E021DC"/>
    <w:rsid w:val="00E0260C"/>
    <w:rsid w:val="00E02682"/>
    <w:rsid w:val="00E02E5E"/>
    <w:rsid w:val="00E036D1"/>
    <w:rsid w:val="00E03B6A"/>
    <w:rsid w:val="00E04512"/>
    <w:rsid w:val="00E06572"/>
    <w:rsid w:val="00E06D47"/>
    <w:rsid w:val="00E07216"/>
    <w:rsid w:val="00E07860"/>
    <w:rsid w:val="00E079A5"/>
    <w:rsid w:val="00E07FCD"/>
    <w:rsid w:val="00E10315"/>
    <w:rsid w:val="00E104DB"/>
    <w:rsid w:val="00E10CE2"/>
    <w:rsid w:val="00E10F2B"/>
    <w:rsid w:val="00E11242"/>
    <w:rsid w:val="00E11E43"/>
    <w:rsid w:val="00E1316D"/>
    <w:rsid w:val="00E13535"/>
    <w:rsid w:val="00E137EF"/>
    <w:rsid w:val="00E13948"/>
    <w:rsid w:val="00E13D34"/>
    <w:rsid w:val="00E13EAE"/>
    <w:rsid w:val="00E155CE"/>
    <w:rsid w:val="00E15EA0"/>
    <w:rsid w:val="00E20C05"/>
    <w:rsid w:val="00E213D3"/>
    <w:rsid w:val="00E21968"/>
    <w:rsid w:val="00E21CC9"/>
    <w:rsid w:val="00E2284C"/>
    <w:rsid w:val="00E22A3D"/>
    <w:rsid w:val="00E22CFB"/>
    <w:rsid w:val="00E24DEA"/>
    <w:rsid w:val="00E25959"/>
    <w:rsid w:val="00E261B0"/>
    <w:rsid w:val="00E2640C"/>
    <w:rsid w:val="00E26811"/>
    <w:rsid w:val="00E26E7D"/>
    <w:rsid w:val="00E308B0"/>
    <w:rsid w:val="00E30948"/>
    <w:rsid w:val="00E314EE"/>
    <w:rsid w:val="00E334F0"/>
    <w:rsid w:val="00E33522"/>
    <w:rsid w:val="00E3426E"/>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50A8E"/>
    <w:rsid w:val="00E52110"/>
    <w:rsid w:val="00E5288B"/>
    <w:rsid w:val="00E52EC1"/>
    <w:rsid w:val="00E53ED8"/>
    <w:rsid w:val="00E54205"/>
    <w:rsid w:val="00E547DA"/>
    <w:rsid w:val="00E54C78"/>
    <w:rsid w:val="00E55FDB"/>
    <w:rsid w:val="00E56E74"/>
    <w:rsid w:val="00E5738D"/>
    <w:rsid w:val="00E60687"/>
    <w:rsid w:val="00E60E87"/>
    <w:rsid w:val="00E610EA"/>
    <w:rsid w:val="00E61854"/>
    <w:rsid w:val="00E62BDB"/>
    <w:rsid w:val="00E636EB"/>
    <w:rsid w:val="00E63AC1"/>
    <w:rsid w:val="00E641F3"/>
    <w:rsid w:val="00E64A1B"/>
    <w:rsid w:val="00E67DCD"/>
    <w:rsid w:val="00E67F26"/>
    <w:rsid w:val="00E7084A"/>
    <w:rsid w:val="00E7097B"/>
    <w:rsid w:val="00E7112A"/>
    <w:rsid w:val="00E724B9"/>
    <w:rsid w:val="00E72631"/>
    <w:rsid w:val="00E72D8F"/>
    <w:rsid w:val="00E72E34"/>
    <w:rsid w:val="00E73873"/>
    <w:rsid w:val="00E73E08"/>
    <w:rsid w:val="00E757CD"/>
    <w:rsid w:val="00E76F9F"/>
    <w:rsid w:val="00E801DB"/>
    <w:rsid w:val="00E80268"/>
    <w:rsid w:val="00E80449"/>
    <w:rsid w:val="00E811E3"/>
    <w:rsid w:val="00E81531"/>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7F0"/>
    <w:rsid w:val="00E92A96"/>
    <w:rsid w:val="00E93162"/>
    <w:rsid w:val="00E934F0"/>
    <w:rsid w:val="00E94389"/>
    <w:rsid w:val="00E944A5"/>
    <w:rsid w:val="00E94D4E"/>
    <w:rsid w:val="00E957C5"/>
    <w:rsid w:val="00E965F0"/>
    <w:rsid w:val="00E973A4"/>
    <w:rsid w:val="00E9764F"/>
    <w:rsid w:val="00EA2710"/>
    <w:rsid w:val="00EA3623"/>
    <w:rsid w:val="00EA37E1"/>
    <w:rsid w:val="00EA45E8"/>
    <w:rsid w:val="00EA5703"/>
    <w:rsid w:val="00EA5E47"/>
    <w:rsid w:val="00EA6588"/>
    <w:rsid w:val="00EA6640"/>
    <w:rsid w:val="00EA697A"/>
    <w:rsid w:val="00EA7261"/>
    <w:rsid w:val="00EB1024"/>
    <w:rsid w:val="00EB1678"/>
    <w:rsid w:val="00EB1A8B"/>
    <w:rsid w:val="00EB1BDC"/>
    <w:rsid w:val="00EB1DFD"/>
    <w:rsid w:val="00EB1FD5"/>
    <w:rsid w:val="00EB491F"/>
    <w:rsid w:val="00EB5032"/>
    <w:rsid w:val="00EB5DE3"/>
    <w:rsid w:val="00EB630C"/>
    <w:rsid w:val="00EB7616"/>
    <w:rsid w:val="00EC0FEB"/>
    <w:rsid w:val="00EC2D9D"/>
    <w:rsid w:val="00EC31CE"/>
    <w:rsid w:val="00EC3801"/>
    <w:rsid w:val="00EC3830"/>
    <w:rsid w:val="00EC3CAB"/>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B7"/>
    <w:rsid w:val="00ED5F49"/>
    <w:rsid w:val="00ED63FA"/>
    <w:rsid w:val="00ED7AD3"/>
    <w:rsid w:val="00EE0618"/>
    <w:rsid w:val="00EE09C7"/>
    <w:rsid w:val="00EE1829"/>
    <w:rsid w:val="00EE1927"/>
    <w:rsid w:val="00EE1E61"/>
    <w:rsid w:val="00EE2087"/>
    <w:rsid w:val="00EE2D73"/>
    <w:rsid w:val="00EE307B"/>
    <w:rsid w:val="00EE36BE"/>
    <w:rsid w:val="00EE3A6B"/>
    <w:rsid w:val="00EE531D"/>
    <w:rsid w:val="00EE5D03"/>
    <w:rsid w:val="00EE67B7"/>
    <w:rsid w:val="00EE774A"/>
    <w:rsid w:val="00EF011C"/>
    <w:rsid w:val="00EF0ABA"/>
    <w:rsid w:val="00EF2056"/>
    <w:rsid w:val="00EF2FC7"/>
    <w:rsid w:val="00EF323D"/>
    <w:rsid w:val="00EF47B6"/>
    <w:rsid w:val="00EF640B"/>
    <w:rsid w:val="00EF7EF9"/>
    <w:rsid w:val="00F0049C"/>
    <w:rsid w:val="00F004DD"/>
    <w:rsid w:val="00F00DFF"/>
    <w:rsid w:val="00F01051"/>
    <w:rsid w:val="00F01C62"/>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931"/>
    <w:rsid w:val="00F12B5C"/>
    <w:rsid w:val="00F12BA8"/>
    <w:rsid w:val="00F12BB8"/>
    <w:rsid w:val="00F12F7E"/>
    <w:rsid w:val="00F13067"/>
    <w:rsid w:val="00F1339C"/>
    <w:rsid w:val="00F13580"/>
    <w:rsid w:val="00F13BE3"/>
    <w:rsid w:val="00F13EB9"/>
    <w:rsid w:val="00F14715"/>
    <w:rsid w:val="00F1476B"/>
    <w:rsid w:val="00F14A67"/>
    <w:rsid w:val="00F14E1E"/>
    <w:rsid w:val="00F2021D"/>
    <w:rsid w:val="00F20ED2"/>
    <w:rsid w:val="00F2220C"/>
    <w:rsid w:val="00F2541A"/>
    <w:rsid w:val="00F25B21"/>
    <w:rsid w:val="00F30855"/>
    <w:rsid w:val="00F31149"/>
    <w:rsid w:val="00F32075"/>
    <w:rsid w:val="00F33E2B"/>
    <w:rsid w:val="00F348A1"/>
    <w:rsid w:val="00F34A2C"/>
    <w:rsid w:val="00F34B99"/>
    <w:rsid w:val="00F3540B"/>
    <w:rsid w:val="00F35A5C"/>
    <w:rsid w:val="00F35EB3"/>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7C1"/>
    <w:rsid w:val="00F61C2D"/>
    <w:rsid w:val="00F6214E"/>
    <w:rsid w:val="00F63423"/>
    <w:rsid w:val="00F64CDC"/>
    <w:rsid w:val="00F67455"/>
    <w:rsid w:val="00F677FD"/>
    <w:rsid w:val="00F67F7D"/>
    <w:rsid w:val="00F704E6"/>
    <w:rsid w:val="00F705CD"/>
    <w:rsid w:val="00F712B0"/>
    <w:rsid w:val="00F71AE9"/>
    <w:rsid w:val="00F72233"/>
    <w:rsid w:val="00F734D5"/>
    <w:rsid w:val="00F75899"/>
    <w:rsid w:val="00F75AF0"/>
    <w:rsid w:val="00F768BA"/>
    <w:rsid w:val="00F769C2"/>
    <w:rsid w:val="00F76D37"/>
    <w:rsid w:val="00F77038"/>
    <w:rsid w:val="00F774C4"/>
    <w:rsid w:val="00F778F4"/>
    <w:rsid w:val="00F77D9C"/>
    <w:rsid w:val="00F8024D"/>
    <w:rsid w:val="00F804B3"/>
    <w:rsid w:val="00F80544"/>
    <w:rsid w:val="00F8058D"/>
    <w:rsid w:val="00F81377"/>
    <w:rsid w:val="00F81E03"/>
    <w:rsid w:val="00F8250D"/>
    <w:rsid w:val="00F83204"/>
    <w:rsid w:val="00F83377"/>
    <w:rsid w:val="00F8361F"/>
    <w:rsid w:val="00F83C2C"/>
    <w:rsid w:val="00F84EFE"/>
    <w:rsid w:val="00F85CDC"/>
    <w:rsid w:val="00F909FA"/>
    <w:rsid w:val="00F90E51"/>
    <w:rsid w:val="00F9132A"/>
    <w:rsid w:val="00F92F48"/>
    <w:rsid w:val="00F9314B"/>
    <w:rsid w:val="00F935E0"/>
    <w:rsid w:val="00F936DD"/>
    <w:rsid w:val="00F93728"/>
    <w:rsid w:val="00F9430D"/>
    <w:rsid w:val="00F957FD"/>
    <w:rsid w:val="00F95E2E"/>
    <w:rsid w:val="00F96030"/>
    <w:rsid w:val="00F965F1"/>
    <w:rsid w:val="00F972AB"/>
    <w:rsid w:val="00F97E6E"/>
    <w:rsid w:val="00FA000D"/>
    <w:rsid w:val="00FA0D4D"/>
    <w:rsid w:val="00FA107F"/>
    <w:rsid w:val="00FA1D74"/>
    <w:rsid w:val="00FA2074"/>
    <w:rsid w:val="00FA2370"/>
    <w:rsid w:val="00FA287E"/>
    <w:rsid w:val="00FA3A2B"/>
    <w:rsid w:val="00FA41FF"/>
    <w:rsid w:val="00FA4A24"/>
    <w:rsid w:val="00FA59A5"/>
    <w:rsid w:val="00FA5DFA"/>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C023F"/>
    <w:rsid w:val="00FC028C"/>
    <w:rsid w:val="00FC036C"/>
    <w:rsid w:val="00FC0B59"/>
    <w:rsid w:val="00FC0C2D"/>
    <w:rsid w:val="00FC122C"/>
    <w:rsid w:val="00FC1485"/>
    <w:rsid w:val="00FC20A1"/>
    <w:rsid w:val="00FC2E27"/>
    <w:rsid w:val="00FC2E69"/>
    <w:rsid w:val="00FC439F"/>
    <w:rsid w:val="00FC554E"/>
    <w:rsid w:val="00FC5C22"/>
    <w:rsid w:val="00FC6E46"/>
    <w:rsid w:val="00FC7143"/>
    <w:rsid w:val="00FC7158"/>
    <w:rsid w:val="00FC7931"/>
    <w:rsid w:val="00FD0210"/>
    <w:rsid w:val="00FD0AE5"/>
    <w:rsid w:val="00FD0B30"/>
    <w:rsid w:val="00FD1E08"/>
    <w:rsid w:val="00FD229E"/>
    <w:rsid w:val="00FD24C4"/>
    <w:rsid w:val="00FD2D4F"/>
    <w:rsid w:val="00FD307C"/>
    <w:rsid w:val="00FD315D"/>
    <w:rsid w:val="00FD3AB8"/>
    <w:rsid w:val="00FD3C01"/>
    <w:rsid w:val="00FD3D22"/>
    <w:rsid w:val="00FD47EE"/>
    <w:rsid w:val="00FD5A16"/>
    <w:rsid w:val="00FD6859"/>
    <w:rsid w:val="00FD7557"/>
    <w:rsid w:val="00FD7598"/>
    <w:rsid w:val="00FD7993"/>
    <w:rsid w:val="00FD7C0D"/>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376"/>
    <w:rsid w:val="00FE5DCF"/>
    <w:rsid w:val="00FE5F56"/>
    <w:rsid w:val="00FE60D1"/>
    <w:rsid w:val="00FE63BC"/>
    <w:rsid w:val="00FE6DA3"/>
    <w:rsid w:val="00FE727A"/>
    <w:rsid w:val="00FE76FB"/>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docId w15:val="{4103FCC6-3BB6-4CDB-8FF4-82B999BD21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aliases w:val="BulletC Znak,Obiekt Znak,List Paragraph1 Znak,Wyliczanie Znak,Akapit z listą3 Znak,Akapit z listą31 Znak,normalny tekst Znak,Podsis rysunku Znak,Bullet Number Znak,lp1 Znak,List Paragraph2 Znak,ISCG Numerowanie Znak,lp11 Znak,L1 Znak"/>
    <w:link w:val="Akapitzlist"/>
    <w:uiPriority w:val="34"/>
    <w:qFormat/>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aliases w:val="BulletC,Obiekt,List Paragraph1,Wyliczanie,Akapit z listą3,Akapit z listą31,normalny tekst,Podsis rysunku,Bullet Number,lp1,List Paragraph2,ISCG Numerowanie,lp11,List Paragraph11,Bullet 1,Use Case List Paragraph,Body MS Bullet,CW_Lista,L1"/>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Nierozpoznanawzmianka2">
    <w:name w:val="Nierozpoznana wzmianka2"/>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 w:type="character" w:styleId="Nierozpoznanawzmianka">
    <w:name w:val="Unresolved Mention"/>
    <w:basedOn w:val="Domylnaczcionkaakapitu"/>
    <w:uiPriority w:val="99"/>
    <w:semiHidden/>
    <w:unhideWhenUsed/>
    <w:rsid w:val="005540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91499981">
      <w:bodyDiv w:val="1"/>
      <w:marLeft w:val="0"/>
      <w:marRight w:val="0"/>
      <w:marTop w:val="0"/>
      <w:marBottom w:val="0"/>
      <w:divBdr>
        <w:top w:val="none" w:sz="0" w:space="0" w:color="auto"/>
        <w:left w:val="none" w:sz="0" w:space="0" w:color="auto"/>
        <w:bottom w:val="none" w:sz="0" w:space="0" w:color="auto"/>
        <w:right w:val="none" w:sz="0" w:space="0" w:color="auto"/>
      </w:divBdr>
    </w:div>
    <w:div w:id="205915625">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293608660">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89020">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3611331">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224052">
      <w:bodyDiv w:val="1"/>
      <w:marLeft w:val="0"/>
      <w:marRight w:val="0"/>
      <w:marTop w:val="0"/>
      <w:marBottom w:val="0"/>
      <w:divBdr>
        <w:top w:val="none" w:sz="0" w:space="0" w:color="auto"/>
        <w:left w:val="none" w:sz="0" w:space="0" w:color="auto"/>
        <w:bottom w:val="none" w:sz="0" w:space="0" w:color="auto"/>
        <w:right w:val="none" w:sz="0" w:space="0" w:color="auto"/>
      </w:divBdr>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146051692">
      <w:bodyDiv w:val="1"/>
      <w:marLeft w:val="0"/>
      <w:marRight w:val="0"/>
      <w:marTop w:val="0"/>
      <w:marBottom w:val="0"/>
      <w:divBdr>
        <w:top w:val="none" w:sz="0" w:space="0" w:color="auto"/>
        <w:left w:val="none" w:sz="0" w:space="0" w:color="auto"/>
        <w:bottom w:val="none" w:sz="0" w:space="0" w:color="auto"/>
        <w:right w:val="none" w:sz="0" w:space="0" w:color="auto"/>
      </w:divBdr>
    </w:div>
    <w:div w:id="1150251632">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309074">
      <w:bodyDiv w:val="1"/>
      <w:marLeft w:val="0"/>
      <w:marRight w:val="0"/>
      <w:marTop w:val="0"/>
      <w:marBottom w:val="0"/>
      <w:divBdr>
        <w:top w:val="none" w:sz="0" w:space="0" w:color="auto"/>
        <w:left w:val="none" w:sz="0" w:space="0" w:color="auto"/>
        <w:bottom w:val="none" w:sz="0" w:space="0" w:color="auto"/>
        <w:right w:val="none" w:sz="0" w:space="0" w:color="auto"/>
      </w:divBdr>
    </w:div>
    <w:div w:id="1390349123">
      <w:bodyDiv w:val="1"/>
      <w:marLeft w:val="0"/>
      <w:marRight w:val="0"/>
      <w:marTop w:val="0"/>
      <w:marBottom w:val="0"/>
      <w:divBdr>
        <w:top w:val="none" w:sz="0" w:space="0" w:color="auto"/>
        <w:left w:val="none" w:sz="0" w:space="0" w:color="auto"/>
        <w:bottom w:val="none" w:sz="0" w:space="0" w:color="auto"/>
        <w:right w:val="none" w:sz="0" w:space="0" w:color="auto"/>
      </w:divBdr>
    </w:div>
    <w:div w:id="1437097561">
      <w:bodyDiv w:val="1"/>
      <w:marLeft w:val="0"/>
      <w:marRight w:val="0"/>
      <w:marTop w:val="0"/>
      <w:marBottom w:val="0"/>
      <w:divBdr>
        <w:top w:val="none" w:sz="0" w:space="0" w:color="auto"/>
        <w:left w:val="none" w:sz="0" w:space="0" w:color="auto"/>
        <w:bottom w:val="none" w:sz="0" w:space="0" w:color="auto"/>
        <w:right w:val="none" w:sz="0" w:space="0" w:color="auto"/>
      </w:divBdr>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60930051">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rafal.tomczak@poznan.lasy.gov.pl" TargetMode="External"/><Relationship Id="rId18" Type="http://schemas.openxmlformats.org/officeDocument/2006/relationships/hyperlink" Target="https://media.ezamowienia.gov.pl/pod/2021/10/Oferty-5.2.pdf"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agata.migos@poznan.lasy.gov.pl" TargetMode="External"/><Relationship Id="rId17" Type="http://schemas.openxmlformats.org/officeDocument/2006/relationships/hyperlink" Target="mailto:sierakow@poznan.lasy.gov.pl"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20https://ezamowie"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ip.lex.pl/"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ezamowienia.gov.pl" TargetMode="External"/><Relationship Id="rId23" Type="http://schemas.openxmlformats.org/officeDocument/2006/relationships/header" Target="header3.xml"/><Relationship Id="rId10" Type="http://schemas.openxmlformats.org/officeDocument/2006/relationships/hyperlink" Target="https://ezamowienia.gov.pl/mp-client/search/list/ocds-148610-6c7fb781-8b9e-468d-a6ef-53794fa9a135"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sierakow@poznan.lasy.gov.pl" TargetMode="External"/><Relationship Id="rId14" Type="http://schemas.openxmlformats.org/officeDocument/2006/relationships/hyperlink" Target="mailto:waldemar.ciesielski@poznan.lasy.gov.pl"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C75268-9C5E-410D-958C-1E464AFE42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1103</TotalTime>
  <Pages>39</Pages>
  <Words>15616</Words>
  <Characters>93698</Characters>
  <Application>Microsoft Office Word</Application>
  <DocSecurity>0</DocSecurity>
  <Lines>780</Lines>
  <Paragraphs>218</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109096</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creator>aneta.malolepsza</dc:creator>
  <cp:lastModifiedBy>Agata Migoś - RDLP Poznań</cp:lastModifiedBy>
  <cp:revision>100</cp:revision>
  <cp:lastPrinted>2025-03-18T12:27:00Z</cp:lastPrinted>
  <dcterms:created xsi:type="dcterms:W3CDTF">2024-05-24T07:55:00Z</dcterms:created>
  <dcterms:modified xsi:type="dcterms:W3CDTF">2025-03-18T12:35:00Z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